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87" w:rsidRDefault="00D01F87" w:rsidP="00D33B8E">
      <w:pPr>
        <w:shd w:val="clear" w:color="auto" w:fill="FFFFFF"/>
        <w:ind w:left="67" w:firstLine="500"/>
        <w:rPr>
          <w:b/>
          <w:bCs/>
          <w:color w:val="323232"/>
          <w:spacing w:val="-4"/>
          <w:sz w:val="28"/>
          <w:szCs w:val="28"/>
        </w:rPr>
      </w:pPr>
    </w:p>
    <w:p w:rsidR="00D01F87" w:rsidRDefault="00D01F87" w:rsidP="00D33B8E">
      <w:pPr>
        <w:shd w:val="clear" w:color="auto" w:fill="FFFFFF"/>
        <w:ind w:left="67" w:firstLine="500"/>
        <w:rPr>
          <w:b/>
          <w:bCs/>
          <w:color w:val="323232"/>
          <w:spacing w:val="-4"/>
          <w:sz w:val="28"/>
          <w:szCs w:val="28"/>
        </w:rPr>
      </w:pPr>
    </w:p>
    <w:p w:rsidR="00D01F87" w:rsidRDefault="00D01F87" w:rsidP="00D01F87">
      <w:pPr>
        <w:shd w:val="clear" w:color="auto" w:fill="FFFFFF"/>
        <w:ind w:left="67" w:hanging="67"/>
        <w:rPr>
          <w:b/>
          <w:bCs/>
          <w:color w:val="323232"/>
          <w:spacing w:val="-4"/>
          <w:sz w:val="28"/>
          <w:szCs w:val="28"/>
        </w:rPr>
      </w:pPr>
      <w:r>
        <w:rPr>
          <w:b/>
          <w:bCs/>
          <w:noProof/>
          <w:color w:val="323232"/>
          <w:spacing w:val="-4"/>
          <w:sz w:val="28"/>
          <w:szCs w:val="28"/>
        </w:rPr>
        <w:drawing>
          <wp:inline distT="0" distB="0" distL="0" distR="0">
            <wp:extent cx="6390640" cy="9038651"/>
            <wp:effectExtent l="19050" t="0" r="0" b="0"/>
            <wp:docPr id="1" name="Рисунок 1" descr="C:\Users\Secretary\Desktop\Прокуратура\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рокуратура\ 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87" w:rsidRDefault="00D01F87" w:rsidP="00D33B8E">
      <w:pPr>
        <w:shd w:val="clear" w:color="auto" w:fill="FFFFFF"/>
        <w:ind w:left="67" w:firstLine="500"/>
        <w:rPr>
          <w:b/>
          <w:bCs/>
          <w:color w:val="323232"/>
          <w:spacing w:val="-4"/>
          <w:sz w:val="28"/>
          <w:szCs w:val="28"/>
        </w:rPr>
      </w:pPr>
    </w:p>
    <w:p w:rsidR="00D01F87" w:rsidRDefault="00D01F87" w:rsidP="00D33B8E">
      <w:pPr>
        <w:shd w:val="clear" w:color="auto" w:fill="FFFFFF"/>
        <w:ind w:left="67" w:firstLine="500"/>
        <w:rPr>
          <w:b/>
          <w:bCs/>
          <w:color w:val="323232"/>
          <w:spacing w:val="-4"/>
          <w:sz w:val="28"/>
          <w:szCs w:val="28"/>
        </w:rPr>
      </w:pPr>
    </w:p>
    <w:p w:rsidR="00D01F87" w:rsidRDefault="00D01F87" w:rsidP="00D01F87">
      <w:pPr>
        <w:shd w:val="clear" w:color="auto" w:fill="FFFFFF"/>
        <w:rPr>
          <w:b/>
          <w:bCs/>
          <w:color w:val="323232"/>
          <w:spacing w:val="-4"/>
          <w:sz w:val="28"/>
          <w:szCs w:val="28"/>
        </w:rPr>
      </w:pPr>
    </w:p>
    <w:p w:rsidR="00D33B8E" w:rsidRDefault="00D33B8E" w:rsidP="00D33B8E">
      <w:pPr>
        <w:shd w:val="clear" w:color="auto" w:fill="FFFFFF"/>
        <w:ind w:left="67" w:firstLine="500"/>
        <w:rPr>
          <w:rFonts w:eastAsia="Times New Roman"/>
          <w:b/>
          <w:bCs/>
          <w:color w:val="323232"/>
          <w:spacing w:val="-4"/>
          <w:sz w:val="28"/>
          <w:szCs w:val="28"/>
        </w:rPr>
      </w:pPr>
      <w:r>
        <w:rPr>
          <w:b/>
          <w:bCs/>
          <w:color w:val="323232"/>
          <w:spacing w:val="-4"/>
          <w:sz w:val="28"/>
          <w:szCs w:val="28"/>
        </w:rPr>
        <w:t>1.</w:t>
      </w:r>
      <w:r>
        <w:rPr>
          <w:rFonts w:eastAsia="Times New Roman"/>
          <w:b/>
          <w:bCs/>
          <w:color w:val="323232"/>
          <w:spacing w:val="-4"/>
          <w:sz w:val="28"/>
          <w:szCs w:val="28"/>
        </w:rPr>
        <w:t>Общие положения</w:t>
      </w:r>
    </w:p>
    <w:p w:rsidR="00D33B8E" w:rsidRDefault="00D33B8E" w:rsidP="00D33B8E">
      <w:pPr>
        <w:shd w:val="clear" w:color="auto" w:fill="FFFFFF"/>
        <w:ind w:left="67"/>
        <w:jc w:val="center"/>
      </w:pPr>
    </w:p>
    <w:p w:rsidR="00D33B8E" w:rsidRDefault="00D33B8E" w:rsidP="006152E1">
      <w:pPr>
        <w:shd w:val="clear" w:color="auto" w:fill="FFFFFF"/>
        <w:ind w:firstLine="567"/>
        <w:jc w:val="both"/>
        <w:rPr>
          <w:rFonts w:eastAsia="Times New Roman"/>
          <w:color w:val="323232"/>
          <w:spacing w:val="-3"/>
          <w:sz w:val="29"/>
          <w:szCs w:val="29"/>
        </w:rPr>
      </w:pPr>
      <w:proofErr w:type="gramStart"/>
      <w:r>
        <w:rPr>
          <w:color w:val="323232"/>
          <w:spacing w:val="9"/>
          <w:sz w:val="29"/>
          <w:szCs w:val="29"/>
        </w:rPr>
        <w:t xml:space="preserve">1.1   </w:t>
      </w:r>
      <w:r>
        <w:rPr>
          <w:rFonts w:eastAsia="Times New Roman"/>
          <w:color w:val="323232"/>
          <w:spacing w:val="9"/>
          <w:sz w:val="29"/>
          <w:szCs w:val="29"/>
        </w:rPr>
        <w:t xml:space="preserve">Положение  о  порядке  организации  питания  обучающихся  (далее </w:t>
      </w:r>
      <w:r>
        <w:rPr>
          <w:rFonts w:eastAsia="Times New Roman"/>
          <w:color w:val="323232"/>
          <w:spacing w:val="-1"/>
          <w:sz w:val="29"/>
          <w:szCs w:val="29"/>
        </w:rPr>
        <w:t xml:space="preserve">«Положение») в Муниципальном автономном общеобразовательном учреждении </w:t>
      </w:r>
      <w:r>
        <w:rPr>
          <w:rFonts w:eastAsia="Times New Roman"/>
          <w:color w:val="323232"/>
          <w:spacing w:val="-6"/>
          <w:sz w:val="29"/>
          <w:szCs w:val="29"/>
        </w:rPr>
        <w:t xml:space="preserve">средней общеобразовательной школе № 8 городского округа Верхний Тагил (далее - </w:t>
      </w:r>
      <w:r>
        <w:rPr>
          <w:rFonts w:eastAsia="Times New Roman"/>
          <w:color w:val="323232"/>
          <w:spacing w:val="2"/>
          <w:sz w:val="29"/>
          <w:szCs w:val="29"/>
        </w:rPr>
        <w:t xml:space="preserve">школа) устанавливает порядок организации рационального     питания </w:t>
      </w:r>
      <w:r>
        <w:rPr>
          <w:rFonts w:eastAsia="Times New Roman"/>
          <w:color w:val="323232"/>
          <w:spacing w:val="-3"/>
          <w:sz w:val="29"/>
          <w:szCs w:val="29"/>
        </w:rPr>
        <w:t xml:space="preserve">обучающихся в школе, определяет основные организационные принципы, правила </w:t>
      </w:r>
      <w:r>
        <w:rPr>
          <w:rFonts w:eastAsia="Times New Roman"/>
          <w:color w:val="323232"/>
          <w:spacing w:val="-1"/>
          <w:sz w:val="29"/>
          <w:szCs w:val="29"/>
        </w:rPr>
        <w:t xml:space="preserve">и требования к организации питания обучающихся, регулирует отношения между </w:t>
      </w:r>
      <w:r>
        <w:rPr>
          <w:rFonts w:eastAsia="Times New Roman"/>
          <w:color w:val="323232"/>
          <w:spacing w:val="3"/>
          <w:sz w:val="29"/>
          <w:szCs w:val="29"/>
        </w:rPr>
        <w:t xml:space="preserve">администрацией школы и родителями (законными представителями), а также </w:t>
      </w:r>
      <w:r>
        <w:rPr>
          <w:rFonts w:eastAsia="Times New Roman"/>
          <w:color w:val="323232"/>
          <w:sz w:val="29"/>
          <w:szCs w:val="29"/>
        </w:rPr>
        <w:t>устанавливает размеры и порядок предоставления частичной</w:t>
      </w:r>
      <w:proofErr w:type="gramEnd"/>
      <w:r>
        <w:rPr>
          <w:rFonts w:eastAsia="Times New Roman"/>
          <w:color w:val="323232"/>
          <w:sz w:val="29"/>
          <w:szCs w:val="29"/>
        </w:rPr>
        <w:t xml:space="preserve"> компенсации </w:t>
      </w:r>
      <w:r>
        <w:rPr>
          <w:rFonts w:eastAsia="Times New Roman"/>
          <w:color w:val="323232"/>
          <w:spacing w:val="-3"/>
          <w:sz w:val="29"/>
          <w:szCs w:val="29"/>
        </w:rPr>
        <w:t xml:space="preserve">стоимости питания отдельным категориям </w:t>
      </w:r>
      <w:proofErr w:type="gramStart"/>
      <w:r>
        <w:rPr>
          <w:rFonts w:eastAsia="Times New Roman"/>
          <w:color w:val="323232"/>
          <w:spacing w:val="-3"/>
          <w:sz w:val="29"/>
          <w:szCs w:val="29"/>
        </w:rPr>
        <w:t>обучающихся</w:t>
      </w:r>
      <w:proofErr w:type="gramEnd"/>
      <w:r>
        <w:rPr>
          <w:rFonts w:eastAsia="Times New Roman"/>
          <w:color w:val="323232"/>
          <w:spacing w:val="-3"/>
          <w:sz w:val="29"/>
          <w:szCs w:val="29"/>
        </w:rPr>
        <w:t xml:space="preserve">. </w:t>
      </w:r>
    </w:p>
    <w:p w:rsidR="00D33B8E" w:rsidRDefault="00D33B8E" w:rsidP="006152E1">
      <w:pPr>
        <w:shd w:val="clear" w:color="auto" w:fill="FFFFFF"/>
        <w:ind w:firstLine="567"/>
        <w:jc w:val="both"/>
      </w:pPr>
      <w:r>
        <w:rPr>
          <w:rFonts w:eastAsia="Times New Roman"/>
          <w:color w:val="323232"/>
          <w:spacing w:val="-5"/>
          <w:sz w:val="29"/>
          <w:szCs w:val="29"/>
        </w:rPr>
        <w:t xml:space="preserve">1.2. Положение разработано в целях организации полноценного горячего </w:t>
      </w:r>
      <w:r>
        <w:rPr>
          <w:rFonts w:eastAsia="Times New Roman"/>
          <w:color w:val="323232"/>
          <w:spacing w:val="-2"/>
          <w:sz w:val="29"/>
          <w:szCs w:val="29"/>
        </w:rPr>
        <w:t xml:space="preserve">питания обучающихся, социальной поддержки и укрепления здоровья детей, </w:t>
      </w:r>
      <w:r>
        <w:rPr>
          <w:rFonts w:eastAsia="Times New Roman"/>
          <w:color w:val="323232"/>
          <w:spacing w:val="-6"/>
          <w:sz w:val="29"/>
          <w:szCs w:val="29"/>
        </w:rPr>
        <w:t>создания комфортной среды образовательного процесса.</w:t>
      </w:r>
    </w:p>
    <w:p w:rsidR="00D33B8E" w:rsidRDefault="00D33B8E" w:rsidP="006152E1">
      <w:pPr>
        <w:shd w:val="clear" w:color="auto" w:fill="FFFFFF"/>
        <w:tabs>
          <w:tab w:val="left" w:pos="514"/>
        </w:tabs>
        <w:ind w:firstLine="567"/>
        <w:jc w:val="both"/>
      </w:pPr>
      <w:r>
        <w:rPr>
          <w:color w:val="323232"/>
          <w:spacing w:val="-17"/>
          <w:sz w:val="29"/>
          <w:szCs w:val="29"/>
        </w:rPr>
        <w:t>1.3.</w:t>
      </w:r>
      <w:r>
        <w:rPr>
          <w:color w:val="323232"/>
          <w:sz w:val="29"/>
          <w:szCs w:val="29"/>
        </w:rPr>
        <w:tab/>
      </w:r>
      <w:r>
        <w:rPr>
          <w:rFonts w:eastAsia="Times New Roman"/>
          <w:color w:val="323232"/>
          <w:spacing w:val="-5"/>
          <w:sz w:val="29"/>
          <w:szCs w:val="29"/>
        </w:rPr>
        <w:t xml:space="preserve">Положение разработано в соответствии </w:t>
      </w:r>
      <w:proofErr w:type="gramStart"/>
      <w:r>
        <w:rPr>
          <w:rFonts w:eastAsia="Times New Roman"/>
          <w:color w:val="323232"/>
          <w:spacing w:val="-5"/>
          <w:sz w:val="29"/>
          <w:szCs w:val="29"/>
        </w:rPr>
        <w:t>с</w:t>
      </w:r>
      <w:proofErr w:type="gramEnd"/>
      <w:r>
        <w:rPr>
          <w:rFonts w:eastAsia="Times New Roman"/>
          <w:color w:val="323232"/>
          <w:spacing w:val="-5"/>
          <w:sz w:val="29"/>
          <w:szCs w:val="29"/>
        </w:rPr>
        <w:t>:</w:t>
      </w:r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right="-11" w:firstLine="567"/>
        <w:jc w:val="both"/>
        <w:rPr>
          <w:rFonts w:eastAsia="Times New Roman"/>
          <w:color w:val="323232"/>
          <w:sz w:val="29"/>
          <w:szCs w:val="29"/>
        </w:rPr>
      </w:pPr>
      <w:r>
        <w:rPr>
          <w:rFonts w:eastAsia="Times New Roman"/>
          <w:color w:val="323232"/>
          <w:sz w:val="29"/>
          <w:szCs w:val="29"/>
        </w:rPr>
        <w:t xml:space="preserve">Федеральным законом от 29.12.2012 г. №273-ФЗ «Об образовании в </w:t>
      </w:r>
      <w:r>
        <w:rPr>
          <w:rFonts w:eastAsia="Times New Roman"/>
          <w:color w:val="323232"/>
          <w:spacing w:val="-7"/>
          <w:sz w:val="29"/>
          <w:szCs w:val="29"/>
        </w:rPr>
        <w:t>Российской Федерации;</w:t>
      </w:r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right="-11" w:firstLine="567"/>
        <w:jc w:val="both"/>
        <w:rPr>
          <w:rFonts w:eastAsia="Times New Roman"/>
          <w:color w:val="323232"/>
          <w:sz w:val="29"/>
          <w:szCs w:val="29"/>
        </w:rPr>
      </w:pPr>
      <w:r>
        <w:rPr>
          <w:rFonts w:eastAsia="Times New Roman"/>
          <w:color w:val="323232"/>
          <w:spacing w:val="-5"/>
          <w:sz w:val="29"/>
          <w:szCs w:val="29"/>
        </w:rPr>
        <w:t>Законом Свердловской области от 15.07.2013 г. №78-ОЗ «Об образовании в Свердловской области»;</w:t>
      </w:r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right="-11" w:firstLine="567"/>
        <w:jc w:val="both"/>
      </w:pPr>
      <w:proofErr w:type="gramStart"/>
      <w:r w:rsidRPr="00EF4A52">
        <w:rPr>
          <w:rFonts w:eastAsia="Times New Roman"/>
          <w:color w:val="323232"/>
          <w:spacing w:val="-7"/>
          <w:sz w:val="29"/>
          <w:szCs w:val="29"/>
        </w:rPr>
        <w:t>Постановлением Правительства Свердловской области «Об обеспечении</w:t>
      </w:r>
      <w:r>
        <w:rPr>
          <w:rFonts w:eastAsia="Times New Roman"/>
          <w:color w:val="323232"/>
          <w:spacing w:val="-7"/>
          <w:sz w:val="29"/>
          <w:szCs w:val="29"/>
        </w:rPr>
        <w:t xml:space="preserve"> </w:t>
      </w:r>
      <w:r w:rsidRPr="00EF4A52">
        <w:rPr>
          <w:rFonts w:eastAsia="Times New Roman"/>
          <w:color w:val="323232"/>
          <w:spacing w:val="-5"/>
          <w:sz w:val="29"/>
          <w:szCs w:val="29"/>
        </w:rPr>
        <w:t>питанием обучающихся по очной форме обучения в государственных</w:t>
      </w:r>
      <w:r>
        <w:rPr>
          <w:rFonts w:eastAsia="Times New Roman"/>
          <w:color w:val="323232"/>
          <w:spacing w:val="-5"/>
          <w:sz w:val="29"/>
          <w:szCs w:val="29"/>
        </w:rPr>
        <w:t xml:space="preserve"> </w:t>
      </w:r>
      <w:r w:rsidRPr="00EF4A52">
        <w:rPr>
          <w:rFonts w:eastAsia="Times New Roman"/>
          <w:color w:val="323232"/>
          <w:spacing w:val="-5"/>
          <w:sz w:val="29"/>
          <w:szCs w:val="29"/>
        </w:rPr>
        <w:t>общеобразовательных   организациях Свердловской области,</w:t>
      </w:r>
      <w:r>
        <w:rPr>
          <w:rFonts w:eastAsia="Times New Roman"/>
          <w:color w:val="323232"/>
          <w:spacing w:val="-5"/>
          <w:sz w:val="29"/>
          <w:szCs w:val="29"/>
        </w:rPr>
        <w:t xml:space="preserve"> </w:t>
      </w:r>
      <w:r w:rsidRPr="00EF4A52">
        <w:rPr>
          <w:rFonts w:eastAsia="Times New Roman"/>
          <w:color w:val="323232"/>
          <w:spacing w:val="-6"/>
          <w:sz w:val="29"/>
          <w:szCs w:val="29"/>
        </w:rPr>
        <w:t>муниципальных общеобразовательных организациях, расположенных на</w:t>
      </w:r>
      <w:r>
        <w:rPr>
          <w:rFonts w:eastAsia="Times New Roman"/>
          <w:color w:val="323232"/>
          <w:spacing w:val="-6"/>
          <w:sz w:val="29"/>
          <w:szCs w:val="29"/>
        </w:rPr>
        <w:t xml:space="preserve"> </w:t>
      </w:r>
      <w:r w:rsidRPr="00EF4A52">
        <w:rPr>
          <w:rFonts w:eastAsia="Times New Roman"/>
          <w:color w:val="323232"/>
          <w:spacing w:val="-5"/>
          <w:sz w:val="29"/>
          <w:szCs w:val="29"/>
        </w:rPr>
        <w:t>территории Свердловской области, обособленных структурных</w:t>
      </w:r>
      <w:r>
        <w:rPr>
          <w:rFonts w:eastAsia="Times New Roman"/>
          <w:color w:val="323232"/>
          <w:spacing w:val="-5"/>
          <w:sz w:val="29"/>
          <w:szCs w:val="29"/>
        </w:rPr>
        <w:t xml:space="preserve"> </w:t>
      </w:r>
      <w:r w:rsidRPr="00EF4A52">
        <w:rPr>
          <w:rFonts w:eastAsia="Times New Roman"/>
          <w:color w:val="323232"/>
          <w:spacing w:val="-4"/>
          <w:sz w:val="29"/>
          <w:szCs w:val="29"/>
        </w:rPr>
        <w:t>подразделениях государственных общеобразовательных организаций</w:t>
      </w:r>
      <w:r>
        <w:rPr>
          <w:rFonts w:eastAsia="Times New Roman"/>
          <w:color w:val="323232"/>
          <w:spacing w:val="-4"/>
          <w:sz w:val="29"/>
          <w:szCs w:val="29"/>
        </w:rPr>
        <w:t xml:space="preserve"> </w:t>
      </w:r>
      <w:r w:rsidRPr="00EF4A52">
        <w:rPr>
          <w:rFonts w:eastAsia="Times New Roman"/>
          <w:color w:val="323232"/>
          <w:spacing w:val="-4"/>
          <w:sz w:val="29"/>
          <w:szCs w:val="29"/>
        </w:rPr>
        <w:t xml:space="preserve">Свердловской области и частных общеобразовательных </w:t>
      </w:r>
      <w:r w:rsidRPr="00A3121A">
        <w:rPr>
          <w:rFonts w:eastAsia="Times New Roman"/>
          <w:color w:val="323232"/>
          <w:spacing w:val="-4"/>
          <w:sz w:val="29"/>
          <w:szCs w:val="29"/>
        </w:rPr>
        <w:t xml:space="preserve">организаций, </w:t>
      </w:r>
      <w:r w:rsidRPr="00A3121A">
        <w:rPr>
          <w:rFonts w:eastAsia="Times New Roman"/>
          <w:color w:val="323232"/>
          <w:spacing w:val="-5"/>
          <w:sz w:val="29"/>
          <w:szCs w:val="29"/>
        </w:rPr>
        <w:t xml:space="preserve">имеющим государственную аккредитацию    по основным </w:t>
      </w:r>
      <w:r w:rsidRPr="00A3121A">
        <w:rPr>
          <w:rFonts w:eastAsia="Times New Roman"/>
          <w:color w:val="323232"/>
          <w:spacing w:val="-6"/>
          <w:sz w:val="29"/>
          <w:szCs w:val="29"/>
        </w:rPr>
        <w:t>общеобр</w:t>
      </w:r>
      <w:r w:rsidRPr="00EF4A52">
        <w:rPr>
          <w:rFonts w:eastAsia="Times New Roman"/>
          <w:color w:val="323232"/>
          <w:spacing w:val="-6"/>
          <w:sz w:val="29"/>
          <w:szCs w:val="29"/>
        </w:rPr>
        <w:t xml:space="preserve">азовательным программам, </w:t>
      </w:r>
      <w:r w:rsidRPr="00EF4A52">
        <w:rPr>
          <w:rFonts w:eastAsia="Times New Roman"/>
          <w:color w:val="323232"/>
          <w:spacing w:val="-5"/>
          <w:sz w:val="29"/>
          <w:szCs w:val="29"/>
        </w:rPr>
        <w:t>расположенных на территории Свердловской области»;</w:t>
      </w:r>
      <w:proofErr w:type="gramEnd"/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right="-11" w:firstLine="567"/>
        <w:jc w:val="both"/>
        <w:rPr>
          <w:rFonts w:eastAsia="Times New Roman"/>
          <w:color w:val="323232"/>
          <w:sz w:val="29"/>
          <w:szCs w:val="29"/>
        </w:rPr>
      </w:pPr>
      <w:r>
        <w:rPr>
          <w:rFonts w:eastAsia="Times New Roman"/>
          <w:color w:val="323232"/>
          <w:spacing w:val="-4"/>
          <w:sz w:val="29"/>
          <w:szCs w:val="29"/>
        </w:rPr>
        <w:t xml:space="preserve">Постановлением Главного государственного санитарного врача </w:t>
      </w:r>
      <w:r>
        <w:rPr>
          <w:rFonts w:eastAsia="Times New Roman"/>
          <w:color w:val="323232"/>
          <w:spacing w:val="-7"/>
          <w:sz w:val="29"/>
          <w:szCs w:val="29"/>
        </w:rPr>
        <w:t xml:space="preserve">Российской Федерации от </w:t>
      </w:r>
      <w:r w:rsidR="00A3121A">
        <w:rPr>
          <w:rFonts w:eastAsia="Times New Roman"/>
          <w:color w:val="323232"/>
          <w:spacing w:val="-7"/>
          <w:sz w:val="29"/>
          <w:szCs w:val="29"/>
        </w:rPr>
        <w:t>27.10.2020</w:t>
      </w:r>
      <w:r>
        <w:rPr>
          <w:rFonts w:eastAsia="Times New Roman"/>
          <w:color w:val="323232"/>
          <w:spacing w:val="-7"/>
          <w:sz w:val="29"/>
          <w:szCs w:val="29"/>
        </w:rPr>
        <w:t>г. №</w:t>
      </w:r>
      <w:r w:rsidR="00A3121A">
        <w:rPr>
          <w:rFonts w:eastAsia="Times New Roman"/>
          <w:color w:val="323232"/>
          <w:spacing w:val="-7"/>
          <w:sz w:val="29"/>
          <w:szCs w:val="29"/>
        </w:rPr>
        <w:t>32</w:t>
      </w:r>
      <w:r>
        <w:rPr>
          <w:rFonts w:eastAsia="Times New Roman"/>
          <w:color w:val="323232"/>
          <w:spacing w:val="-7"/>
          <w:sz w:val="29"/>
          <w:szCs w:val="29"/>
        </w:rPr>
        <w:t xml:space="preserve"> «Об утверждении </w:t>
      </w:r>
      <w:proofErr w:type="spellStart"/>
      <w:r>
        <w:rPr>
          <w:rFonts w:eastAsia="Times New Roman"/>
          <w:color w:val="323232"/>
          <w:spacing w:val="-7"/>
          <w:sz w:val="29"/>
          <w:szCs w:val="29"/>
        </w:rPr>
        <w:t>СанПиН</w:t>
      </w:r>
      <w:proofErr w:type="spellEnd"/>
      <w:r>
        <w:rPr>
          <w:rFonts w:eastAsia="Times New Roman"/>
          <w:color w:val="323232"/>
          <w:spacing w:val="-7"/>
          <w:sz w:val="29"/>
          <w:szCs w:val="29"/>
        </w:rPr>
        <w:t xml:space="preserve"> </w:t>
      </w:r>
      <w:r>
        <w:rPr>
          <w:rFonts w:eastAsia="Times New Roman"/>
          <w:color w:val="323232"/>
          <w:spacing w:val="-6"/>
          <w:sz w:val="29"/>
          <w:szCs w:val="29"/>
        </w:rPr>
        <w:t>2.</w:t>
      </w:r>
      <w:r w:rsidR="00A3121A">
        <w:rPr>
          <w:rFonts w:eastAsia="Times New Roman"/>
          <w:color w:val="323232"/>
          <w:spacing w:val="-6"/>
          <w:sz w:val="29"/>
          <w:szCs w:val="29"/>
        </w:rPr>
        <w:t>3/2.4.3590-20»</w:t>
      </w:r>
      <w:r>
        <w:rPr>
          <w:rFonts w:eastAsia="Times New Roman"/>
          <w:color w:val="323232"/>
          <w:spacing w:val="-6"/>
          <w:sz w:val="29"/>
          <w:szCs w:val="29"/>
        </w:rPr>
        <w:t>;</w:t>
      </w:r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color w:val="323232"/>
          <w:sz w:val="29"/>
          <w:szCs w:val="29"/>
        </w:rPr>
      </w:pPr>
      <w:r>
        <w:rPr>
          <w:rFonts w:eastAsia="Times New Roman"/>
          <w:color w:val="323232"/>
          <w:spacing w:val="-5"/>
          <w:sz w:val="29"/>
          <w:szCs w:val="29"/>
        </w:rPr>
        <w:t>Постановлениями главы городского округа Верхний Тагил;</w:t>
      </w:r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color w:val="323232"/>
          <w:sz w:val="29"/>
          <w:szCs w:val="29"/>
        </w:rPr>
      </w:pPr>
      <w:r>
        <w:rPr>
          <w:rFonts w:eastAsia="Times New Roman"/>
          <w:color w:val="323232"/>
          <w:spacing w:val="-6"/>
          <w:sz w:val="29"/>
          <w:szCs w:val="29"/>
        </w:rPr>
        <w:t>Внедрением системы ХАССП;</w:t>
      </w:r>
    </w:p>
    <w:p w:rsidR="00D33B8E" w:rsidRDefault="00D33B8E" w:rsidP="006152E1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rFonts w:eastAsia="Times New Roman"/>
          <w:color w:val="323232"/>
          <w:sz w:val="29"/>
          <w:szCs w:val="29"/>
        </w:rPr>
      </w:pPr>
      <w:r>
        <w:rPr>
          <w:rFonts w:eastAsia="Times New Roman"/>
          <w:color w:val="323232"/>
          <w:spacing w:val="-8"/>
          <w:sz w:val="29"/>
          <w:szCs w:val="29"/>
        </w:rPr>
        <w:t>Уставом МАОУ СОШ № 8.</w:t>
      </w:r>
    </w:p>
    <w:p w:rsidR="00D33B8E" w:rsidRDefault="00D33B8E" w:rsidP="006152E1">
      <w:pPr>
        <w:shd w:val="clear" w:color="auto" w:fill="FFFFFF"/>
        <w:tabs>
          <w:tab w:val="left" w:pos="619"/>
        </w:tabs>
        <w:ind w:firstLine="567"/>
        <w:jc w:val="both"/>
      </w:pPr>
      <w:r>
        <w:rPr>
          <w:color w:val="323232"/>
          <w:spacing w:val="-18"/>
          <w:sz w:val="29"/>
          <w:szCs w:val="29"/>
        </w:rPr>
        <w:t>1.4.</w:t>
      </w:r>
      <w:r>
        <w:rPr>
          <w:color w:val="323232"/>
          <w:sz w:val="29"/>
          <w:szCs w:val="29"/>
        </w:rPr>
        <w:tab/>
      </w:r>
      <w:r>
        <w:rPr>
          <w:rFonts w:eastAsia="Times New Roman"/>
          <w:color w:val="323232"/>
          <w:spacing w:val="2"/>
          <w:sz w:val="29"/>
          <w:szCs w:val="29"/>
        </w:rPr>
        <w:t xml:space="preserve">Действие настоящего Положения распространяется на всех обучающихся в </w:t>
      </w:r>
      <w:r>
        <w:rPr>
          <w:rFonts w:eastAsia="Times New Roman"/>
          <w:color w:val="323232"/>
          <w:spacing w:val="-16"/>
          <w:sz w:val="29"/>
          <w:szCs w:val="29"/>
        </w:rPr>
        <w:t>школе.</w:t>
      </w:r>
    </w:p>
    <w:p w:rsidR="00D33B8E" w:rsidRDefault="00D33B8E" w:rsidP="006152E1">
      <w:pPr>
        <w:numPr>
          <w:ilvl w:val="0"/>
          <w:numId w:val="2"/>
        </w:numPr>
        <w:shd w:val="clear" w:color="auto" w:fill="FFFFFF"/>
        <w:tabs>
          <w:tab w:val="left" w:pos="696"/>
        </w:tabs>
        <w:ind w:right="-11" w:firstLine="567"/>
        <w:jc w:val="both"/>
        <w:rPr>
          <w:color w:val="323232"/>
          <w:spacing w:val="-18"/>
          <w:sz w:val="29"/>
          <w:szCs w:val="29"/>
        </w:rPr>
      </w:pPr>
      <w:r>
        <w:rPr>
          <w:rFonts w:eastAsia="Times New Roman"/>
          <w:color w:val="323232"/>
          <w:spacing w:val="-2"/>
          <w:sz w:val="29"/>
          <w:szCs w:val="29"/>
        </w:rPr>
        <w:t xml:space="preserve">Настоящее  Положение  является  локальным   нормативным актом, </w:t>
      </w:r>
      <w:r>
        <w:rPr>
          <w:rFonts w:eastAsia="Times New Roman"/>
          <w:color w:val="323232"/>
          <w:spacing w:val="-6"/>
          <w:sz w:val="29"/>
          <w:szCs w:val="29"/>
        </w:rPr>
        <w:t>регламентирующим деятельность школы по вопросам питания, утверждается приказом директора школы.</w:t>
      </w:r>
    </w:p>
    <w:p w:rsidR="00D33B8E" w:rsidRDefault="00D33B8E" w:rsidP="006152E1">
      <w:pPr>
        <w:numPr>
          <w:ilvl w:val="0"/>
          <w:numId w:val="2"/>
        </w:numPr>
        <w:shd w:val="clear" w:color="auto" w:fill="FFFFFF"/>
        <w:tabs>
          <w:tab w:val="left" w:pos="696"/>
        </w:tabs>
        <w:ind w:right="-11" w:firstLine="567"/>
        <w:jc w:val="both"/>
        <w:rPr>
          <w:color w:val="323232"/>
          <w:spacing w:val="-16"/>
          <w:sz w:val="29"/>
          <w:szCs w:val="29"/>
        </w:rPr>
      </w:pPr>
      <w:r>
        <w:rPr>
          <w:rFonts w:eastAsia="Times New Roman"/>
          <w:color w:val="323232"/>
          <w:spacing w:val="-6"/>
          <w:sz w:val="29"/>
          <w:szCs w:val="29"/>
        </w:rPr>
        <w:t>Положение   принимается   на   неопределенный   срок.   Изменения   и дополнения к Положению принимаются в порядке, предусмотренном п. 1.5. настоящего Положения.</w:t>
      </w:r>
    </w:p>
    <w:p w:rsidR="00D33B8E" w:rsidRDefault="00D33B8E" w:rsidP="006152E1">
      <w:pPr>
        <w:shd w:val="clear" w:color="auto" w:fill="FFFFFF"/>
        <w:tabs>
          <w:tab w:val="left" w:pos="562"/>
        </w:tabs>
        <w:ind w:right="-11" w:firstLine="567"/>
        <w:jc w:val="both"/>
      </w:pPr>
      <w:r>
        <w:rPr>
          <w:color w:val="323232"/>
          <w:spacing w:val="-16"/>
          <w:sz w:val="29"/>
          <w:szCs w:val="29"/>
        </w:rPr>
        <w:t>1.7.</w:t>
      </w:r>
      <w:r>
        <w:rPr>
          <w:color w:val="323232"/>
          <w:sz w:val="29"/>
          <w:szCs w:val="29"/>
        </w:rPr>
        <w:tab/>
      </w:r>
      <w:r>
        <w:rPr>
          <w:rFonts w:eastAsia="Times New Roman"/>
          <w:color w:val="323232"/>
          <w:spacing w:val="-6"/>
          <w:sz w:val="29"/>
          <w:szCs w:val="29"/>
        </w:rPr>
        <w:t xml:space="preserve">После принятия Положения (или изменений и дополнений отдельных </w:t>
      </w:r>
      <w:r>
        <w:rPr>
          <w:rFonts w:eastAsia="Times New Roman"/>
          <w:color w:val="323232"/>
          <w:spacing w:val="-6"/>
          <w:sz w:val="29"/>
          <w:szCs w:val="29"/>
        </w:rPr>
        <w:lastRenderedPageBreak/>
        <w:t>пунктов, разделов) в новой редакции предыдущая редакция автоматически утрачивает силу.</w:t>
      </w:r>
    </w:p>
    <w:p w:rsidR="00D33B8E" w:rsidRDefault="00D33B8E" w:rsidP="00D33B8E">
      <w:pPr>
        <w:shd w:val="clear" w:color="auto" w:fill="FFFFFF"/>
        <w:ind w:firstLine="567"/>
        <w:jc w:val="both"/>
      </w:pPr>
      <w:r>
        <w:rPr>
          <w:b/>
          <w:bCs/>
          <w:color w:val="000000"/>
          <w:spacing w:val="-5"/>
          <w:sz w:val="29"/>
          <w:szCs w:val="29"/>
        </w:rPr>
        <w:t xml:space="preserve">2.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Основные цели и задачи</w:t>
      </w:r>
    </w:p>
    <w:p w:rsidR="00D33B8E" w:rsidRDefault="00D33B8E" w:rsidP="00C66DD5">
      <w:pPr>
        <w:shd w:val="clear" w:color="auto" w:fill="FFFFFF"/>
        <w:spacing w:before="322"/>
        <w:ind w:right="91" w:firstLine="567"/>
        <w:jc w:val="both"/>
      </w:pPr>
      <w:r>
        <w:rPr>
          <w:color w:val="000000"/>
          <w:spacing w:val="-6"/>
          <w:sz w:val="29"/>
          <w:szCs w:val="29"/>
        </w:rPr>
        <w:t xml:space="preserve">2.1.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Основными целями и задачами при организации питания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обучающихся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в школе </w:t>
      </w:r>
      <w:r>
        <w:rPr>
          <w:rFonts w:eastAsia="Times New Roman"/>
          <w:color w:val="000000"/>
          <w:spacing w:val="-8"/>
          <w:sz w:val="29"/>
          <w:szCs w:val="29"/>
        </w:rPr>
        <w:t>являются:</w:t>
      </w:r>
    </w:p>
    <w:p w:rsidR="00D33B8E" w:rsidRDefault="00D33B8E" w:rsidP="00C66DD5">
      <w:pPr>
        <w:shd w:val="clear" w:color="auto" w:fill="FFFFFF"/>
        <w:tabs>
          <w:tab w:val="left" w:pos="187"/>
        </w:tabs>
        <w:spacing w:before="19"/>
        <w:ind w:firstLine="567"/>
        <w:jc w:val="both"/>
      </w:pPr>
      <w:proofErr w:type="gramStart"/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обеспечение обуча</w:t>
      </w:r>
      <w:r w:rsidR="00A3121A">
        <w:rPr>
          <w:rFonts w:eastAsia="Times New Roman"/>
          <w:color w:val="000000"/>
          <w:spacing w:val="-6"/>
          <w:sz w:val="29"/>
          <w:szCs w:val="29"/>
        </w:rPr>
        <w:t>ю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щихся питанием, соответствующим возрастным физиологическим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потребностям в пищевых веществах и энергии, принципам рационального и </w:t>
      </w:r>
      <w:r>
        <w:rPr>
          <w:rFonts w:eastAsia="Times New Roman"/>
          <w:color w:val="000000"/>
          <w:spacing w:val="-6"/>
          <w:sz w:val="29"/>
          <w:szCs w:val="29"/>
        </w:rPr>
        <w:t>сбалансированного питания;</w:t>
      </w:r>
      <w:proofErr w:type="gramEnd"/>
    </w:p>
    <w:p w:rsidR="00D33B8E" w:rsidRDefault="00D33B8E" w:rsidP="00C66DD5">
      <w:pPr>
        <w:shd w:val="clear" w:color="auto" w:fill="FFFFFF"/>
        <w:tabs>
          <w:tab w:val="left" w:pos="394"/>
        </w:tabs>
        <w:spacing w:before="10"/>
        <w:ind w:firstLine="567"/>
        <w:jc w:val="both"/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 xml:space="preserve">гарантированное качество и безопасность питания и пищевых продуктов, </w:t>
      </w:r>
      <w:r>
        <w:rPr>
          <w:rFonts w:eastAsia="Times New Roman"/>
          <w:color w:val="000000"/>
          <w:spacing w:val="-6"/>
          <w:sz w:val="29"/>
          <w:szCs w:val="29"/>
        </w:rPr>
        <w:t>используемых для приготовления блюд;</w:t>
      </w:r>
    </w:p>
    <w:p w:rsidR="00D33B8E" w:rsidRDefault="00D33B8E" w:rsidP="00C66DD5">
      <w:pPr>
        <w:shd w:val="clear" w:color="auto" w:fill="FFFFFF"/>
        <w:tabs>
          <w:tab w:val="left" w:pos="250"/>
        </w:tabs>
        <w:spacing w:before="5"/>
        <w:ind w:right="-11" w:firstLine="567"/>
        <w:jc w:val="both"/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предупреждение (профилактика) среди обуча</w:t>
      </w:r>
      <w:r w:rsidR="00A3121A">
        <w:rPr>
          <w:rFonts w:eastAsia="Times New Roman"/>
          <w:color w:val="000000"/>
          <w:spacing w:val="-7"/>
          <w:sz w:val="29"/>
          <w:szCs w:val="29"/>
        </w:rPr>
        <w:t>ю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щихся инфекционных и </w:t>
      </w:r>
      <w:r>
        <w:rPr>
          <w:rFonts w:eastAsia="Times New Roman"/>
          <w:color w:val="000000"/>
          <w:spacing w:val="-5"/>
          <w:sz w:val="29"/>
          <w:szCs w:val="29"/>
        </w:rPr>
        <w:t>неинфекционных заболеваний, связанных с фактором питания;</w:t>
      </w:r>
    </w:p>
    <w:p w:rsidR="00D33B8E" w:rsidRDefault="00D33B8E" w:rsidP="00C66DD5">
      <w:pPr>
        <w:numPr>
          <w:ilvl w:val="0"/>
          <w:numId w:val="3"/>
        </w:numPr>
        <w:shd w:val="clear" w:color="auto" w:fill="FFFFFF"/>
        <w:tabs>
          <w:tab w:val="left" w:pos="182"/>
        </w:tabs>
        <w:ind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пропаганда принципов полноценного и здорового питания;</w:t>
      </w:r>
    </w:p>
    <w:p w:rsidR="00D33B8E" w:rsidRDefault="00D33B8E" w:rsidP="00C66DD5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5"/>
        <w:ind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социальная поддержка обуча</w:t>
      </w:r>
      <w:r w:rsidR="00A3121A">
        <w:rPr>
          <w:rFonts w:eastAsia="Times New Roman"/>
          <w:color w:val="000000"/>
          <w:spacing w:val="-6"/>
          <w:sz w:val="29"/>
          <w:szCs w:val="29"/>
        </w:rPr>
        <w:t>ю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щихся из социально незащищенных, малообеспеченных </w:t>
      </w:r>
      <w:r>
        <w:rPr>
          <w:rFonts w:eastAsia="Times New Roman"/>
          <w:color w:val="000000"/>
          <w:spacing w:val="-5"/>
          <w:sz w:val="29"/>
          <w:szCs w:val="29"/>
        </w:rPr>
        <w:t>семей и семей, попавших в трудные жизненные ситуации;</w:t>
      </w:r>
    </w:p>
    <w:p w:rsidR="00D33B8E" w:rsidRDefault="00D33B8E" w:rsidP="00C66DD5">
      <w:pPr>
        <w:shd w:val="clear" w:color="auto" w:fill="FFFFFF"/>
        <w:tabs>
          <w:tab w:val="left" w:pos="720"/>
        </w:tabs>
        <w:spacing w:before="19"/>
        <w:ind w:right="-11" w:firstLine="567"/>
        <w:jc w:val="both"/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1"/>
          <w:sz w:val="29"/>
          <w:szCs w:val="29"/>
        </w:rPr>
        <w:t xml:space="preserve">модернизация школьных пищеблоков в соответствии с </w:t>
      </w:r>
      <w:r>
        <w:rPr>
          <w:rFonts w:eastAsia="Times New Roman"/>
          <w:color w:val="000000"/>
          <w:spacing w:val="-5"/>
          <w:sz w:val="29"/>
          <w:szCs w:val="29"/>
        </w:rPr>
        <w:t>требованиями санитарных норм и правил, современных технологий;</w:t>
      </w:r>
    </w:p>
    <w:p w:rsidR="00D33B8E" w:rsidRDefault="00D33B8E" w:rsidP="00C66DD5">
      <w:pPr>
        <w:shd w:val="clear" w:color="auto" w:fill="FFFFFF"/>
        <w:tabs>
          <w:tab w:val="left" w:pos="168"/>
        </w:tabs>
        <w:ind w:right="-11" w:firstLine="567"/>
        <w:jc w:val="both"/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 xml:space="preserve">использование бюджетных средств, выделяемых на организацию питания, в </w:t>
      </w:r>
      <w:r>
        <w:rPr>
          <w:rFonts w:eastAsia="Times New Roman"/>
          <w:color w:val="000000"/>
          <w:spacing w:val="-5"/>
          <w:sz w:val="29"/>
          <w:szCs w:val="29"/>
        </w:rPr>
        <w:t>соответствии с требованиями действующего законодательства.</w:t>
      </w:r>
    </w:p>
    <w:p w:rsidR="00D33B8E" w:rsidRDefault="00D33B8E" w:rsidP="00D33B8E">
      <w:pPr>
        <w:shd w:val="clear" w:color="auto" w:fill="FFFFFF"/>
        <w:spacing w:before="307"/>
        <w:ind w:right="14" w:firstLine="567"/>
        <w:jc w:val="both"/>
      </w:pPr>
      <w:r>
        <w:rPr>
          <w:b/>
          <w:bCs/>
          <w:color w:val="000000"/>
          <w:spacing w:val="-5"/>
          <w:sz w:val="29"/>
          <w:szCs w:val="29"/>
        </w:rPr>
        <w:t xml:space="preserve">3.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Общие принципы организации питания </w:t>
      </w:r>
      <w:proofErr w:type="gram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обуча</w:t>
      </w:r>
      <w:r w:rsidR="00A3121A">
        <w:rPr>
          <w:rFonts w:eastAsia="Times New Roman"/>
          <w:b/>
          <w:bCs/>
          <w:color w:val="000000"/>
          <w:spacing w:val="-5"/>
          <w:sz w:val="29"/>
          <w:szCs w:val="29"/>
        </w:rPr>
        <w:t>ю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щихся</w:t>
      </w:r>
      <w:proofErr w:type="gramEnd"/>
    </w:p>
    <w:p w:rsidR="00D33B8E" w:rsidRDefault="00D33B8E" w:rsidP="00C66DD5">
      <w:pPr>
        <w:numPr>
          <w:ilvl w:val="0"/>
          <w:numId w:val="4"/>
        </w:numPr>
        <w:shd w:val="clear" w:color="auto" w:fill="FFFFFF"/>
        <w:tabs>
          <w:tab w:val="left" w:pos="480"/>
        </w:tabs>
        <w:spacing w:before="317"/>
        <w:ind w:right="-11" w:firstLine="567"/>
        <w:jc w:val="both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Организация питания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обуча</w:t>
      </w:r>
      <w:r w:rsidR="00A3121A">
        <w:rPr>
          <w:rFonts w:eastAsia="Times New Roman"/>
          <w:color w:val="000000"/>
          <w:spacing w:val="-5"/>
          <w:sz w:val="29"/>
          <w:szCs w:val="29"/>
        </w:rPr>
        <w:t>ю</w:t>
      </w:r>
      <w:r>
        <w:rPr>
          <w:rFonts w:eastAsia="Times New Roman"/>
          <w:color w:val="000000"/>
          <w:spacing w:val="-5"/>
          <w:sz w:val="29"/>
          <w:szCs w:val="29"/>
        </w:rPr>
        <w:t>щихся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является отдельным обязательным </w:t>
      </w:r>
      <w:r>
        <w:rPr>
          <w:rFonts w:eastAsia="Times New Roman"/>
          <w:color w:val="000000"/>
          <w:spacing w:val="-6"/>
          <w:sz w:val="29"/>
          <w:szCs w:val="29"/>
        </w:rPr>
        <w:t>направлением деятельности школы.</w:t>
      </w:r>
    </w:p>
    <w:p w:rsidR="00D33B8E" w:rsidRDefault="00D33B8E" w:rsidP="00C66DD5">
      <w:pPr>
        <w:numPr>
          <w:ilvl w:val="0"/>
          <w:numId w:val="4"/>
        </w:numPr>
        <w:shd w:val="clear" w:color="auto" w:fill="FFFFFF"/>
        <w:tabs>
          <w:tab w:val="left" w:pos="480"/>
        </w:tabs>
        <w:ind w:right="-11" w:firstLine="567"/>
        <w:jc w:val="both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Для организации питания обуча</w:t>
      </w:r>
      <w:r w:rsidR="00A3121A">
        <w:rPr>
          <w:rFonts w:eastAsia="Times New Roman"/>
          <w:color w:val="000000"/>
          <w:spacing w:val="-6"/>
          <w:sz w:val="29"/>
          <w:szCs w:val="29"/>
        </w:rPr>
        <w:t>ю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щихся используются специальные помещения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(пищеблок), соответствующие требованиям санитарно-гигиенических норм и </w:t>
      </w:r>
      <w:r>
        <w:rPr>
          <w:rFonts w:eastAsia="Times New Roman"/>
          <w:color w:val="000000"/>
          <w:spacing w:val="-6"/>
          <w:sz w:val="29"/>
          <w:szCs w:val="29"/>
        </w:rPr>
        <w:t>правил по следующим направлениям:</w:t>
      </w:r>
    </w:p>
    <w:p w:rsidR="00D33B8E" w:rsidRDefault="00D33B8E" w:rsidP="00C66DD5">
      <w:pPr>
        <w:shd w:val="clear" w:color="auto" w:fill="FFFFFF"/>
        <w:tabs>
          <w:tab w:val="left" w:pos="168"/>
        </w:tabs>
        <w:ind w:right="-11" w:firstLine="567"/>
        <w:jc w:val="both"/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соответствие числа посадочных мест столовой установленным нормам;</w:t>
      </w:r>
    </w:p>
    <w:p w:rsidR="00D33B8E" w:rsidRDefault="00D33B8E" w:rsidP="00C66DD5">
      <w:pPr>
        <w:shd w:val="clear" w:color="auto" w:fill="FFFFFF"/>
        <w:tabs>
          <w:tab w:val="left" w:pos="240"/>
        </w:tabs>
        <w:ind w:right="-11" w:firstLine="567"/>
        <w:jc w:val="both"/>
      </w:pPr>
      <w:r>
        <w:rPr>
          <w:rFonts w:eastAsia="Times New Roman"/>
          <w:color w:val="000000"/>
          <w:sz w:val="29"/>
          <w:szCs w:val="29"/>
        </w:rPr>
        <w:t>•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 xml:space="preserve">обеспеченность технологическим оборудованием, техническое состояние </w:t>
      </w:r>
      <w:r>
        <w:rPr>
          <w:rFonts w:eastAsia="Times New Roman"/>
          <w:color w:val="000000"/>
          <w:spacing w:val="-5"/>
          <w:sz w:val="29"/>
          <w:szCs w:val="29"/>
        </w:rPr>
        <w:t>которого соответствует установленным требованиям;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наличие пищеблока, подсобных помещений для хранения продуктов;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обеспеченность кухонной и столовой посудой, столовыми приборами в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необходимом количестве и в соответствии с требованиями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СанПиН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>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наличие вытяжного оборудования, его работоспособность;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соответствие требованиям действующих санитарных норм и правил в РФ.</w:t>
      </w:r>
    </w:p>
    <w:p w:rsidR="00D33B8E" w:rsidRDefault="00D33B8E" w:rsidP="00C66DD5">
      <w:pPr>
        <w:shd w:val="clear" w:color="auto" w:fill="FFFFFF"/>
        <w:tabs>
          <w:tab w:val="left" w:pos="480"/>
        </w:tabs>
        <w:ind w:firstLine="567"/>
        <w:jc w:val="both"/>
      </w:pPr>
      <w:r>
        <w:rPr>
          <w:color w:val="000000"/>
          <w:spacing w:val="-10"/>
          <w:sz w:val="29"/>
          <w:szCs w:val="29"/>
        </w:rPr>
        <w:t>3.3.</w:t>
      </w:r>
      <w:r>
        <w:rPr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В пищеблоке постоянно должны находиться: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журнал бракеража пищевых продуктов и продовольственного сырья;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журнал бракеража готовой кулинарной продукции, журнал здоровья;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журнал проведения витаминизации третьих и сладких блюд;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журнал учета температурного режима холодильного оборудования;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ведомость контроля рациона питания;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примерное десятидневное меню;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ежедневные меню, технологические карты на приготовляемые блюда;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приходные документы на пищевую продукцию, документы, </w:t>
      </w:r>
      <w:r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подтверждающие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качество поступающей пищевой продукции (накладные, сертификаты соответствия, </w:t>
      </w:r>
      <w:r>
        <w:rPr>
          <w:rFonts w:eastAsia="Times New Roman"/>
          <w:color w:val="000000"/>
          <w:spacing w:val="-5"/>
          <w:sz w:val="29"/>
          <w:szCs w:val="29"/>
        </w:rPr>
        <w:t>удостоверения качества, документы ветеринарно-санитарной экспертизы и др.);</w:t>
      </w:r>
    </w:p>
    <w:p w:rsidR="00D33B8E" w:rsidRDefault="00D33B8E" w:rsidP="00C66DD5">
      <w:pPr>
        <w:numPr>
          <w:ilvl w:val="0"/>
          <w:numId w:val="5"/>
        </w:numPr>
        <w:shd w:val="clear" w:color="auto" w:fill="FFFFFF"/>
        <w:tabs>
          <w:tab w:val="left" w:pos="163"/>
        </w:tabs>
        <w:spacing w:before="5"/>
        <w:ind w:right="-11" w:firstLine="567"/>
        <w:jc w:val="both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книга отзывов и предложений.</w:t>
      </w:r>
    </w:p>
    <w:p w:rsidR="00D33B8E" w:rsidRDefault="00D33B8E" w:rsidP="00C66DD5">
      <w:pPr>
        <w:numPr>
          <w:ilvl w:val="0"/>
          <w:numId w:val="6"/>
        </w:numPr>
        <w:shd w:val="clear" w:color="auto" w:fill="FFFFFF"/>
        <w:tabs>
          <w:tab w:val="left" w:pos="485"/>
        </w:tabs>
        <w:ind w:right="-42" w:firstLine="567"/>
        <w:jc w:val="both"/>
        <w:rPr>
          <w:color w:val="313131"/>
          <w:spacing w:val="-10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 xml:space="preserve">Администрация школы совместно с классными руководителями осуществляет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организационную и разъяснительную работу с обучающимися и родителями </w:t>
      </w:r>
      <w:r>
        <w:rPr>
          <w:rFonts w:eastAsia="Times New Roman"/>
          <w:color w:val="313131"/>
          <w:spacing w:val="-6"/>
          <w:sz w:val="29"/>
          <w:szCs w:val="29"/>
        </w:rPr>
        <w:t>(законными представителями) с целью организации горячего питания учащихся на платной или бесплатной основе.</w:t>
      </w:r>
    </w:p>
    <w:p w:rsidR="00D33B8E" w:rsidRDefault="00D33B8E" w:rsidP="00C66DD5">
      <w:pPr>
        <w:numPr>
          <w:ilvl w:val="0"/>
          <w:numId w:val="6"/>
        </w:numPr>
        <w:shd w:val="clear" w:color="auto" w:fill="FFFFFF"/>
        <w:tabs>
          <w:tab w:val="left" w:pos="485"/>
        </w:tabs>
        <w:ind w:right="-42" w:firstLine="567"/>
        <w:jc w:val="both"/>
        <w:rPr>
          <w:color w:val="313131"/>
          <w:spacing w:val="-10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 xml:space="preserve">Администрация школы обеспечивает принятие организационно </w:t>
      </w:r>
      <w:proofErr w:type="gramStart"/>
      <w:r>
        <w:rPr>
          <w:rFonts w:eastAsia="Times New Roman"/>
          <w:color w:val="313131"/>
          <w:spacing w:val="-6"/>
          <w:sz w:val="29"/>
          <w:szCs w:val="29"/>
        </w:rPr>
        <w:t>–у</w:t>
      </w:r>
      <w:proofErr w:type="gramEnd"/>
      <w:r>
        <w:rPr>
          <w:rFonts w:eastAsia="Times New Roman"/>
          <w:color w:val="313131"/>
          <w:spacing w:val="-6"/>
          <w:sz w:val="29"/>
          <w:szCs w:val="29"/>
        </w:rPr>
        <w:t xml:space="preserve">правленческих </w:t>
      </w:r>
      <w:r>
        <w:rPr>
          <w:rFonts w:eastAsia="Times New Roman"/>
          <w:color w:val="313131"/>
          <w:spacing w:val="-5"/>
          <w:sz w:val="29"/>
          <w:szCs w:val="29"/>
        </w:rPr>
        <w:t>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D33B8E" w:rsidRDefault="00D33B8E" w:rsidP="00C66DD5">
      <w:pPr>
        <w:numPr>
          <w:ilvl w:val="0"/>
          <w:numId w:val="6"/>
        </w:numPr>
        <w:shd w:val="clear" w:color="auto" w:fill="FFFFFF"/>
        <w:tabs>
          <w:tab w:val="left" w:pos="485"/>
        </w:tabs>
        <w:ind w:right="-42" w:firstLine="567"/>
        <w:jc w:val="both"/>
        <w:rPr>
          <w:color w:val="313131"/>
          <w:spacing w:val="-10"/>
          <w:sz w:val="29"/>
          <w:szCs w:val="29"/>
        </w:rPr>
      </w:pPr>
      <w:r>
        <w:rPr>
          <w:rFonts w:eastAsia="Times New Roman"/>
          <w:color w:val="313131"/>
          <w:spacing w:val="-5"/>
          <w:sz w:val="29"/>
          <w:szCs w:val="29"/>
        </w:rPr>
        <w:t xml:space="preserve">Режим питания в школе определяется </w:t>
      </w:r>
      <w:proofErr w:type="spellStart"/>
      <w:r>
        <w:rPr>
          <w:rFonts w:eastAsia="Times New Roman"/>
          <w:color w:val="313131"/>
          <w:spacing w:val="-5"/>
          <w:sz w:val="29"/>
          <w:szCs w:val="29"/>
        </w:rPr>
        <w:t>СанПиН</w:t>
      </w:r>
      <w:proofErr w:type="spellEnd"/>
      <w:r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 w:rsidR="00A3121A">
        <w:rPr>
          <w:rFonts w:eastAsia="Times New Roman"/>
          <w:color w:val="323232"/>
          <w:spacing w:val="-6"/>
          <w:sz w:val="29"/>
          <w:szCs w:val="29"/>
        </w:rPr>
        <w:t>2.3/2.4.3590-20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 «Санитарно </w:t>
      </w:r>
      <w:proofErr w:type="gramStart"/>
      <w:r>
        <w:rPr>
          <w:rFonts w:eastAsia="Times New Roman"/>
          <w:color w:val="313131"/>
          <w:spacing w:val="-5"/>
          <w:sz w:val="29"/>
          <w:szCs w:val="29"/>
        </w:rPr>
        <w:t>-э</w:t>
      </w:r>
      <w:proofErr w:type="gramEnd"/>
      <w:r>
        <w:rPr>
          <w:rFonts w:eastAsia="Times New Roman"/>
          <w:color w:val="313131"/>
          <w:spacing w:val="-5"/>
          <w:sz w:val="29"/>
          <w:szCs w:val="29"/>
        </w:rPr>
        <w:t xml:space="preserve">пидемиологическими требованиями к организации питания учащихся в общеобразовательных учреждениях, учреждениях начального и среднего профессионального образования», утвержденными постановлением Главного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государственного санитарного врача Российской Федерации </w:t>
      </w:r>
      <w:r w:rsidR="00A3121A">
        <w:rPr>
          <w:rFonts w:eastAsia="Times New Roman"/>
          <w:color w:val="313131"/>
          <w:spacing w:val="-6"/>
          <w:sz w:val="29"/>
          <w:szCs w:val="29"/>
        </w:rPr>
        <w:t xml:space="preserve">от </w:t>
      </w:r>
      <w:r w:rsidR="00A3121A">
        <w:rPr>
          <w:rFonts w:eastAsia="Times New Roman"/>
          <w:color w:val="323232"/>
          <w:spacing w:val="-7"/>
          <w:sz w:val="29"/>
          <w:szCs w:val="29"/>
        </w:rPr>
        <w:t>27.10.2020г. №32</w:t>
      </w:r>
      <w:r>
        <w:rPr>
          <w:rFonts w:eastAsia="Times New Roman"/>
          <w:color w:val="313131"/>
          <w:spacing w:val="-6"/>
          <w:sz w:val="29"/>
          <w:szCs w:val="29"/>
        </w:rPr>
        <w:t>.</w:t>
      </w:r>
    </w:p>
    <w:p w:rsidR="00D33B8E" w:rsidRDefault="00D33B8E" w:rsidP="00C66DD5">
      <w:pPr>
        <w:numPr>
          <w:ilvl w:val="0"/>
          <w:numId w:val="6"/>
        </w:numPr>
        <w:shd w:val="clear" w:color="auto" w:fill="FFFFFF"/>
        <w:tabs>
          <w:tab w:val="left" w:pos="485"/>
        </w:tabs>
        <w:ind w:right="-42" w:firstLine="567"/>
        <w:jc w:val="both"/>
        <w:rPr>
          <w:color w:val="313131"/>
          <w:spacing w:val="-10"/>
          <w:sz w:val="29"/>
          <w:szCs w:val="29"/>
        </w:rPr>
      </w:pPr>
      <w:r>
        <w:rPr>
          <w:rFonts w:eastAsia="Times New Roman"/>
          <w:color w:val="313131"/>
          <w:spacing w:val="-5"/>
          <w:sz w:val="29"/>
          <w:szCs w:val="29"/>
        </w:rPr>
        <w:t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</w:t>
      </w:r>
      <w:r w:rsidR="008B4091"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формой составления примерного меню и пищевой ценности приготовляемых блюд (приложение №2 к </w:t>
      </w:r>
      <w:proofErr w:type="spellStart"/>
      <w:r>
        <w:rPr>
          <w:rFonts w:eastAsia="Times New Roman"/>
          <w:color w:val="313131"/>
          <w:spacing w:val="-5"/>
          <w:sz w:val="29"/>
          <w:szCs w:val="29"/>
        </w:rPr>
        <w:t>СанПиН</w:t>
      </w:r>
      <w:proofErr w:type="spellEnd"/>
      <w:r w:rsidR="00A3121A"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 w:rsidR="00A3121A">
        <w:rPr>
          <w:rFonts w:eastAsia="Times New Roman"/>
          <w:color w:val="323232"/>
          <w:spacing w:val="-6"/>
          <w:sz w:val="29"/>
          <w:szCs w:val="29"/>
        </w:rPr>
        <w:t>2.3/2.4.3590-20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), а также меню-раскладок, содержащих </w:t>
      </w:r>
      <w:r>
        <w:rPr>
          <w:rFonts w:eastAsia="Times New Roman"/>
          <w:color w:val="313131"/>
          <w:spacing w:val="-6"/>
          <w:sz w:val="29"/>
          <w:szCs w:val="29"/>
        </w:rPr>
        <w:t>количественные данные о рецептуре блюд.</w:t>
      </w:r>
    </w:p>
    <w:p w:rsidR="00D33B8E" w:rsidRDefault="00D33B8E" w:rsidP="00C66DD5">
      <w:pPr>
        <w:numPr>
          <w:ilvl w:val="0"/>
          <w:numId w:val="6"/>
        </w:numPr>
        <w:shd w:val="clear" w:color="auto" w:fill="FFFFFF"/>
        <w:tabs>
          <w:tab w:val="left" w:pos="485"/>
        </w:tabs>
        <w:ind w:right="-42" w:firstLine="567"/>
        <w:jc w:val="both"/>
        <w:rPr>
          <w:color w:val="313131"/>
          <w:spacing w:val="-11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>Примерное меню утверждается директором школы.</w:t>
      </w:r>
    </w:p>
    <w:p w:rsidR="00D33B8E" w:rsidRDefault="00D33B8E" w:rsidP="00C66DD5">
      <w:pPr>
        <w:numPr>
          <w:ilvl w:val="0"/>
          <w:numId w:val="6"/>
        </w:numPr>
        <w:shd w:val="clear" w:color="auto" w:fill="FFFFFF"/>
        <w:tabs>
          <w:tab w:val="left" w:pos="485"/>
        </w:tabs>
        <w:ind w:right="-42" w:firstLine="567"/>
        <w:jc w:val="both"/>
        <w:rPr>
          <w:color w:val="313131"/>
          <w:spacing w:val="-11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 xml:space="preserve">Цены производимой в школьной столовой продукции (стоимость готовых </w:t>
      </w:r>
      <w:r>
        <w:rPr>
          <w:rFonts w:eastAsia="Times New Roman"/>
          <w:color w:val="313131"/>
          <w:spacing w:val="-5"/>
          <w:sz w:val="29"/>
          <w:szCs w:val="29"/>
        </w:rPr>
        <w:t>кулинарных блюд, стоимость завтраков и обедов) определяются исходя из стоимости продуктов питания, без наценки.</w:t>
      </w:r>
    </w:p>
    <w:p w:rsidR="00D33B8E" w:rsidRDefault="00D33B8E" w:rsidP="00C66DD5">
      <w:pPr>
        <w:ind w:firstLine="567"/>
        <w:jc w:val="both"/>
        <w:rPr>
          <w:sz w:val="2"/>
          <w:szCs w:val="2"/>
        </w:rPr>
      </w:pPr>
    </w:p>
    <w:p w:rsidR="00D33B8E" w:rsidRPr="00506E14" w:rsidRDefault="00D33B8E" w:rsidP="00C66DD5">
      <w:pPr>
        <w:numPr>
          <w:ilvl w:val="0"/>
          <w:numId w:val="7"/>
        </w:numPr>
        <w:shd w:val="clear" w:color="auto" w:fill="FFFFFF"/>
        <w:tabs>
          <w:tab w:val="left" w:pos="624"/>
        </w:tabs>
        <w:ind w:right="-42" w:firstLine="567"/>
        <w:jc w:val="both"/>
        <w:rPr>
          <w:color w:val="313131"/>
          <w:spacing w:val="-11"/>
          <w:sz w:val="29"/>
          <w:szCs w:val="29"/>
        </w:rPr>
      </w:pPr>
      <w:r w:rsidRPr="00506E14">
        <w:rPr>
          <w:rFonts w:eastAsia="Times New Roman"/>
          <w:color w:val="313131"/>
          <w:spacing w:val="-5"/>
          <w:sz w:val="29"/>
          <w:szCs w:val="29"/>
        </w:rPr>
        <w:t xml:space="preserve">Обслуживание горячим питанием </w:t>
      </w:r>
      <w:proofErr w:type="gramStart"/>
      <w:r>
        <w:rPr>
          <w:rFonts w:eastAsia="Times New Roman"/>
          <w:color w:val="313131"/>
          <w:spacing w:val="-5"/>
          <w:sz w:val="29"/>
          <w:szCs w:val="29"/>
        </w:rPr>
        <w:t>об</w:t>
      </w:r>
      <w:r w:rsidRPr="00506E14">
        <w:rPr>
          <w:rFonts w:eastAsia="Times New Roman"/>
          <w:color w:val="313131"/>
          <w:spacing w:val="-5"/>
          <w:sz w:val="29"/>
          <w:szCs w:val="29"/>
        </w:rPr>
        <w:t>уча</w:t>
      </w:r>
      <w:r w:rsidR="00A3121A">
        <w:rPr>
          <w:rFonts w:eastAsia="Times New Roman"/>
          <w:color w:val="313131"/>
          <w:spacing w:val="-5"/>
          <w:sz w:val="29"/>
          <w:szCs w:val="29"/>
        </w:rPr>
        <w:t>ю</w:t>
      </w:r>
      <w:r w:rsidRPr="00506E14">
        <w:rPr>
          <w:rFonts w:eastAsia="Times New Roman"/>
          <w:color w:val="313131"/>
          <w:spacing w:val="-5"/>
          <w:sz w:val="29"/>
          <w:szCs w:val="29"/>
        </w:rPr>
        <w:t>щихся</w:t>
      </w:r>
      <w:proofErr w:type="gramEnd"/>
      <w:r w:rsidRPr="00506E14">
        <w:rPr>
          <w:rFonts w:eastAsia="Times New Roman"/>
          <w:color w:val="313131"/>
          <w:spacing w:val="-5"/>
          <w:sz w:val="29"/>
          <w:szCs w:val="29"/>
        </w:rPr>
        <w:t xml:space="preserve"> осуществляется поварами, под руководством заведующей столовой, имеющих соответствующую профессиональную квалификацию, прошедшими предварительный (при </w:t>
      </w:r>
      <w:r w:rsidRPr="00506E14">
        <w:rPr>
          <w:rFonts w:eastAsia="Times New Roman"/>
          <w:color w:val="313131"/>
          <w:spacing w:val="-6"/>
          <w:sz w:val="29"/>
          <w:szCs w:val="29"/>
        </w:rPr>
        <w:t xml:space="preserve">поступлении на работу) и периодический медицинские осмотры в установленном </w:t>
      </w:r>
      <w:r w:rsidRPr="00506E14">
        <w:rPr>
          <w:rFonts w:eastAsia="Times New Roman"/>
          <w:color w:val="313131"/>
          <w:spacing w:val="-5"/>
          <w:sz w:val="29"/>
          <w:szCs w:val="29"/>
        </w:rPr>
        <w:t>порядке, имеющими личную медицинскую книжку установленного образца. Гигиенические показатели пищевой ценности продовольственного сырья и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 w:rsidRPr="00506E14">
        <w:rPr>
          <w:rFonts w:eastAsia="Times New Roman"/>
          <w:color w:val="313131"/>
          <w:spacing w:val="-6"/>
          <w:sz w:val="29"/>
          <w:szCs w:val="29"/>
        </w:rPr>
        <w:t>пищевых продуктов, используемых в питании учащихся, должны соответствовать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 </w:t>
      </w:r>
      <w:proofErr w:type="spellStart"/>
      <w:r w:rsidRPr="00506E14">
        <w:rPr>
          <w:rFonts w:eastAsia="Times New Roman"/>
          <w:color w:val="313131"/>
          <w:spacing w:val="-6"/>
          <w:sz w:val="29"/>
          <w:szCs w:val="29"/>
        </w:rPr>
        <w:t>СанПиН</w:t>
      </w:r>
      <w:proofErr w:type="spellEnd"/>
      <w:r w:rsidRPr="00506E14">
        <w:rPr>
          <w:rFonts w:eastAsia="Times New Roman"/>
          <w:color w:val="313131"/>
          <w:spacing w:val="-6"/>
          <w:sz w:val="29"/>
          <w:szCs w:val="29"/>
        </w:rPr>
        <w:t xml:space="preserve"> </w:t>
      </w:r>
      <w:r w:rsidR="00DA0DC0">
        <w:rPr>
          <w:rFonts w:eastAsia="Times New Roman"/>
          <w:color w:val="323232"/>
          <w:spacing w:val="-6"/>
          <w:sz w:val="29"/>
          <w:szCs w:val="29"/>
        </w:rPr>
        <w:t>2.3/2.4.3590-20</w:t>
      </w:r>
      <w:r w:rsidRPr="00506E14">
        <w:rPr>
          <w:rFonts w:eastAsia="Times New Roman"/>
          <w:color w:val="313131"/>
          <w:spacing w:val="-6"/>
          <w:sz w:val="29"/>
          <w:szCs w:val="29"/>
        </w:rPr>
        <w:t>.</w:t>
      </w:r>
    </w:p>
    <w:p w:rsidR="00D33B8E" w:rsidRDefault="00D33B8E" w:rsidP="00D22A40">
      <w:pPr>
        <w:numPr>
          <w:ilvl w:val="0"/>
          <w:numId w:val="7"/>
        </w:numPr>
        <w:shd w:val="clear" w:color="auto" w:fill="FFFFFF"/>
        <w:tabs>
          <w:tab w:val="left" w:pos="624"/>
        </w:tabs>
        <w:ind w:firstLine="567"/>
        <w:jc w:val="both"/>
        <w:rPr>
          <w:color w:val="313131"/>
          <w:spacing w:val="-9"/>
          <w:sz w:val="29"/>
          <w:szCs w:val="29"/>
        </w:rPr>
      </w:pPr>
      <w:proofErr w:type="gramStart"/>
      <w:r>
        <w:rPr>
          <w:rFonts w:eastAsia="Times New Roman"/>
          <w:color w:val="313131"/>
          <w:spacing w:val="-5"/>
          <w:sz w:val="29"/>
          <w:szCs w:val="29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 эпидемиологических заключений о соответствии типовых рационов питания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(примерных меню) санитарным правилам и возрастным нормам физиологической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потребности детей и подростков в пищевых веществах и энергии, плановый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контроль организации питания, контроль качества поступающего сырья и готовой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продукции, реализуемых в школе, осуществляется органами </w:t>
      </w:r>
      <w:proofErr w:type="spellStart"/>
      <w:r>
        <w:rPr>
          <w:rFonts w:eastAsia="Times New Roman"/>
          <w:color w:val="313131"/>
          <w:spacing w:val="-5"/>
          <w:sz w:val="29"/>
          <w:szCs w:val="29"/>
        </w:rPr>
        <w:t>Роспотребнадзора</w:t>
      </w:r>
      <w:proofErr w:type="spellEnd"/>
      <w:r>
        <w:rPr>
          <w:rFonts w:eastAsia="Times New Roman"/>
          <w:color w:val="313131"/>
          <w:spacing w:val="-5"/>
          <w:sz w:val="29"/>
          <w:szCs w:val="29"/>
        </w:rPr>
        <w:t>.</w:t>
      </w:r>
      <w:proofErr w:type="gramEnd"/>
    </w:p>
    <w:p w:rsidR="00D33B8E" w:rsidRDefault="00D33B8E" w:rsidP="00D22A40">
      <w:pPr>
        <w:ind w:firstLine="567"/>
        <w:jc w:val="both"/>
        <w:rPr>
          <w:sz w:val="2"/>
          <w:szCs w:val="2"/>
        </w:rPr>
      </w:pPr>
    </w:p>
    <w:p w:rsidR="00D33B8E" w:rsidRDefault="00D33B8E" w:rsidP="00D22A40">
      <w:pPr>
        <w:numPr>
          <w:ilvl w:val="0"/>
          <w:numId w:val="8"/>
        </w:numPr>
        <w:shd w:val="clear" w:color="auto" w:fill="FFFFFF"/>
        <w:tabs>
          <w:tab w:val="left" w:pos="629"/>
        </w:tabs>
        <w:ind w:firstLine="567"/>
        <w:jc w:val="both"/>
        <w:rPr>
          <w:color w:val="313131"/>
          <w:spacing w:val="-11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 xml:space="preserve">Директор школы является ответственным лицом за организацию и полноту охвата </w:t>
      </w:r>
      <w:proofErr w:type="gramStart"/>
      <w:r>
        <w:rPr>
          <w:rFonts w:eastAsia="Times New Roman"/>
          <w:color w:val="313131"/>
          <w:spacing w:val="-6"/>
          <w:sz w:val="29"/>
          <w:szCs w:val="29"/>
        </w:rPr>
        <w:t>обуча</w:t>
      </w:r>
      <w:r w:rsidR="00DA0DC0">
        <w:rPr>
          <w:rFonts w:eastAsia="Times New Roman"/>
          <w:color w:val="313131"/>
          <w:spacing w:val="-6"/>
          <w:sz w:val="29"/>
          <w:szCs w:val="29"/>
        </w:rPr>
        <w:t>ю</w:t>
      </w:r>
      <w:r>
        <w:rPr>
          <w:rFonts w:eastAsia="Times New Roman"/>
          <w:color w:val="313131"/>
          <w:spacing w:val="-6"/>
          <w:sz w:val="29"/>
          <w:szCs w:val="29"/>
        </w:rPr>
        <w:t>щихся</w:t>
      </w:r>
      <w:proofErr w:type="gramEnd"/>
      <w:r>
        <w:rPr>
          <w:rFonts w:eastAsia="Times New Roman"/>
          <w:color w:val="313131"/>
          <w:spacing w:val="-6"/>
          <w:sz w:val="29"/>
          <w:szCs w:val="29"/>
        </w:rPr>
        <w:t xml:space="preserve"> горячим питанием.</w:t>
      </w:r>
    </w:p>
    <w:p w:rsidR="00D33B8E" w:rsidRDefault="00D33B8E" w:rsidP="00D22A40">
      <w:pPr>
        <w:numPr>
          <w:ilvl w:val="0"/>
          <w:numId w:val="8"/>
        </w:numPr>
        <w:shd w:val="clear" w:color="auto" w:fill="FFFFFF"/>
        <w:tabs>
          <w:tab w:val="left" w:pos="629"/>
        </w:tabs>
        <w:ind w:firstLine="567"/>
        <w:jc w:val="both"/>
        <w:rPr>
          <w:color w:val="313131"/>
          <w:spacing w:val="-11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 xml:space="preserve">Приказом директора школы из числа административных или </w:t>
      </w:r>
      <w:r>
        <w:rPr>
          <w:rFonts w:eastAsia="Times New Roman"/>
          <w:color w:val="313131"/>
          <w:spacing w:val="-6"/>
          <w:sz w:val="29"/>
          <w:szCs w:val="29"/>
        </w:rPr>
        <w:lastRenderedPageBreak/>
        <w:t xml:space="preserve">педагогических работников назначается лицо, ответственное за полноту охвата учащихся питанием </w:t>
      </w:r>
      <w:r>
        <w:rPr>
          <w:rFonts w:eastAsia="Times New Roman"/>
          <w:color w:val="313131"/>
          <w:spacing w:val="-5"/>
          <w:sz w:val="29"/>
          <w:szCs w:val="29"/>
        </w:rPr>
        <w:t>и организацию питания на текущий учебный год.</w:t>
      </w:r>
    </w:p>
    <w:p w:rsidR="00D33B8E" w:rsidRDefault="00D33B8E" w:rsidP="00D33B8E">
      <w:pPr>
        <w:shd w:val="clear" w:color="auto" w:fill="FFFFFF"/>
        <w:ind w:right="101" w:firstLine="567"/>
        <w:jc w:val="both"/>
        <w:rPr>
          <w:rFonts w:eastAsia="Times New Roman"/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4. </w:t>
      </w:r>
      <w:r>
        <w:rPr>
          <w:rFonts w:eastAsia="Times New Roman"/>
          <w:b/>
          <w:bCs/>
          <w:color w:val="313131"/>
          <w:sz w:val="28"/>
          <w:szCs w:val="28"/>
        </w:rPr>
        <w:t xml:space="preserve">Порядок организации питания </w:t>
      </w:r>
      <w:proofErr w:type="gramStart"/>
      <w:r w:rsidR="004D5EFC">
        <w:rPr>
          <w:rFonts w:eastAsia="Times New Roman"/>
          <w:b/>
          <w:bCs/>
          <w:color w:val="313131"/>
          <w:sz w:val="28"/>
          <w:szCs w:val="28"/>
        </w:rPr>
        <w:t>об</w:t>
      </w:r>
      <w:r>
        <w:rPr>
          <w:rFonts w:eastAsia="Times New Roman"/>
          <w:b/>
          <w:bCs/>
          <w:color w:val="313131"/>
          <w:sz w:val="28"/>
          <w:szCs w:val="28"/>
        </w:rPr>
        <w:t>уча</w:t>
      </w:r>
      <w:r w:rsidR="004D5EFC">
        <w:rPr>
          <w:rFonts w:eastAsia="Times New Roman"/>
          <w:b/>
          <w:bCs/>
          <w:color w:val="313131"/>
          <w:sz w:val="28"/>
          <w:szCs w:val="28"/>
        </w:rPr>
        <w:t>ю</w:t>
      </w:r>
      <w:r>
        <w:rPr>
          <w:rFonts w:eastAsia="Times New Roman"/>
          <w:b/>
          <w:bCs/>
          <w:color w:val="313131"/>
          <w:sz w:val="28"/>
          <w:szCs w:val="28"/>
        </w:rPr>
        <w:t>щихся</w:t>
      </w:r>
      <w:proofErr w:type="gramEnd"/>
      <w:r>
        <w:rPr>
          <w:rFonts w:eastAsia="Times New Roman"/>
          <w:b/>
          <w:bCs/>
          <w:color w:val="313131"/>
          <w:sz w:val="28"/>
          <w:szCs w:val="28"/>
        </w:rPr>
        <w:t xml:space="preserve"> в школе</w:t>
      </w:r>
    </w:p>
    <w:p w:rsidR="00D33B8E" w:rsidRDefault="00D33B8E" w:rsidP="00D33B8E">
      <w:pPr>
        <w:shd w:val="clear" w:color="auto" w:fill="FFFFFF"/>
        <w:ind w:right="101" w:firstLine="567"/>
        <w:jc w:val="both"/>
      </w:pPr>
    </w:p>
    <w:p w:rsidR="00D33B8E" w:rsidRDefault="00D33B8E" w:rsidP="00D22A40">
      <w:pPr>
        <w:shd w:val="clear" w:color="auto" w:fill="FFFFFF"/>
        <w:tabs>
          <w:tab w:val="left" w:pos="571"/>
          <w:tab w:val="left" w:pos="1134"/>
        </w:tabs>
        <w:ind w:right="-40" w:firstLine="567"/>
        <w:jc w:val="both"/>
      </w:pPr>
      <w:r>
        <w:rPr>
          <w:color w:val="313131"/>
          <w:spacing w:val="-6"/>
          <w:sz w:val="28"/>
          <w:szCs w:val="28"/>
        </w:rPr>
        <w:t>4.1.</w:t>
      </w:r>
      <w:r>
        <w:rPr>
          <w:color w:val="313131"/>
          <w:sz w:val="28"/>
          <w:szCs w:val="28"/>
        </w:rPr>
        <w:tab/>
      </w:r>
      <w:r>
        <w:rPr>
          <w:rFonts w:eastAsia="Times New Roman"/>
          <w:color w:val="313131"/>
          <w:sz w:val="28"/>
          <w:szCs w:val="28"/>
        </w:rPr>
        <w:t xml:space="preserve">Питание </w:t>
      </w:r>
      <w:proofErr w:type="gramStart"/>
      <w:r w:rsidR="004D5EFC">
        <w:rPr>
          <w:rFonts w:eastAsia="Times New Roman"/>
          <w:color w:val="313131"/>
          <w:sz w:val="28"/>
          <w:szCs w:val="28"/>
        </w:rPr>
        <w:t>об</w:t>
      </w:r>
      <w:r>
        <w:rPr>
          <w:rFonts w:eastAsia="Times New Roman"/>
          <w:color w:val="313131"/>
          <w:sz w:val="28"/>
          <w:szCs w:val="28"/>
        </w:rPr>
        <w:t>уча</w:t>
      </w:r>
      <w:r w:rsidR="004D5EFC">
        <w:rPr>
          <w:rFonts w:eastAsia="Times New Roman"/>
          <w:color w:val="313131"/>
          <w:sz w:val="28"/>
          <w:szCs w:val="28"/>
        </w:rPr>
        <w:t>ю</w:t>
      </w:r>
      <w:r>
        <w:rPr>
          <w:rFonts w:eastAsia="Times New Roman"/>
          <w:color w:val="313131"/>
          <w:sz w:val="28"/>
          <w:szCs w:val="28"/>
        </w:rPr>
        <w:t>щихся</w:t>
      </w:r>
      <w:proofErr w:type="gramEnd"/>
      <w:r>
        <w:rPr>
          <w:rFonts w:eastAsia="Times New Roman"/>
          <w:color w:val="313131"/>
          <w:sz w:val="28"/>
          <w:szCs w:val="28"/>
        </w:rPr>
        <w:t xml:space="preserve"> в школе организуется на платной и бесплатной основе в </w:t>
      </w:r>
      <w:r>
        <w:rPr>
          <w:rFonts w:eastAsia="Times New Roman"/>
          <w:color w:val="313131"/>
          <w:spacing w:val="1"/>
          <w:sz w:val="28"/>
          <w:szCs w:val="28"/>
        </w:rPr>
        <w:t>соответствии с приказом директора</w:t>
      </w:r>
      <w:r w:rsidR="00DA0DC0">
        <w:rPr>
          <w:rFonts w:eastAsia="Times New Roman"/>
          <w:color w:val="313131"/>
          <w:spacing w:val="1"/>
          <w:sz w:val="28"/>
          <w:szCs w:val="28"/>
        </w:rPr>
        <w:t xml:space="preserve"> школы, в котором утверждаются нормы питания обучающихся в денежном выражении </w:t>
      </w:r>
      <w:r>
        <w:rPr>
          <w:rFonts w:eastAsia="Times New Roman"/>
          <w:color w:val="313131"/>
          <w:spacing w:val="1"/>
          <w:sz w:val="28"/>
          <w:szCs w:val="28"/>
        </w:rPr>
        <w:t>на основании Постановления главы городского округа Верхний Тагил</w:t>
      </w:r>
      <w:r w:rsidR="00DA0DC0">
        <w:rPr>
          <w:rFonts w:eastAsia="Times New Roman"/>
          <w:color w:val="313131"/>
          <w:spacing w:val="1"/>
          <w:sz w:val="28"/>
          <w:szCs w:val="28"/>
        </w:rPr>
        <w:t>.</w:t>
      </w:r>
    </w:p>
    <w:p w:rsidR="00D33B8E" w:rsidRPr="00D3157D" w:rsidRDefault="00DA0DC0" w:rsidP="00A3534D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bookmarkStart w:id="0" w:name="bookmark8"/>
      <w:bookmarkEnd w:id="0"/>
      <w:r>
        <w:rPr>
          <w:rFonts w:ascii="Times New Roman" w:hAnsi="Times New Roman" w:cs="Times New Roman"/>
          <w:color w:val="000000"/>
        </w:rPr>
        <w:t>4.2.</w:t>
      </w:r>
      <w:r w:rsidR="00031C80">
        <w:rPr>
          <w:rFonts w:ascii="Times New Roman" w:hAnsi="Times New Roman" w:cs="Times New Roman"/>
          <w:color w:val="000000"/>
        </w:rPr>
        <w:t xml:space="preserve"> </w:t>
      </w:r>
      <w:r w:rsidR="00D33B8E" w:rsidRPr="00D3157D">
        <w:rPr>
          <w:rFonts w:ascii="Times New Roman" w:hAnsi="Times New Roman" w:cs="Times New Roman"/>
          <w:color w:val="000000"/>
        </w:rPr>
        <w:t xml:space="preserve">Обеспечить родителям (законным представителям) обучающихся, с ограниченными возможностями здоровья, в том числе детей-инвалидов, осваивающих основные общеобразовательные программы на дому, возможность получения денежной компенсации на обеспечение таких обучающихся бесплатным двухразовым питанием (завтрак и обед) в порядке, установленном Правительством Свердловской области. </w:t>
      </w:r>
    </w:p>
    <w:p w:rsidR="00D33B8E" w:rsidRPr="00D3157D" w:rsidRDefault="00D33B8E" w:rsidP="00DA0DC0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B8E" w:rsidRDefault="00D33B8E" w:rsidP="00D33B8E">
      <w:pPr>
        <w:shd w:val="clear" w:color="auto" w:fill="FFFFFF"/>
        <w:tabs>
          <w:tab w:val="left" w:pos="490"/>
        </w:tabs>
        <w:spacing w:line="322" w:lineRule="exact"/>
        <w:ind w:left="142" w:firstLine="567"/>
        <w:jc w:val="both"/>
      </w:pPr>
    </w:p>
    <w:p w:rsidR="00D33B8E" w:rsidRPr="004952D9" w:rsidRDefault="00D33B8E" w:rsidP="00DA0DC0">
      <w:pPr>
        <w:pStyle w:val="a4"/>
        <w:shd w:val="clear" w:color="auto" w:fill="FFFFFF"/>
        <w:tabs>
          <w:tab w:val="left" w:pos="490"/>
        </w:tabs>
        <w:spacing w:line="322" w:lineRule="exact"/>
        <w:ind w:left="567"/>
        <w:jc w:val="both"/>
        <w:rPr>
          <w:rFonts w:eastAsia="Times New Roman"/>
          <w:b/>
          <w:bCs/>
          <w:color w:val="313131"/>
          <w:sz w:val="28"/>
          <w:szCs w:val="28"/>
        </w:rPr>
      </w:pPr>
      <w:r w:rsidRPr="004952D9">
        <w:rPr>
          <w:rFonts w:eastAsia="Times New Roman"/>
          <w:b/>
          <w:bCs/>
          <w:color w:val="313131"/>
          <w:sz w:val="28"/>
          <w:szCs w:val="28"/>
        </w:rPr>
        <w:t>Контроль организации школьного питания</w:t>
      </w:r>
    </w:p>
    <w:p w:rsidR="00D33B8E" w:rsidRDefault="00D33B8E" w:rsidP="00D33B8E">
      <w:pPr>
        <w:pStyle w:val="a4"/>
        <w:shd w:val="clear" w:color="auto" w:fill="FFFFFF"/>
        <w:tabs>
          <w:tab w:val="left" w:pos="490"/>
        </w:tabs>
        <w:spacing w:line="322" w:lineRule="exact"/>
        <w:ind w:left="675"/>
        <w:jc w:val="both"/>
      </w:pPr>
    </w:p>
    <w:p w:rsidR="00D33B8E" w:rsidRDefault="00D33B8E" w:rsidP="00A3534D">
      <w:pPr>
        <w:shd w:val="clear" w:color="auto" w:fill="FFFFFF"/>
        <w:tabs>
          <w:tab w:val="left" w:pos="917"/>
        </w:tabs>
        <w:ind w:right="-15" w:firstLine="567"/>
        <w:jc w:val="both"/>
      </w:pPr>
      <w:r>
        <w:rPr>
          <w:color w:val="313131"/>
          <w:spacing w:val="-12"/>
          <w:sz w:val="29"/>
          <w:szCs w:val="29"/>
        </w:rPr>
        <w:t>5.1.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1"/>
          <w:sz w:val="29"/>
          <w:szCs w:val="29"/>
        </w:rPr>
        <w:t xml:space="preserve">Контроль организации питания, соблюдения  </w:t>
      </w:r>
      <w:proofErr w:type="spellStart"/>
      <w:r>
        <w:rPr>
          <w:rFonts w:eastAsia="Times New Roman"/>
          <w:color w:val="313131"/>
          <w:spacing w:val="-1"/>
          <w:sz w:val="29"/>
          <w:szCs w:val="29"/>
        </w:rPr>
        <w:t>санитарно-</w:t>
      </w:r>
      <w:r>
        <w:rPr>
          <w:rFonts w:eastAsia="Times New Roman"/>
          <w:color w:val="313131"/>
          <w:spacing w:val="-5"/>
          <w:sz w:val="29"/>
          <w:szCs w:val="29"/>
        </w:rPr>
        <w:t>эпидемио</w:t>
      </w:r>
      <w:proofErr w:type="spellEnd"/>
      <w:r>
        <w:rPr>
          <w:rFonts w:eastAsia="Times New Roman"/>
          <w:color w:val="313131"/>
          <w:spacing w:val="-5"/>
          <w:sz w:val="29"/>
          <w:szCs w:val="29"/>
        </w:rPr>
        <w:t xml:space="preserve"> логических норм и правил, качества поступающего сырья и готовой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продукции, реализуемых в школе, осуществляется органами </w:t>
      </w:r>
      <w:proofErr w:type="spellStart"/>
      <w:r>
        <w:rPr>
          <w:rFonts w:eastAsia="Times New Roman"/>
          <w:color w:val="313131"/>
          <w:spacing w:val="-6"/>
          <w:sz w:val="29"/>
          <w:szCs w:val="29"/>
        </w:rPr>
        <w:t>Роспотребнадзора</w:t>
      </w:r>
      <w:proofErr w:type="spellEnd"/>
      <w:r>
        <w:rPr>
          <w:rFonts w:eastAsia="Times New Roman"/>
          <w:color w:val="313131"/>
          <w:spacing w:val="-6"/>
          <w:sz w:val="29"/>
          <w:szCs w:val="29"/>
        </w:rPr>
        <w:t>.</w:t>
      </w:r>
    </w:p>
    <w:p w:rsidR="00D33B8E" w:rsidRDefault="00D33B8E" w:rsidP="00A3534D">
      <w:pPr>
        <w:shd w:val="clear" w:color="auto" w:fill="FFFFFF"/>
        <w:tabs>
          <w:tab w:val="left" w:pos="576"/>
        </w:tabs>
        <w:ind w:right="-15" w:firstLine="567"/>
        <w:jc w:val="both"/>
      </w:pPr>
      <w:r>
        <w:rPr>
          <w:color w:val="313131"/>
          <w:spacing w:val="-12"/>
          <w:sz w:val="29"/>
          <w:szCs w:val="29"/>
        </w:rPr>
        <w:t>5.2.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1"/>
          <w:sz w:val="29"/>
          <w:szCs w:val="29"/>
        </w:rPr>
        <w:t>Контроль целевого использования, учета поступления и расходования</w:t>
      </w:r>
      <w:r w:rsidR="001F7FBF">
        <w:rPr>
          <w:rFonts w:eastAsia="Times New Roman"/>
          <w:color w:val="313131"/>
          <w:spacing w:val="1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5"/>
          <w:sz w:val="29"/>
          <w:szCs w:val="29"/>
        </w:rPr>
        <w:t>денежных и материальных средств осуществляет бухгалтерия школы.</w:t>
      </w:r>
    </w:p>
    <w:p w:rsidR="00D33B8E" w:rsidRDefault="00D33B8E" w:rsidP="00A3534D">
      <w:pPr>
        <w:numPr>
          <w:ilvl w:val="0"/>
          <w:numId w:val="9"/>
        </w:numPr>
        <w:shd w:val="clear" w:color="auto" w:fill="FFFFFF"/>
        <w:tabs>
          <w:tab w:val="left" w:pos="715"/>
        </w:tabs>
        <w:ind w:right="-15" w:firstLine="567"/>
        <w:jc w:val="both"/>
        <w:rPr>
          <w:color w:val="313131"/>
          <w:spacing w:val="-12"/>
          <w:sz w:val="29"/>
          <w:szCs w:val="29"/>
        </w:rPr>
      </w:pPr>
      <w:r>
        <w:rPr>
          <w:rFonts w:eastAsia="Times New Roman"/>
          <w:color w:val="313131"/>
          <w:spacing w:val="-2"/>
          <w:sz w:val="29"/>
          <w:szCs w:val="29"/>
        </w:rPr>
        <w:t xml:space="preserve">Текущий контроль организации питания </w:t>
      </w:r>
      <w:proofErr w:type="gramStart"/>
      <w:r>
        <w:rPr>
          <w:rFonts w:eastAsia="Times New Roman"/>
          <w:color w:val="313131"/>
          <w:spacing w:val="-2"/>
          <w:sz w:val="29"/>
          <w:szCs w:val="29"/>
        </w:rPr>
        <w:t>о</w:t>
      </w:r>
      <w:r w:rsidR="00072CEE">
        <w:rPr>
          <w:rFonts w:eastAsia="Times New Roman"/>
          <w:color w:val="313131"/>
          <w:spacing w:val="-2"/>
          <w:sz w:val="29"/>
          <w:szCs w:val="29"/>
        </w:rPr>
        <w:t>бучающихся</w:t>
      </w:r>
      <w:proofErr w:type="gramEnd"/>
      <w:r w:rsidR="00072CEE">
        <w:rPr>
          <w:rFonts w:eastAsia="Times New Roman"/>
          <w:color w:val="313131"/>
          <w:spacing w:val="-2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2"/>
          <w:sz w:val="29"/>
          <w:szCs w:val="29"/>
        </w:rPr>
        <w:t xml:space="preserve">в школе </w:t>
      </w:r>
      <w:r>
        <w:rPr>
          <w:rFonts w:eastAsia="Times New Roman"/>
          <w:color w:val="313131"/>
          <w:spacing w:val="-6"/>
          <w:sz w:val="29"/>
          <w:szCs w:val="29"/>
        </w:rPr>
        <w:t>осуществляют ответственные за организацию питания, специально созда</w:t>
      </w:r>
      <w:r w:rsidR="0063149D">
        <w:rPr>
          <w:rFonts w:eastAsia="Times New Roman"/>
          <w:color w:val="313131"/>
          <w:spacing w:val="-6"/>
          <w:sz w:val="29"/>
          <w:szCs w:val="29"/>
        </w:rPr>
        <w:t>нна</w:t>
      </w:r>
      <w:r>
        <w:rPr>
          <w:rFonts w:eastAsia="Times New Roman"/>
          <w:color w:val="313131"/>
          <w:spacing w:val="-6"/>
          <w:sz w:val="29"/>
          <w:szCs w:val="29"/>
        </w:rPr>
        <w:t>я комиссия по контролю организации питания.</w:t>
      </w:r>
    </w:p>
    <w:p w:rsidR="00D33B8E" w:rsidRDefault="00D33B8E" w:rsidP="00A3534D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67"/>
        <w:jc w:val="both"/>
        <w:rPr>
          <w:color w:val="313131"/>
          <w:spacing w:val="-13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>Состав комиссии по контролю организации питания в школе утверждается</w:t>
      </w:r>
      <w:r w:rsidR="001F7FBF">
        <w:rPr>
          <w:rFonts w:eastAsia="Times New Roman"/>
          <w:color w:val="313131"/>
          <w:spacing w:val="-6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5"/>
          <w:sz w:val="29"/>
          <w:szCs w:val="29"/>
        </w:rPr>
        <w:t>приказом директора школы в начале каждого учебного года.</w:t>
      </w:r>
    </w:p>
    <w:p w:rsidR="00D33B8E" w:rsidRDefault="00D33B8E" w:rsidP="00D33B8E">
      <w:pPr>
        <w:shd w:val="clear" w:color="auto" w:fill="FFFFFF"/>
        <w:spacing w:before="331"/>
        <w:ind w:firstLine="567"/>
        <w:jc w:val="both"/>
      </w:pPr>
      <w:r>
        <w:rPr>
          <w:b/>
          <w:bCs/>
          <w:color w:val="313131"/>
          <w:sz w:val="28"/>
          <w:szCs w:val="28"/>
        </w:rPr>
        <w:t xml:space="preserve">6. </w:t>
      </w:r>
      <w:r>
        <w:rPr>
          <w:rFonts w:eastAsia="Times New Roman"/>
          <w:b/>
          <w:bCs/>
          <w:color w:val="313131"/>
          <w:sz w:val="28"/>
          <w:szCs w:val="28"/>
        </w:rPr>
        <w:t xml:space="preserve">Порядок обеспечения питанием </w:t>
      </w:r>
      <w:proofErr w:type="gramStart"/>
      <w:r>
        <w:rPr>
          <w:rFonts w:eastAsia="Times New Roman"/>
          <w:b/>
          <w:bCs/>
          <w:color w:val="313131"/>
          <w:sz w:val="28"/>
          <w:szCs w:val="28"/>
        </w:rPr>
        <w:t>обучающихся</w:t>
      </w:r>
      <w:proofErr w:type="gramEnd"/>
    </w:p>
    <w:p w:rsidR="00D33B8E" w:rsidRDefault="00D33B8E" w:rsidP="00D22A40">
      <w:pPr>
        <w:shd w:val="clear" w:color="auto" w:fill="FFFFFF"/>
        <w:tabs>
          <w:tab w:val="left" w:pos="504"/>
        </w:tabs>
        <w:spacing w:before="322"/>
        <w:ind w:firstLine="567"/>
        <w:jc w:val="both"/>
      </w:pPr>
      <w:r>
        <w:rPr>
          <w:color w:val="313131"/>
          <w:spacing w:val="-13"/>
          <w:sz w:val="29"/>
          <w:szCs w:val="29"/>
        </w:rPr>
        <w:t>6.1.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6"/>
          <w:sz w:val="29"/>
          <w:szCs w:val="29"/>
        </w:rPr>
        <w:t xml:space="preserve">Формирование списков льготной категории обучающихся, подлежащих обеспечению питанием за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счет средств областного и федерального  бюджетов, осуществляется школой по состоянию на </w:t>
      </w:r>
      <w:r>
        <w:rPr>
          <w:color w:val="313131"/>
          <w:spacing w:val="-6"/>
          <w:sz w:val="29"/>
          <w:szCs w:val="29"/>
        </w:rPr>
        <w:t xml:space="preserve">01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сентября на основании заявления родителя (законного представителя) при наличии в школе документов, подтверждающих принадлежность к категории </w:t>
      </w:r>
      <w:r>
        <w:rPr>
          <w:rFonts w:eastAsia="Times New Roman"/>
          <w:color w:val="313131"/>
          <w:spacing w:val="-5"/>
          <w:sz w:val="29"/>
          <w:szCs w:val="29"/>
        </w:rPr>
        <w:t>обучающихся, установленной законодательством Свердловской области:</w:t>
      </w:r>
    </w:p>
    <w:p w:rsidR="00D33B8E" w:rsidRPr="00783B8A" w:rsidRDefault="00D33B8E" w:rsidP="00D22A40">
      <w:pPr>
        <w:numPr>
          <w:ilvl w:val="0"/>
          <w:numId w:val="10"/>
        </w:numPr>
        <w:shd w:val="clear" w:color="auto" w:fill="FFFFFF"/>
        <w:tabs>
          <w:tab w:val="left" w:pos="245"/>
        </w:tabs>
        <w:ind w:firstLine="567"/>
        <w:jc w:val="both"/>
        <w:rPr>
          <w:color w:val="313131"/>
          <w:sz w:val="29"/>
          <w:szCs w:val="29"/>
        </w:rPr>
      </w:pPr>
      <w:r w:rsidRPr="00783B8A">
        <w:rPr>
          <w:rFonts w:eastAsia="Times New Roman"/>
          <w:iCs/>
          <w:color w:val="313131"/>
          <w:spacing w:val="-3"/>
          <w:sz w:val="29"/>
          <w:szCs w:val="29"/>
        </w:rPr>
        <w:t xml:space="preserve">для </w:t>
      </w:r>
      <w:proofErr w:type="gramStart"/>
      <w:r w:rsidRPr="00783B8A">
        <w:rPr>
          <w:rFonts w:eastAsia="Times New Roman"/>
          <w:iCs/>
          <w:color w:val="313131"/>
          <w:spacing w:val="-3"/>
          <w:sz w:val="29"/>
          <w:szCs w:val="29"/>
        </w:rPr>
        <w:t>обучающихся</w:t>
      </w:r>
      <w:proofErr w:type="gramEnd"/>
      <w:r w:rsidRPr="00783B8A">
        <w:rPr>
          <w:rFonts w:eastAsia="Times New Roman"/>
          <w:iCs/>
          <w:color w:val="313131"/>
          <w:spacing w:val="-3"/>
          <w:sz w:val="29"/>
          <w:szCs w:val="29"/>
        </w:rPr>
        <w:t xml:space="preserve"> с ограниченными возможностями здоровья, в том числе дети-</w:t>
      </w:r>
      <w:r w:rsidRPr="00783B8A">
        <w:rPr>
          <w:rFonts w:eastAsia="Times New Roman"/>
          <w:iCs/>
          <w:color w:val="313131"/>
          <w:spacing w:val="-4"/>
          <w:sz w:val="29"/>
          <w:szCs w:val="29"/>
        </w:rPr>
        <w:t xml:space="preserve">инвалиды: </w:t>
      </w:r>
      <w:r w:rsidRPr="00783B8A">
        <w:rPr>
          <w:rFonts w:eastAsia="Times New Roman"/>
          <w:color w:val="313131"/>
          <w:spacing w:val="-4"/>
          <w:sz w:val="29"/>
          <w:szCs w:val="29"/>
        </w:rPr>
        <w:t>справка из медицинской организации государственной системы</w:t>
      </w:r>
      <w:r>
        <w:rPr>
          <w:rFonts w:eastAsia="Times New Roman"/>
          <w:color w:val="313131"/>
          <w:spacing w:val="-4"/>
          <w:sz w:val="29"/>
          <w:szCs w:val="29"/>
        </w:rPr>
        <w:t xml:space="preserve"> </w:t>
      </w:r>
      <w:r w:rsidRPr="00783B8A">
        <w:rPr>
          <w:rFonts w:eastAsia="Times New Roman"/>
          <w:color w:val="313131"/>
          <w:spacing w:val="-6"/>
          <w:sz w:val="29"/>
          <w:szCs w:val="29"/>
        </w:rPr>
        <w:t>здравоохранения Свердловской области о состоянии здоровья, с указанием группы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 </w:t>
      </w:r>
      <w:r w:rsidRPr="00783B8A">
        <w:rPr>
          <w:rFonts w:eastAsia="Times New Roman"/>
          <w:color w:val="313131"/>
          <w:spacing w:val="-5"/>
          <w:sz w:val="29"/>
          <w:szCs w:val="29"/>
        </w:rPr>
        <w:t>состояния здоровья обучающегося - предоставляется родителями (законными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 w:rsidRPr="00783B8A">
        <w:rPr>
          <w:rFonts w:eastAsia="Times New Roman"/>
          <w:color w:val="313131"/>
          <w:spacing w:val="-4"/>
          <w:sz w:val="29"/>
          <w:szCs w:val="29"/>
        </w:rPr>
        <w:t>представителями) или заключения ПМПК одновременно с подачей заявления;</w:t>
      </w:r>
    </w:p>
    <w:p w:rsidR="00D33B8E" w:rsidRPr="00783B8A" w:rsidRDefault="00D33B8E" w:rsidP="00D22A40">
      <w:pPr>
        <w:numPr>
          <w:ilvl w:val="0"/>
          <w:numId w:val="10"/>
        </w:numPr>
        <w:shd w:val="clear" w:color="auto" w:fill="FFFFFF"/>
        <w:tabs>
          <w:tab w:val="left" w:pos="245"/>
        </w:tabs>
        <w:ind w:firstLine="567"/>
        <w:jc w:val="both"/>
        <w:rPr>
          <w:color w:val="313131"/>
          <w:sz w:val="29"/>
          <w:szCs w:val="29"/>
        </w:rPr>
      </w:pPr>
      <w:r w:rsidRPr="00783B8A">
        <w:rPr>
          <w:rFonts w:eastAsia="Times New Roman"/>
          <w:iCs/>
          <w:color w:val="313131"/>
          <w:spacing w:val="-5"/>
          <w:sz w:val="29"/>
          <w:szCs w:val="29"/>
        </w:rPr>
        <w:t xml:space="preserve">для детей-сирот, детей, оставшихся без попечения родителей: </w:t>
      </w:r>
      <w:r w:rsidRPr="00783B8A">
        <w:rPr>
          <w:rFonts w:eastAsia="Times New Roman"/>
          <w:color w:val="313131"/>
          <w:spacing w:val="-5"/>
          <w:sz w:val="29"/>
          <w:szCs w:val="29"/>
        </w:rPr>
        <w:t>справка органа</w:t>
      </w:r>
      <w:r w:rsidRPr="00783B8A">
        <w:rPr>
          <w:rFonts w:eastAsia="Times New Roman"/>
          <w:color w:val="313131"/>
          <w:spacing w:val="-5"/>
          <w:sz w:val="29"/>
          <w:szCs w:val="29"/>
        </w:rPr>
        <w:br/>
        <w:t xml:space="preserve">опеки и попечительства, подтверждающая, что </w:t>
      </w:r>
      <w:proofErr w:type="gramStart"/>
      <w:r w:rsidRPr="00783B8A">
        <w:rPr>
          <w:rFonts w:eastAsia="Times New Roman"/>
          <w:color w:val="313131"/>
          <w:spacing w:val="-5"/>
          <w:sz w:val="29"/>
          <w:szCs w:val="29"/>
        </w:rPr>
        <w:t>обучающийся</w:t>
      </w:r>
      <w:proofErr w:type="gramEnd"/>
      <w:r w:rsidRPr="00783B8A">
        <w:rPr>
          <w:rFonts w:eastAsia="Times New Roman"/>
          <w:color w:val="313131"/>
          <w:spacing w:val="-5"/>
          <w:sz w:val="29"/>
          <w:szCs w:val="29"/>
        </w:rPr>
        <w:t xml:space="preserve"> относится к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 w:rsidR="00A564B4">
        <w:rPr>
          <w:rFonts w:eastAsia="Times New Roman"/>
          <w:color w:val="313131"/>
          <w:spacing w:val="-2"/>
          <w:sz w:val="29"/>
          <w:szCs w:val="29"/>
        </w:rPr>
        <w:t xml:space="preserve">указанной </w:t>
      </w:r>
      <w:r w:rsidRPr="00783B8A">
        <w:rPr>
          <w:rFonts w:eastAsia="Times New Roman"/>
          <w:color w:val="313131"/>
          <w:spacing w:val="-2"/>
          <w:sz w:val="29"/>
          <w:szCs w:val="29"/>
        </w:rPr>
        <w:t>категории - предоставляется законными представителями</w:t>
      </w:r>
      <w:r>
        <w:rPr>
          <w:rFonts w:eastAsia="Times New Roman"/>
          <w:color w:val="313131"/>
          <w:spacing w:val="-2"/>
          <w:sz w:val="29"/>
          <w:szCs w:val="29"/>
        </w:rPr>
        <w:t xml:space="preserve"> </w:t>
      </w:r>
      <w:r w:rsidRPr="00783B8A">
        <w:rPr>
          <w:rFonts w:eastAsia="Times New Roman"/>
          <w:color w:val="313131"/>
          <w:spacing w:val="-4"/>
          <w:sz w:val="29"/>
          <w:szCs w:val="29"/>
        </w:rPr>
        <w:lastRenderedPageBreak/>
        <w:t xml:space="preserve">обучающегося  </w:t>
      </w:r>
      <w:r>
        <w:rPr>
          <w:rFonts w:eastAsia="Times New Roman"/>
          <w:color w:val="313131"/>
          <w:spacing w:val="-4"/>
          <w:sz w:val="29"/>
          <w:szCs w:val="29"/>
        </w:rPr>
        <w:t xml:space="preserve">  одновременно с подачей</w:t>
      </w:r>
      <w:r w:rsidRPr="00783B8A">
        <w:rPr>
          <w:rFonts w:eastAsia="Times New Roman"/>
          <w:color w:val="313131"/>
          <w:spacing w:val="-4"/>
          <w:sz w:val="29"/>
          <w:szCs w:val="29"/>
        </w:rPr>
        <w:t xml:space="preserve"> заявления;</w:t>
      </w:r>
    </w:p>
    <w:p w:rsidR="00D33B8E" w:rsidRPr="00783B8A" w:rsidRDefault="00D33B8E" w:rsidP="00D22A40">
      <w:pPr>
        <w:ind w:firstLine="567"/>
        <w:jc w:val="both"/>
        <w:rPr>
          <w:sz w:val="2"/>
          <w:szCs w:val="2"/>
        </w:rPr>
      </w:pPr>
    </w:p>
    <w:p w:rsidR="00D33B8E" w:rsidRDefault="00D33B8E" w:rsidP="00D22A40">
      <w:pPr>
        <w:numPr>
          <w:ilvl w:val="0"/>
          <w:numId w:val="11"/>
        </w:numPr>
        <w:shd w:val="clear" w:color="auto" w:fill="FFFFFF"/>
        <w:tabs>
          <w:tab w:val="left" w:pos="173"/>
        </w:tabs>
        <w:ind w:firstLine="567"/>
        <w:jc w:val="both"/>
        <w:rPr>
          <w:color w:val="313131"/>
          <w:sz w:val="29"/>
          <w:szCs w:val="29"/>
        </w:rPr>
      </w:pPr>
      <w:r w:rsidRPr="00783B8A">
        <w:rPr>
          <w:rFonts w:eastAsia="Times New Roman"/>
          <w:iCs/>
          <w:color w:val="313131"/>
          <w:spacing w:val="-6"/>
          <w:sz w:val="29"/>
          <w:szCs w:val="29"/>
        </w:rPr>
        <w:t>для детей из семей с низким среднедушевым доходом:</w:t>
      </w:r>
      <w:r>
        <w:rPr>
          <w:rFonts w:eastAsia="Times New Roman"/>
          <w:iCs/>
          <w:color w:val="313131"/>
          <w:spacing w:val="-6"/>
          <w:sz w:val="29"/>
          <w:szCs w:val="29"/>
        </w:rPr>
        <w:t xml:space="preserve"> </w:t>
      </w:r>
      <w:proofErr w:type="gramStart"/>
      <w:r>
        <w:rPr>
          <w:rFonts w:eastAsia="Times New Roman"/>
          <w:iCs/>
          <w:color w:val="313131"/>
          <w:spacing w:val="-6"/>
          <w:sz w:val="29"/>
          <w:szCs w:val="29"/>
        </w:rPr>
        <w:t>списки</w:t>
      </w:r>
      <w:proofErr w:type="gramEnd"/>
      <w:r>
        <w:rPr>
          <w:rFonts w:eastAsia="Times New Roman"/>
          <w:iCs/>
          <w:color w:val="313131"/>
          <w:spacing w:val="-6"/>
          <w:sz w:val="29"/>
          <w:szCs w:val="29"/>
        </w:rPr>
        <w:t xml:space="preserve"> сформированные в Органе социальной политики</w:t>
      </w:r>
      <w:r w:rsidRPr="00783B8A">
        <w:rPr>
          <w:rFonts w:eastAsia="Times New Roman"/>
          <w:color w:val="313131"/>
          <w:spacing w:val="-6"/>
          <w:sz w:val="29"/>
          <w:szCs w:val="29"/>
        </w:rPr>
        <w:t>, подтверждающ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ие </w:t>
      </w:r>
      <w:r>
        <w:rPr>
          <w:rFonts w:eastAsia="Times New Roman"/>
          <w:color w:val="313131"/>
          <w:spacing w:val="-4"/>
          <w:sz w:val="29"/>
          <w:szCs w:val="29"/>
        </w:rPr>
        <w:t>статус  семьи с низким среднедушевым доходом;</w:t>
      </w:r>
    </w:p>
    <w:p w:rsidR="00D33B8E" w:rsidRPr="00FF0306" w:rsidRDefault="00D33B8E" w:rsidP="00D22A40">
      <w:pPr>
        <w:numPr>
          <w:ilvl w:val="0"/>
          <w:numId w:val="11"/>
        </w:numPr>
        <w:shd w:val="clear" w:color="auto" w:fill="FFFFFF"/>
        <w:tabs>
          <w:tab w:val="left" w:pos="173"/>
        </w:tabs>
        <w:spacing w:before="5"/>
        <w:ind w:firstLine="567"/>
        <w:jc w:val="both"/>
        <w:rPr>
          <w:color w:val="313131"/>
          <w:sz w:val="29"/>
          <w:szCs w:val="29"/>
        </w:rPr>
      </w:pPr>
      <w:r w:rsidRPr="00FF0306">
        <w:rPr>
          <w:rFonts w:eastAsia="Times New Roman"/>
          <w:iCs/>
          <w:color w:val="313131"/>
          <w:spacing w:val="-5"/>
          <w:sz w:val="29"/>
          <w:szCs w:val="29"/>
        </w:rPr>
        <w:t xml:space="preserve">для детей беженцев с Украины: </w:t>
      </w:r>
      <w:r w:rsidRPr="00FF0306">
        <w:rPr>
          <w:rFonts w:eastAsia="Times New Roman"/>
          <w:color w:val="313131"/>
          <w:spacing w:val="-5"/>
          <w:sz w:val="29"/>
          <w:szCs w:val="29"/>
        </w:rPr>
        <w:t>удостоверение, подтверждающее статус беженца.</w:t>
      </w:r>
    </w:p>
    <w:p w:rsidR="00D33B8E" w:rsidRDefault="00D33B8E" w:rsidP="00D22A40">
      <w:pPr>
        <w:shd w:val="clear" w:color="auto" w:fill="FFFFFF"/>
        <w:tabs>
          <w:tab w:val="left" w:pos="706"/>
        </w:tabs>
        <w:ind w:right="-15" w:firstLine="567"/>
        <w:jc w:val="both"/>
      </w:pPr>
      <w:r>
        <w:rPr>
          <w:color w:val="313131"/>
          <w:spacing w:val="-12"/>
          <w:sz w:val="29"/>
          <w:szCs w:val="29"/>
        </w:rPr>
        <w:t>6.2.</w:t>
      </w:r>
      <w:r>
        <w:rPr>
          <w:color w:val="313131"/>
          <w:sz w:val="29"/>
          <w:szCs w:val="29"/>
        </w:rPr>
        <w:tab/>
      </w:r>
      <w:proofErr w:type="gramStart"/>
      <w:r>
        <w:rPr>
          <w:rFonts w:eastAsia="Times New Roman"/>
          <w:color w:val="313131"/>
          <w:spacing w:val="-4"/>
          <w:sz w:val="29"/>
          <w:szCs w:val="29"/>
        </w:rPr>
        <w:t xml:space="preserve">Обучающимся, подлежащим обеспечению питанием за счет средств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областного и федерального бюджетов, поступающим в школу ежегодно с 1 сентября, бесплатное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питание предоставляется со дня, следующего за днем издания приказа по </w:t>
      </w:r>
      <w:r>
        <w:rPr>
          <w:rFonts w:eastAsia="Times New Roman"/>
          <w:color w:val="313131"/>
          <w:spacing w:val="-4"/>
          <w:sz w:val="29"/>
          <w:szCs w:val="29"/>
        </w:rPr>
        <w:t xml:space="preserve">образовательной  организации, но не позднее  10 дней со дня подачи </w:t>
      </w:r>
      <w:r>
        <w:rPr>
          <w:rFonts w:eastAsia="Times New Roman"/>
          <w:color w:val="313131"/>
          <w:spacing w:val="-6"/>
          <w:sz w:val="29"/>
          <w:szCs w:val="29"/>
        </w:rPr>
        <w:t>заявления родителем.</w:t>
      </w:r>
      <w:proofErr w:type="gramEnd"/>
    </w:p>
    <w:p w:rsidR="00D33B8E" w:rsidRDefault="00D33B8E" w:rsidP="00D22A40">
      <w:pPr>
        <w:shd w:val="clear" w:color="auto" w:fill="FFFFFF"/>
        <w:ind w:right="-15" w:firstLine="567"/>
        <w:jc w:val="both"/>
      </w:pPr>
      <w:r>
        <w:rPr>
          <w:rFonts w:eastAsia="Times New Roman"/>
          <w:color w:val="313131"/>
          <w:spacing w:val="-5"/>
          <w:sz w:val="29"/>
          <w:szCs w:val="29"/>
        </w:rPr>
        <w:t xml:space="preserve">Обучающимся, поступившим в школу в течение учебного года, в случае возникновения оснований для отнесения к вышеуказанным категориям бесплатное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питание </w:t>
      </w:r>
      <w:proofErr w:type="gramStart"/>
      <w:r>
        <w:rPr>
          <w:rFonts w:eastAsia="Times New Roman"/>
          <w:color w:val="313131"/>
          <w:spacing w:val="-6"/>
          <w:sz w:val="29"/>
          <w:szCs w:val="29"/>
        </w:rPr>
        <w:t>предоставляется</w:t>
      </w:r>
      <w:proofErr w:type="gramEnd"/>
      <w:r>
        <w:rPr>
          <w:rFonts w:eastAsia="Times New Roman"/>
          <w:color w:val="313131"/>
          <w:spacing w:val="-6"/>
          <w:sz w:val="29"/>
          <w:szCs w:val="29"/>
        </w:rPr>
        <w:t xml:space="preserve"> начиная со дня, следующего за днем подачи заявления или </w:t>
      </w:r>
      <w:r>
        <w:rPr>
          <w:rFonts w:eastAsia="Times New Roman"/>
          <w:color w:val="313131"/>
          <w:spacing w:val="-5"/>
          <w:sz w:val="29"/>
          <w:szCs w:val="29"/>
        </w:rPr>
        <w:t>за днем, в котором возникли основания для предоставления бесплатного питания.</w:t>
      </w:r>
    </w:p>
    <w:p w:rsidR="00D33B8E" w:rsidRDefault="00D33B8E" w:rsidP="00D22A40">
      <w:pPr>
        <w:shd w:val="clear" w:color="auto" w:fill="FFFFFF"/>
        <w:tabs>
          <w:tab w:val="left" w:pos="562"/>
        </w:tabs>
        <w:ind w:right="-15" w:firstLine="567"/>
        <w:jc w:val="both"/>
      </w:pPr>
      <w:r>
        <w:rPr>
          <w:color w:val="313131"/>
          <w:spacing w:val="-13"/>
          <w:sz w:val="29"/>
          <w:szCs w:val="29"/>
        </w:rPr>
        <w:t>6.3.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3"/>
          <w:sz w:val="29"/>
          <w:szCs w:val="29"/>
        </w:rPr>
        <w:t xml:space="preserve">Родители (законные представители) обучающегося несут ответственность за своевременность и достоверность представляемых </w:t>
      </w:r>
      <w:r>
        <w:rPr>
          <w:rFonts w:eastAsia="Times New Roman"/>
          <w:color w:val="313131"/>
          <w:spacing w:val="-4"/>
          <w:sz w:val="29"/>
          <w:szCs w:val="29"/>
        </w:rPr>
        <w:t xml:space="preserve">сведений,   являющихся основанием для установления права на предоставление </w:t>
      </w:r>
      <w:r>
        <w:rPr>
          <w:rFonts w:eastAsia="Times New Roman"/>
          <w:color w:val="313131"/>
          <w:spacing w:val="-7"/>
          <w:sz w:val="29"/>
          <w:szCs w:val="29"/>
        </w:rPr>
        <w:t>бесплатного питания.</w:t>
      </w:r>
    </w:p>
    <w:p w:rsidR="00D33B8E" w:rsidRDefault="00D33B8E" w:rsidP="00D33B8E">
      <w:pPr>
        <w:shd w:val="clear" w:color="auto" w:fill="FFFFFF"/>
        <w:tabs>
          <w:tab w:val="left" w:pos="562"/>
        </w:tabs>
        <w:spacing w:line="322" w:lineRule="exact"/>
        <w:ind w:left="10"/>
      </w:pPr>
    </w:p>
    <w:p w:rsidR="00D33B8E" w:rsidRDefault="00D33B8E" w:rsidP="00D33B8E">
      <w:pPr>
        <w:shd w:val="clear" w:color="auto" w:fill="FFFFFF"/>
        <w:jc w:val="center"/>
      </w:pPr>
      <w:r>
        <w:rPr>
          <w:b/>
          <w:bCs/>
          <w:color w:val="313131"/>
          <w:sz w:val="28"/>
          <w:szCs w:val="28"/>
        </w:rPr>
        <w:t xml:space="preserve">7. </w:t>
      </w:r>
      <w:r>
        <w:rPr>
          <w:rFonts w:eastAsia="Times New Roman"/>
          <w:b/>
          <w:bCs/>
          <w:color w:val="313131"/>
          <w:sz w:val="28"/>
          <w:szCs w:val="28"/>
        </w:rPr>
        <w:t>Порядок представления заявлений и ходатайств</w:t>
      </w:r>
    </w:p>
    <w:p w:rsidR="00D33B8E" w:rsidRDefault="00D33B8E" w:rsidP="00D22A40">
      <w:pPr>
        <w:shd w:val="clear" w:color="auto" w:fill="FFFFFF"/>
        <w:spacing w:before="317"/>
        <w:ind w:left="10" w:right="29" w:firstLine="557"/>
        <w:jc w:val="both"/>
      </w:pPr>
      <w:r>
        <w:rPr>
          <w:color w:val="313131"/>
          <w:spacing w:val="-6"/>
          <w:sz w:val="29"/>
          <w:szCs w:val="29"/>
        </w:rPr>
        <w:t xml:space="preserve">7.1.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Документы, необходимые для отнесения обучающихся к категории подлежащих </w:t>
      </w:r>
      <w:r>
        <w:rPr>
          <w:rFonts w:eastAsia="Times New Roman"/>
          <w:color w:val="313131"/>
          <w:spacing w:val="-5"/>
          <w:sz w:val="29"/>
          <w:szCs w:val="29"/>
        </w:rPr>
        <w:t>обеспечению питанием за счет средств областного бюджета:</w:t>
      </w:r>
    </w:p>
    <w:p w:rsidR="00D33B8E" w:rsidRDefault="00D33B8E" w:rsidP="00D22A40">
      <w:pPr>
        <w:shd w:val="clear" w:color="auto" w:fill="FFFFFF"/>
        <w:ind w:left="43" w:right="5" w:firstLine="524"/>
        <w:jc w:val="both"/>
      </w:pPr>
      <w:r>
        <w:rPr>
          <w:color w:val="313131"/>
          <w:spacing w:val="-4"/>
          <w:sz w:val="29"/>
          <w:szCs w:val="29"/>
        </w:rPr>
        <w:t xml:space="preserve">1) </w:t>
      </w:r>
      <w:r>
        <w:rPr>
          <w:rFonts w:eastAsia="Times New Roman"/>
          <w:color w:val="313131"/>
          <w:spacing w:val="-4"/>
          <w:sz w:val="29"/>
          <w:szCs w:val="29"/>
        </w:rPr>
        <w:t xml:space="preserve">заверенная в установленном действующим законодательством порядке копия </w:t>
      </w:r>
      <w:r>
        <w:rPr>
          <w:rFonts w:eastAsia="Times New Roman"/>
          <w:color w:val="313131"/>
          <w:sz w:val="29"/>
          <w:szCs w:val="29"/>
        </w:rPr>
        <w:t xml:space="preserve">справки, подтверждающая факт установления инвалидности, или заключения </w:t>
      </w:r>
      <w:r>
        <w:rPr>
          <w:rFonts w:eastAsia="Times New Roman"/>
          <w:color w:val="313131"/>
          <w:spacing w:val="-5"/>
          <w:sz w:val="29"/>
          <w:szCs w:val="29"/>
        </w:rPr>
        <w:t>ПМПК, выдаваемой федеральными государственными учреждениями медико-</w:t>
      </w:r>
      <w:r>
        <w:rPr>
          <w:rFonts w:eastAsia="Times New Roman"/>
          <w:color w:val="313131"/>
          <w:spacing w:val="-6"/>
          <w:sz w:val="29"/>
          <w:szCs w:val="29"/>
        </w:rPr>
        <w:t>социальной экспертизы;</w:t>
      </w:r>
    </w:p>
    <w:p w:rsidR="00D33B8E" w:rsidRDefault="00D33B8E" w:rsidP="00D22A40">
      <w:pPr>
        <w:numPr>
          <w:ilvl w:val="0"/>
          <w:numId w:val="12"/>
        </w:numPr>
        <w:shd w:val="clear" w:color="auto" w:fill="FFFFFF"/>
        <w:tabs>
          <w:tab w:val="left" w:pos="307"/>
        </w:tabs>
        <w:ind w:left="5" w:firstLine="562"/>
        <w:jc w:val="both"/>
        <w:rPr>
          <w:color w:val="313131"/>
          <w:spacing w:val="-10"/>
          <w:sz w:val="29"/>
          <w:szCs w:val="29"/>
        </w:rPr>
      </w:pPr>
      <w:r>
        <w:rPr>
          <w:rFonts w:eastAsia="Times New Roman"/>
          <w:color w:val="313131"/>
          <w:spacing w:val="-5"/>
          <w:sz w:val="29"/>
          <w:szCs w:val="29"/>
        </w:rPr>
        <w:t>заверенная в установленном порядке копия удостоверения беженца с Украины;</w:t>
      </w:r>
    </w:p>
    <w:p w:rsidR="00D33B8E" w:rsidRDefault="00D33B8E" w:rsidP="00D22A40">
      <w:pPr>
        <w:numPr>
          <w:ilvl w:val="0"/>
          <w:numId w:val="12"/>
        </w:numPr>
        <w:shd w:val="clear" w:color="auto" w:fill="FFFFFF"/>
        <w:tabs>
          <w:tab w:val="left" w:pos="307"/>
        </w:tabs>
        <w:ind w:left="5" w:right="-15" w:firstLine="562"/>
        <w:jc w:val="both"/>
        <w:rPr>
          <w:color w:val="313131"/>
          <w:spacing w:val="-10"/>
          <w:sz w:val="29"/>
          <w:szCs w:val="29"/>
        </w:rPr>
      </w:pPr>
      <w:r>
        <w:rPr>
          <w:rFonts w:eastAsia="Times New Roman"/>
          <w:color w:val="313131"/>
          <w:spacing w:val="-5"/>
          <w:sz w:val="29"/>
          <w:szCs w:val="29"/>
        </w:rPr>
        <w:t xml:space="preserve">сведения, подтверждающие статус семьи с низким среднедушевым доходом, представляемые в образовательную организацию органом социальной защиты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населения по месту жительства обучающегося в соответствии с информационным взаимодействием органов местного самоуправления муниципальных образований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Свердловской области и муниципальных общеобразовательных учреждений </w:t>
      </w:r>
      <w:r>
        <w:rPr>
          <w:rFonts w:eastAsia="Times New Roman"/>
          <w:color w:val="313131"/>
          <w:spacing w:val="-6"/>
          <w:sz w:val="29"/>
          <w:szCs w:val="29"/>
        </w:rPr>
        <w:t>Свердловской области;</w:t>
      </w:r>
    </w:p>
    <w:p w:rsidR="00D33B8E" w:rsidRDefault="00D33B8E" w:rsidP="00D22A40">
      <w:pPr>
        <w:shd w:val="clear" w:color="auto" w:fill="FFFFFF"/>
        <w:ind w:right="-15" w:firstLine="562"/>
        <w:jc w:val="both"/>
      </w:pPr>
      <w:r>
        <w:rPr>
          <w:color w:val="313131"/>
          <w:spacing w:val="-5"/>
          <w:sz w:val="29"/>
          <w:szCs w:val="29"/>
        </w:rPr>
        <w:t xml:space="preserve">4) </w:t>
      </w:r>
      <w:r>
        <w:rPr>
          <w:rFonts w:eastAsia="Times New Roman"/>
          <w:color w:val="313131"/>
          <w:spacing w:val="-5"/>
          <w:sz w:val="29"/>
          <w:szCs w:val="29"/>
        </w:rPr>
        <w:t>сведения, подтверждающие статус семьи беженцев с Украины.</w:t>
      </w:r>
    </w:p>
    <w:p w:rsidR="00D33B8E" w:rsidRDefault="00D33B8E" w:rsidP="00D22A40">
      <w:pPr>
        <w:shd w:val="clear" w:color="auto" w:fill="FFFFFF"/>
        <w:ind w:left="10" w:right="-15" w:firstLine="562"/>
        <w:jc w:val="both"/>
      </w:pPr>
      <w:r>
        <w:rPr>
          <w:color w:val="313131"/>
          <w:spacing w:val="-5"/>
          <w:sz w:val="29"/>
          <w:szCs w:val="29"/>
        </w:rPr>
        <w:t xml:space="preserve">7.3.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При обращении родителей (законных представителей) для реализации ими права на предоставление бесплатного питания </w:t>
      </w:r>
      <w:proofErr w:type="gramStart"/>
      <w:r>
        <w:rPr>
          <w:rFonts w:eastAsia="Times New Roman"/>
          <w:color w:val="313131"/>
          <w:spacing w:val="-5"/>
          <w:sz w:val="29"/>
          <w:szCs w:val="29"/>
        </w:rPr>
        <w:t xml:space="preserve">предоставляются следующие </w:t>
      </w:r>
      <w:r>
        <w:rPr>
          <w:rFonts w:eastAsia="Times New Roman"/>
          <w:color w:val="313131"/>
          <w:spacing w:val="-8"/>
          <w:sz w:val="29"/>
          <w:szCs w:val="29"/>
        </w:rPr>
        <w:t>документы</w:t>
      </w:r>
      <w:proofErr w:type="gramEnd"/>
      <w:r>
        <w:rPr>
          <w:rFonts w:eastAsia="Times New Roman"/>
          <w:color w:val="313131"/>
          <w:spacing w:val="-8"/>
          <w:sz w:val="29"/>
          <w:szCs w:val="29"/>
        </w:rPr>
        <w:t>:</w:t>
      </w:r>
    </w:p>
    <w:p w:rsidR="00D33B8E" w:rsidRDefault="00D33B8E" w:rsidP="00D22A40">
      <w:pPr>
        <w:shd w:val="clear" w:color="auto" w:fill="FFFFFF"/>
        <w:tabs>
          <w:tab w:val="left" w:pos="158"/>
        </w:tabs>
        <w:spacing w:before="5"/>
        <w:ind w:left="10" w:right="-15" w:firstLine="562"/>
        <w:jc w:val="both"/>
      </w:pPr>
      <w:r>
        <w:rPr>
          <w:color w:val="313131"/>
          <w:sz w:val="29"/>
          <w:szCs w:val="29"/>
        </w:rPr>
        <w:t>-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5"/>
          <w:sz w:val="29"/>
          <w:szCs w:val="29"/>
        </w:rPr>
        <w:t>заявление в письменном виде о предоставлении бесплатного питания;</w:t>
      </w:r>
    </w:p>
    <w:p w:rsidR="00D33B8E" w:rsidRDefault="00D33B8E" w:rsidP="00D22A40">
      <w:pPr>
        <w:shd w:val="clear" w:color="auto" w:fill="FFFFFF"/>
        <w:tabs>
          <w:tab w:val="left" w:pos="408"/>
        </w:tabs>
        <w:ind w:left="43" w:right="-15" w:firstLine="562"/>
        <w:jc w:val="both"/>
      </w:pPr>
      <w:r>
        <w:rPr>
          <w:color w:val="313131"/>
          <w:sz w:val="29"/>
          <w:szCs w:val="29"/>
        </w:rPr>
        <w:t>-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3"/>
          <w:sz w:val="29"/>
          <w:szCs w:val="29"/>
        </w:rPr>
        <w:t xml:space="preserve">документ, подтверждающий принадлежность к одной из категорий </w:t>
      </w:r>
      <w:r>
        <w:rPr>
          <w:rFonts w:eastAsia="Times New Roman"/>
          <w:color w:val="313131"/>
          <w:spacing w:val="-4"/>
          <w:sz w:val="29"/>
          <w:szCs w:val="29"/>
        </w:rPr>
        <w:t>обучающихся, находящихся в трудной жизненной ситуации (предоставляется один</w:t>
      </w:r>
      <w:r w:rsidR="00D50944">
        <w:rPr>
          <w:rFonts w:eastAsia="Times New Roman"/>
          <w:color w:val="313131"/>
          <w:spacing w:val="-4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5"/>
          <w:sz w:val="29"/>
          <w:szCs w:val="29"/>
        </w:rPr>
        <w:t>раз в течение учебного года одновременно с подачей заявления).</w:t>
      </w:r>
    </w:p>
    <w:sectPr w:rsidR="00D33B8E" w:rsidSect="00D50944">
      <w:pgSz w:w="11909" w:h="16834"/>
      <w:pgMar w:top="1180" w:right="569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EF6A4"/>
    <w:lvl w:ilvl="0">
      <w:numFmt w:val="bullet"/>
      <w:lvlText w:val="*"/>
      <w:lvlJc w:val="left"/>
    </w:lvl>
  </w:abstractNum>
  <w:abstractNum w:abstractNumId="1">
    <w:nsid w:val="36EC3AD9"/>
    <w:multiLevelType w:val="multilevel"/>
    <w:tmpl w:val="990E294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207EE7"/>
    <w:multiLevelType w:val="singleLevel"/>
    <w:tmpl w:val="5F90A4A4"/>
    <w:lvl w:ilvl="0">
      <w:start w:val="3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404E2E5C"/>
    <w:multiLevelType w:val="singleLevel"/>
    <w:tmpl w:val="59B8539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2B6124A"/>
    <w:multiLevelType w:val="singleLevel"/>
    <w:tmpl w:val="91AC0B38"/>
    <w:lvl w:ilvl="0">
      <w:start w:val="5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55F01632"/>
    <w:multiLevelType w:val="singleLevel"/>
    <w:tmpl w:val="4FF4CA6A"/>
    <w:lvl w:ilvl="0">
      <w:start w:val="10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5C127234"/>
    <w:multiLevelType w:val="singleLevel"/>
    <w:tmpl w:val="F64EB32E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6CB94D48"/>
    <w:multiLevelType w:val="singleLevel"/>
    <w:tmpl w:val="F7D404F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2DB0A7E"/>
    <w:multiLevelType w:val="singleLevel"/>
    <w:tmpl w:val="46826B94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8E"/>
    <w:rsid w:val="00031C80"/>
    <w:rsid w:val="00037AE8"/>
    <w:rsid w:val="00072CEE"/>
    <w:rsid w:val="001F7FBF"/>
    <w:rsid w:val="00450651"/>
    <w:rsid w:val="00461C08"/>
    <w:rsid w:val="004D5EFC"/>
    <w:rsid w:val="005E556A"/>
    <w:rsid w:val="006152E1"/>
    <w:rsid w:val="0063149D"/>
    <w:rsid w:val="0075328F"/>
    <w:rsid w:val="00804600"/>
    <w:rsid w:val="008B4091"/>
    <w:rsid w:val="00A15B45"/>
    <w:rsid w:val="00A3121A"/>
    <w:rsid w:val="00A3534D"/>
    <w:rsid w:val="00A564B4"/>
    <w:rsid w:val="00B22D93"/>
    <w:rsid w:val="00C66DD5"/>
    <w:rsid w:val="00D01F87"/>
    <w:rsid w:val="00D22A40"/>
    <w:rsid w:val="00D33B8E"/>
    <w:rsid w:val="00D50944"/>
    <w:rsid w:val="00DA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33B8E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D33B8E"/>
    <w:pPr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D33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Secretary</cp:lastModifiedBy>
  <cp:revision>6</cp:revision>
  <dcterms:created xsi:type="dcterms:W3CDTF">2022-04-14T07:23:00Z</dcterms:created>
  <dcterms:modified xsi:type="dcterms:W3CDTF">2022-04-18T05:35:00Z</dcterms:modified>
</cp:coreProperties>
</file>