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81"/>
        <w:gridCol w:w="5282"/>
      </w:tblGrid>
      <w:tr w:rsidR="00E5122A" w:rsidTr="00E5122A">
        <w:tc>
          <w:tcPr>
            <w:tcW w:w="5281" w:type="dxa"/>
          </w:tcPr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404040"/>
                <w:sz w:val="22"/>
                <w:szCs w:val="22"/>
              </w:rPr>
            </w:pPr>
            <w:r w:rsidRPr="00E5122A">
              <w:rPr>
                <w:b/>
                <w:bCs/>
                <w:i/>
                <w:iCs/>
                <w:color w:val="404040"/>
                <w:sz w:val="22"/>
                <w:szCs w:val="22"/>
              </w:rPr>
              <w:t>ПАМЯТКА ЮНОГО ПЕШЕХОДА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1.    Прежде чем перейти дорогу, убедись в отсутствии транспортных средств на проезжей части. Будь внимателен!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2.    Переходи дорогу только по пешеходному переходу.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3.    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4.    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5.    На загородной дороге пешеходы должны идти навстречу движению транспорта по обочине.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6.    Обходить автобус, троллейбус и трамвай опасно как спереди, так и сзади! Дождись, когда он отъедет от остановки</w:t>
            </w:r>
            <w:r>
              <w:rPr>
                <w:color w:val="404040"/>
                <w:sz w:val="22"/>
                <w:szCs w:val="22"/>
              </w:rPr>
              <w:t>,</w:t>
            </w:r>
            <w:r w:rsidRPr="00E5122A">
              <w:rPr>
                <w:color w:val="404040"/>
                <w:sz w:val="22"/>
                <w:szCs w:val="22"/>
              </w:rPr>
              <w:t xml:space="preserve"> и дорога будет хорошо просматриваться в обе стороны.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7.    Катайся на велосипеде в специально отведенных для этого местах. Детям до 14 лет выезжать на проезжую часть на велосипеде ЗАПРЕЩЕНО.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8.    Играть на проезжей части категорически ЗАПРЕЩЕНО!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bCs/>
                <w:iCs/>
                <w:color w:val="404040"/>
              </w:rPr>
            </w:pPr>
            <w:r w:rsidRPr="00E5122A">
              <w:rPr>
                <w:b/>
                <w:bCs/>
                <w:color w:val="404040"/>
                <w:sz w:val="22"/>
                <w:szCs w:val="22"/>
              </w:rPr>
              <w:t>ПОМНИ! Нарушение Правил дорожного движения и личной безопасности ведет к трагедии!</w:t>
            </w:r>
            <w:r w:rsidRPr="00E5122A">
              <w:rPr>
                <w:bCs/>
                <w:iCs/>
                <w:color w:val="404040"/>
              </w:rPr>
              <w:t xml:space="preserve"> </w:t>
            </w:r>
          </w:p>
        </w:tc>
        <w:tc>
          <w:tcPr>
            <w:tcW w:w="5282" w:type="dxa"/>
          </w:tcPr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404040"/>
              </w:rPr>
            </w:pPr>
            <w:r w:rsidRPr="00E5122A">
              <w:rPr>
                <w:b/>
                <w:bCs/>
                <w:i/>
                <w:iCs/>
                <w:color w:val="404040"/>
              </w:rPr>
              <w:t>ПАМЯТКА ЮНОГО ПЕШЕХОДА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1.    Прежде чем перейти дорогу, убедись в отсутствии транспортных средств на проезжей части. Будь внимателен!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2.    Переходи дорогу только по пешеходному переходу.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3.    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4.    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5.    На загородной дороге пешеходы должны идти навстречу движению транспорта по обочине.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6.    Обходить автобус, троллейбус и трамвай опасно как спереди, так и сзади! Дождись, когда он отъедет от остановки</w:t>
            </w:r>
            <w:r>
              <w:rPr>
                <w:color w:val="404040"/>
                <w:sz w:val="22"/>
                <w:szCs w:val="22"/>
              </w:rPr>
              <w:t>,</w:t>
            </w:r>
            <w:r w:rsidRPr="00E5122A">
              <w:rPr>
                <w:color w:val="404040"/>
                <w:sz w:val="22"/>
                <w:szCs w:val="22"/>
              </w:rPr>
              <w:t xml:space="preserve"> и дорога будет хорошо просматриваться в обе стороны.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7.    Катайся на велосипеде в специально отведенных для этого местах. Детям до 14 лет выезжать на проезжую часть на велосипеде ЗАПРЕЩЕНО.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8.    Играть на проезжей части категорически ЗАПРЕЩЕНО!</w:t>
            </w:r>
          </w:p>
          <w:p w:rsid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b/>
                <w:bCs/>
                <w:i/>
                <w:iCs/>
                <w:color w:val="404040"/>
              </w:rPr>
            </w:pPr>
            <w:r w:rsidRPr="00E5122A">
              <w:rPr>
                <w:b/>
                <w:bCs/>
                <w:color w:val="404040"/>
                <w:sz w:val="22"/>
                <w:szCs w:val="22"/>
              </w:rPr>
              <w:t>ПОМНИ! Нарушение Правил дорожного движения и личной безопасности ведет к трагедии!</w:t>
            </w:r>
          </w:p>
        </w:tc>
      </w:tr>
      <w:tr w:rsidR="00E5122A" w:rsidTr="00E5122A">
        <w:tc>
          <w:tcPr>
            <w:tcW w:w="5281" w:type="dxa"/>
          </w:tcPr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404040"/>
                <w:sz w:val="22"/>
                <w:szCs w:val="22"/>
              </w:rPr>
            </w:pPr>
            <w:r w:rsidRPr="00E5122A">
              <w:rPr>
                <w:b/>
                <w:bCs/>
                <w:i/>
                <w:iCs/>
                <w:color w:val="404040"/>
                <w:sz w:val="22"/>
                <w:szCs w:val="22"/>
              </w:rPr>
              <w:t>ПАМЯТКА ЮНОГО ПЕШЕХОДА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1.    Прежде чем перейти дорогу, убедись в отсутствии транспортных средств на проезжей части. Будь внимателен!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2.    Переходи дорогу только по пешеходному переходу.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3.    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4.    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5.    На загородной дороге пешеходы должны идти навстречу движению транспорта по обочине.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6.    Обходить автобус, троллейбус и трамвай опасно как спереди, так и сзади! Дождись, когда он отъедет от остановки</w:t>
            </w:r>
            <w:r>
              <w:rPr>
                <w:color w:val="404040"/>
                <w:sz w:val="22"/>
                <w:szCs w:val="22"/>
              </w:rPr>
              <w:t>,</w:t>
            </w:r>
            <w:r w:rsidRPr="00E5122A">
              <w:rPr>
                <w:color w:val="404040"/>
                <w:sz w:val="22"/>
                <w:szCs w:val="22"/>
              </w:rPr>
              <w:t xml:space="preserve"> и дорога будет хорошо просматриваться в обе стороны.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7.    Катайся на велосипеде в специально отведенных для этого местах. Детям до 14 лет выезжать на проезжую часть на велосипеде ЗАПРЕЩЕНО.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8.    Играть на проезжей части категорически ЗАПРЕЩЕНО!</w:t>
            </w:r>
          </w:p>
          <w:p w:rsidR="00E5122A" w:rsidRDefault="00E5122A" w:rsidP="00E5122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i/>
                <w:iCs/>
                <w:color w:val="404040"/>
              </w:rPr>
            </w:pPr>
            <w:r w:rsidRPr="00E5122A">
              <w:rPr>
                <w:b/>
                <w:bCs/>
                <w:color w:val="404040"/>
                <w:sz w:val="22"/>
                <w:szCs w:val="22"/>
              </w:rPr>
              <w:t>ПОМНИ! Нарушение Правил дорожного движения и личной безопасности ведет к трагедии!</w:t>
            </w:r>
          </w:p>
        </w:tc>
        <w:tc>
          <w:tcPr>
            <w:tcW w:w="5282" w:type="dxa"/>
          </w:tcPr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404040"/>
                <w:sz w:val="22"/>
                <w:szCs w:val="22"/>
              </w:rPr>
            </w:pPr>
            <w:r w:rsidRPr="00E5122A">
              <w:rPr>
                <w:b/>
                <w:bCs/>
                <w:i/>
                <w:iCs/>
                <w:color w:val="404040"/>
                <w:sz w:val="22"/>
                <w:szCs w:val="22"/>
              </w:rPr>
              <w:t>ПАМЯТКА ЮНОГО ПЕШЕХОДА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1.    Прежде чем перейти дорогу, убедись в отсутствии транспортных средств на проезжей части. Будь внимателен!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2.    Переходи дорогу только по пешеходному переходу.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3.    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4.    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5.    На загородной дороге пешеходы должны идти навстречу движению транспорта по обочине.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6.    Обходить автобус, троллейбус и трамвай опасно как спереди, так и сзади! Дождись, когда он отъедет от остановки</w:t>
            </w:r>
            <w:r>
              <w:rPr>
                <w:color w:val="404040"/>
                <w:sz w:val="22"/>
                <w:szCs w:val="22"/>
              </w:rPr>
              <w:t>,</w:t>
            </w:r>
            <w:r w:rsidRPr="00E5122A">
              <w:rPr>
                <w:color w:val="404040"/>
                <w:sz w:val="22"/>
                <w:szCs w:val="22"/>
              </w:rPr>
              <w:t xml:space="preserve"> и дорога будет хорошо просматриваться в обе стороны.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7.    Катайся на велосипеде в специально отведенных для этого местах. Детям до 14 лет выезжать на проезжую часть на велосипеде ЗАПРЕЩЕНО.</w:t>
            </w:r>
          </w:p>
          <w:p w:rsidR="00E5122A" w:rsidRPr="00E5122A" w:rsidRDefault="00E5122A" w:rsidP="00E51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2"/>
                <w:szCs w:val="22"/>
              </w:rPr>
            </w:pPr>
            <w:r w:rsidRPr="00E5122A">
              <w:rPr>
                <w:color w:val="404040"/>
                <w:sz w:val="22"/>
                <w:szCs w:val="22"/>
              </w:rPr>
              <w:t> 8.    Играть на проезжей части категорически ЗАПРЕЩЕНО!</w:t>
            </w:r>
          </w:p>
          <w:p w:rsidR="00E5122A" w:rsidRDefault="00E5122A" w:rsidP="00E5122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i/>
                <w:iCs/>
                <w:color w:val="404040"/>
              </w:rPr>
            </w:pPr>
            <w:r w:rsidRPr="00E5122A">
              <w:rPr>
                <w:b/>
                <w:bCs/>
                <w:color w:val="404040"/>
                <w:sz w:val="22"/>
                <w:szCs w:val="22"/>
              </w:rPr>
              <w:t>ПОМНИ! Нарушение Правил дорожного движения и личной безопасности ведет к трагедии!</w:t>
            </w:r>
          </w:p>
        </w:tc>
      </w:tr>
    </w:tbl>
    <w:p w:rsidR="00E5122A" w:rsidRPr="00E5122A" w:rsidRDefault="00E5122A" w:rsidP="00E512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404040"/>
        </w:rPr>
      </w:pPr>
    </w:p>
    <w:sectPr w:rsidR="00E5122A" w:rsidRPr="00E5122A" w:rsidSect="00E5122A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2A"/>
    <w:rsid w:val="002351CB"/>
    <w:rsid w:val="005E1BE3"/>
    <w:rsid w:val="00E5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2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cp:lastPrinted>2020-09-03T10:26:00Z</cp:lastPrinted>
  <dcterms:created xsi:type="dcterms:W3CDTF">2020-09-03T10:19:00Z</dcterms:created>
  <dcterms:modified xsi:type="dcterms:W3CDTF">2020-09-03T10:26:00Z</dcterms:modified>
</cp:coreProperties>
</file>