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E8" w:rsidRDefault="00514FE8" w:rsidP="00514FE8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inherit" w:hAnsi="inherit" w:cs="Arial"/>
          <w:b/>
          <w:bCs/>
          <w:color w:val="222222"/>
        </w:rPr>
      </w:pPr>
      <w:r>
        <w:rPr>
          <w:rFonts w:ascii="inherit" w:hAnsi="inherit" w:cs="Arial"/>
          <w:b/>
          <w:bCs/>
          <w:color w:val="222222"/>
        </w:rPr>
        <w:t>ПАМЯТКА</w:t>
      </w:r>
      <w:r>
        <w:rPr>
          <w:rStyle w:val="apple-converted-space"/>
          <w:rFonts w:ascii="inherit" w:hAnsi="inherit" w:cs="Arial"/>
          <w:b/>
          <w:bCs/>
          <w:color w:val="222222"/>
        </w:rPr>
        <w:t> </w:t>
      </w:r>
      <w:r>
        <w:rPr>
          <w:rFonts w:ascii="inherit" w:hAnsi="inherit" w:cs="Arial"/>
          <w:b/>
          <w:bCs/>
          <w:color w:val="222222"/>
        </w:rPr>
        <w:br/>
        <w:t>ДЛЯ ОБУЧАЮЩИХСЯ ОБ ИНФОРМАЦИОННОЙ БЕЗОПАСНОСТИ ДЕТЕЙ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НЕЛЬЗЯ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2. Открывать вложенные файлы электронной почты, когда не знаешь отправителя;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3. Грубить, придираться, оказывать давление - вести себя невежливо и агрессивно;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4. Не распоряжайся деньгами твоей семьи без разрешения старших - всегда спрашивай родителей;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5. Не встречайся с Интернет-знакомыми в реальной жизни - посоветуйся со взрослым, которому доверяешь.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ОСТОРОЖНО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1. Не все пишут правду. Читаешь о себе неправду в Интернете - сообщи об этом своим родителям или опекунам;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2. Приглашают переписываться, играть, обмениваться - проверь, нет ли подвоха;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3. Незаконное копирование файлов в Интернете - воровство;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4. Всегда рассказывай взрослым о проблемах в сети - они всегда помогут;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5. Используй настройки безопасности и приватности, чтобы не потерять свои аккаунты в соцсетях и других порталах.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МОЖНО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1. Уважай других пользователей;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2. Пользуешься Интернет-источником - делай ссылку на него;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3. Открывай только те ссылки, в которых уверен;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4. Общаться за помощью взрослым - родители, опекуны и администрация сайтов всегда помогут;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5. Пройди обучение на сайте "Сетевичок" и получи паспорт цифрового гражданина!</w:t>
      </w:r>
    </w:p>
    <w:p w:rsidR="00514FE8" w:rsidRDefault="00514FE8" w:rsidP="00514FE8">
      <w:pPr>
        <w:pStyle w:val="pr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Приложение N 2</w:t>
      </w:r>
    </w:p>
    <w:p w:rsidR="00514FE8" w:rsidRDefault="00514FE8" w:rsidP="00514FE8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inherit" w:hAnsi="inherit" w:cs="Arial"/>
          <w:b/>
          <w:bCs/>
          <w:color w:val="222222"/>
        </w:rPr>
      </w:pPr>
      <w:r>
        <w:rPr>
          <w:rFonts w:ascii="inherit" w:hAnsi="inherit" w:cs="Arial"/>
          <w:b/>
          <w:bCs/>
          <w:color w:val="222222"/>
        </w:rPr>
        <w:t>ИНФОРМАЦИОННАЯ ПАМЯТКА</w:t>
      </w:r>
      <w:r>
        <w:rPr>
          <w:rStyle w:val="apple-converted-space"/>
          <w:rFonts w:ascii="inherit" w:hAnsi="inherit" w:cs="Arial"/>
          <w:b/>
          <w:bCs/>
          <w:color w:val="222222"/>
        </w:rPr>
        <w:t> </w:t>
      </w:r>
      <w:r>
        <w:rPr>
          <w:rFonts w:ascii="inherit" w:hAnsi="inherit" w:cs="Arial"/>
          <w:b/>
          <w:bCs/>
          <w:color w:val="222222"/>
        </w:rPr>
        <w:br/>
        <w:t>ДЛЯ ОБУЧАЮЩИХСЯ ДЛЯ РАЗМЕЩЕНИЯ</w:t>
      </w:r>
      <w:r>
        <w:rPr>
          <w:rStyle w:val="apple-converted-space"/>
          <w:rFonts w:ascii="inherit" w:hAnsi="inherit" w:cs="Arial"/>
          <w:b/>
          <w:bCs/>
          <w:color w:val="222222"/>
        </w:rPr>
        <w:t> </w:t>
      </w:r>
      <w:r>
        <w:rPr>
          <w:rFonts w:ascii="inherit" w:hAnsi="inherit" w:cs="Arial"/>
          <w:b/>
          <w:bCs/>
          <w:color w:val="222222"/>
        </w:rPr>
        <w:br/>
        <w:t>НА ОФИЦИАЛЬНЫХ ИНТЕРНЕТ-РЕСУРСАХ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Компьютерные вирусы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 xml:space="preserve"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</w:t>
      </w:r>
      <w:r>
        <w:rPr>
          <w:rFonts w:ascii="inherit" w:hAnsi="inherit" w:cs="Arial"/>
          <w:color w:val="222222"/>
        </w:rPr>
        <w:lastRenderedPageBreak/>
        <w:t>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Методы защиты от вредоносных программ: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1. Используй современные операционные системы, имеющие серьезный уровень защиты от вредоносных программ;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2. Постоянно устанавливай пачти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5. Ограничь физический доступ к компьютеру для посторонних лиц;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Сети WI-FI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Wi-Fi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"Wireless Fidelity", который переводится как "беспроводная точность".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До нашего времени дошла другая аббревиатура, которая является такой же технологией. Это аббревиатура "Wi-Fi". Такое название было дано с намеком на стандарт высшей звуковой техники Hi-Fi, что в переводе означает "высокая точность".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Советы по безопасности работы в общедоступных сетях Wi-fi: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2. Используй и обновляй антивирусные программы и брандмауер. Тем самым ты обезопасишь себя от закачки вируса на твое устройство;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3. При использовании Wi-Fi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lastRenderedPageBreak/>
        <w:t>5. Используй только защищенное соединение через HTTPS, а не HTTP, т.е. при наборе веб-адреса вводи именно "https://";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6. В мобильном телефоне отключи функцию "Подключение к Wi-Fi автоматически". Не допускай автоматического подключения устройства к сетям Wi-Fi без твоего согласия.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Социальные сети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Основные советы по безопасности в социальных сетях: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1. Ограничь список друзей. У тебя в друзьях не должно быть случайных и незнакомых людей;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Электронные деньги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Основные советы по безопасной работе с электронными деньгами: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lastRenderedPageBreak/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4. Не вводи свои личные данные на сайтах, которым не доверяешь.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Электронная почта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Основные советы по безопасной работе с электронной почтой: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2. Не указывай в личной почте личную информацию. Например, лучше выбрать "музыкальный_фанат@" или "рок2013" вместо "тема13";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3. Используй двухэтапную авторизацию. Это когда помимо пароля нужно вводить код, присылаемый по SMS;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5. Если есть возможность написать самому свой личный вопрос, используй эту возможность;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8. После окончания работы на почтовом сервисе перед закрытием вкладки с сайтом не забудь нажать на "Выйти".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Кибербуллинг или виртуальное издевательство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Кибербуллинг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Основные советы по борьбе с кибербуллингом: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lastRenderedPageBreak/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2. Управляй своей киберрепутацией;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3. Анонимность в сети мнимая. Существуют способы выяснить, кто стоит за анонимным аккаунтом;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5. Соблюдай свою виртуальную честь смолоду;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8. 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Мобильный телефон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Основные советы для безопасности мобильного телефона: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Думай, прежде чем отправить SMS, фото или видео. Ты точно знаешь, где они будут в конечном итоге?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Необходимо обновлять операционную систему твоего смартфона;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Используй антивирусные программы для мобильных телефонов;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После того как ты выйдешь с сайта, где вводил личную информацию, зайди в настройки браузера и удали cookies;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Периодически проверяй, какие платные услуги активированы на твоем номере;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lastRenderedPageBreak/>
        <w:t>Давай свой номер мобильного телефона только людям, которых ты знаешь и кому доверяешь;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Bluetooth должен быть выключен, когда ты им не пользуешься. Не забывай иногда проверять это.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Online игры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Основные советы по безопасности твоего игрового аккаунта: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1. Если другой игрок ведет себя плохо или создает тебе неприятности, заблокируй его в списке игроков;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3. Не указывай личную информацию в профайле игры;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4. Уважай других участников по игре;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5. Не устанавливай неофициальные патчи и моды;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6. Используй сложные и разные пароли;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7. Даже во время игры не стоит отключать антивирус. Пока ты играешь, твой компьютер могут заразить.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Фишинг или кража личных данных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phishing читается как фишинг (от fishing - рыбная ловля, password - пароль).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Основные советы по борьбе с фишингом: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2. Используй безопасные веб-сайты, в том числе, интернет-магазинов и поисковых систем;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lastRenderedPageBreak/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5. Установи надежный пароль (PIN) на мобильный телефон;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6. Отключи сохранение пароля в браузере;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Цифровая репутация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Основные советы по защите цифровой репутации: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1. Подумай, прежде чем что-то публиковать и передавать у себя в блоге или в социальной сети;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3. Не размещай и не указывай информацию, которая может кого-либо оскорблять или обижать.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Авторское право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 xml:space="preserve"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</w:t>
      </w:r>
      <w:r>
        <w:rPr>
          <w:rFonts w:ascii="inherit" w:hAnsi="inherit" w:cs="Arial"/>
          <w:color w:val="222222"/>
        </w:rPr>
        <w:lastRenderedPageBreak/>
        <w:t>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О портале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Сетевичок.рф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514FE8" w:rsidRDefault="00514FE8" w:rsidP="00514FE8">
      <w:pPr>
        <w:pStyle w:val="pr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Приложение N 3</w:t>
      </w:r>
    </w:p>
    <w:p w:rsidR="00514FE8" w:rsidRDefault="00514FE8" w:rsidP="00514FE8">
      <w:pPr>
        <w:pStyle w:val="pc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inherit" w:hAnsi="inherit" w:cs="Arial"/>
          <w:b/>
          <w:bCs/>
          <w:color w:val="222222"/>
        </w:rPr>
      </w:pPr>
      <w:r>
        <w:rPr>
          <w:rFonts w:ascii="inherit" w:hAnsi="inherit" w:cs="Arial"/>
          <w:b/>
          <w:bCs/>
          <w:color w:val="222222"/>
        </w:rPr>
        <w:t>ПАМЯТКА ДЛЯ РОДИТЕЛЕЙ ОБ ИНФОРМАЦИОННОЙ БЕЗОПАСНОСТИ ДЕТЕЙ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регулирующим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В силу Федерального закона N 436-ФЗ информацией, причиняющей вред здоровью и (или) развитию детей, является: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1. информация, запрещенная для распространения среди детей;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2. информация, распространение которой ограничено среди детей определенных возрастных категорий.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3. К информации, запрещенной для распространения среди детей, относится: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4.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lastRenderedPageBreak/>
        <w:t>7. отрицающая семейные ценности и формирующая неуважение к родителям и (или) другим членам семьи;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8. оправдывающая противоправное поведение;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9. содержащая нецензурную брань;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10. содержащая информацию порнографического характера.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К информации, распространение которой ограничено среди детей определенного возраста, относится: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3. представляемая в виде изображения или описания половых отношений между мужчиной и женщиной;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4. содержащая бранные слова и выражения, не относящиеся к нецензурной брани.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Общие правила для родителей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2. Если Ваш ребенок имеет аккаунт на одном из социальных сервисов (LiveJournal,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порносайт, или сайт, на котором друг упоминает номер сотового телефона Вашего ребенка или Ваш домашний адрес)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Возраст от 7 до 8 лет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</w:t>
      </w:r>
      <w:r>
        <w:rPr>
          <w:rFonts w:ascii="inherit" w:hAnsi="inherit" w:cs="Arial"/>
          <w:color w:val="222222"/>
        </w:rPr>
        <w:lastRenderedPageBreak/>
        <w:t>особенно полезны будут те отчеты, которые предоставляются программами по ограничению использования Интернета, т.е.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Советы по безопасности в сети Интернет для детей 7 - 8 лет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1. Создайте список домашних правил посещения Интернета при участии детей и требуйте его выполнения.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2. Требуйте от Вашего ребенка соблюдения временных норм нахождения за компьютером. 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3. Компьютер с подключением к Интернету должен находиться в общей комнате под присмотром родителей.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4. Используйте специальные детские поисковые машины.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6. Создайте семейный электронный ящик, чтобы не позволить детям иметь собственные адреса.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7. Блокируйте доступ к сайтам с бесплатными почтовыми ящиками с помощью соответствующего программного обеспечения.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9. Научите детей не загружать файлы, программы или музыку без вашего согласия.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10. Не разрешайте детям использовать службы мгновенного обмена сообщениями.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11. В "белый" список сайтов, разрешенных для посещения, вносите только сайты с хорошей репутацией.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12. Не забывайте беседовать с детьми об их друзьях в Интернете, как если бы речь шла о друзьях в реальной жизни.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13.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Возраст детей от 9 до 12 лет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 xml:space="preserve"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</w:t>
      </w:r>
      <w:r>
        <w:rPr>
          <w:rFonts w:ascii="inherit" w:hAnsi="inherit" w:cs="Arial"/>
          <w:color w:val="222222"/>
        </w:rPr>
        <w:lastRenderedPageBreak/>
        <w:t>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Советы по безопасности для детей от 9 до 12 лет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1. Создайте список домашних правил посещения Интернет при участии детей и требуйте его выполнения.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2. Требуйте от Вашего ребенка соблюдения норм нахождения за компьютером.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4. Компьютер с подключением в Интернет должен находиться в общей комнате под присмотром родителей.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6. Не забывайте принимать непосредственное участие в жизни ребенка, беседовать с детьми об их друзьях в Интернете.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7. Настаивайте, чтобы дети никогда не соглашались на личные встречи с друзьями по Интернету.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8. Позволяйте детям заходить только на сайты из "белого" списка, который создайте вместе с ними.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11. Создайте Вашему ребенку ограниченную учетную запись для работы на компьютере.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13. Расскажите детям о порнографии в Интернете.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15. Объясните детям, что нельзя использовать сеть для хулиганства, распространения сплетен или угроз.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Возраст детей от 13 до 17 лет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lastRenderedPageBreak/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Важно по-прежнему строго соблюдать правила Интернет-безопасности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Советы по безопасности в этом возрасте от 13 до 17 лет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2. Компьютер с подключением к сети Интернет должен находиться в общей комнате.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4. Используйте средства блокирования нежелательного контента как дополнение к стандартному Родительскому контролю.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5. Необходимо знать, какими чатами пользуются Ваши дети. Поощряйте использование модерируемых чатов и настаивайте, чтобы дети не общались в приватном режиме.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6. Настаивайте на том, чтобы дети никогда не встречались лично с друзьями из сети Интернет.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11. Приучите себя знакомиться с сайтами, которые посещают подростки.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lastRenderedPageBreak/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514FE8" w:rsidRDefault="00514FE8" w:rsidP="00514FE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222222"/>
        </w:rPr>
      </w:pPr>
      <w:r>
        <w:rPr>
          <w:rFonts w:ascii="inherit" w:hAnsi="inherit" w:cs="Arial"/>
          <w:color w:val="222222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723179" w:rsidRDefault="00723179"/>
    <w:sectPr w:rsidR="00723179" w:rsidSect="0072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4FE8"/>
    <w:rsid w:val="00177039"/>
    <w:rsid w:val="00395823"/>
    <w:rsid w:val="00426C55"/>
    <w:rsid w:val="00514FE8"/>
    <w:rsid w:val="00723179"/>
    <w:rsid w:val="00DB1712"/>
    <w:rsid w:val="00FA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514F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4FE8"/>
  </w:style>
  <w:style w:type="paragraph" w:styleId="a3">
    <w:name w:val="Normal (Web)"/>
    <w:basedOn w:val="a"/>
    <w:uiPriority w:val="99"/>
    <w:semiHidden/>
    <w:unhideWhenUsed/>
    <w:rsid w:val="00514F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r">
    <w:name w:val="pr"/>
    <w:basedOn w:val="a"/>
    <w:rsid w:val="00514F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4510</Words>
  <Characters>25712</Characters>
  <Application>Microsoft Office Word</Application>
  <DocSecurity>0</DocSecurity>
  <Lines>214</Lines>
  <Paragraphs>60</Paragraphs>
  <ScaleCrop>false</ScaleCrop>
  <Company/>
  <LinksUpToDate>false</LinksUpToDate>
  <CharactersWithSpaces>30162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2019-06-04T09:08:00Z</dcterms:created>
  <dcterms:modified xsi:type="dcterms:W3CDTF">2019-06-04T09:08:00Z</dcterms:modified>
</cp:coreProperties>
</file>