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CF" w:rsidRPr="00AA4645" w:rsidRDefault="00007693" w:rsidP="00AA46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-790922</wp:posOffset>
            </wp:positionH>
            <wp:positionV relativeFrom="paragraph">
              <wp:posOffset>-283961</wp:posOffset>
            </wp:positionV>
            <wp:extent cx="7129896" cy="10079182"/>
            <wp:effectExtent l="19050" t="0" r="0" b="0"/>
            <wp:wrapNone/>
            <wp:docPr id="1" name="Рисунок 1" descr="C:\Users\школа\Downloads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96" cy="1007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CF" w:rsidRPr="00AA4645">
        <w:rPr>
          <w:rFonts w:ascii="Times New Roman" w:hAnsi="Times New Roman"/>
          <w:i/>
          <w:sz w:val="24"/>
          <w:szCs w:val="24"/>
        </w:rPr>
        <w:t>Муниципальное автономное  общеобразовательное учреждение</w:t>
      </w:r>
    </w:p>
    <w:p w:rsidR="00963BCF" w:rsidRPr="00AA4645" w:rsidRDefault="00963BCF" w:rsidP="00AA46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A4645">
        <w:rPr>
          <w:rFonts w:ascii="Times New Roman" w:hAnsi="Times New Roman"/>
          <w:i/>
          <w:sz w:val="24"/>
          <w:szCs w:val="24"/>
        </w:rPr>
        <w:t>средняя общеобразовательная школа № 8 городского округа Верхний Тагил</w:t>
      </w:r>
    </w:p>
    <w:p w:rsidR="00963BCF" w:rsidRDefault="00963BCF" w:rsidP="00AA46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BCF" w:rsidRPr="00AE5DC9" w:rsidRDefault="00963BCF" w:rsidP="00963BCF">
      <w:pPr>
        <w:jc w:val="center"/>
        <w:rPr>
          <w:sz w:val="24"/>
          <w:szCs w:val="24"/>
        </w:rPr>
      </w:pPr>
    </w:p>
    <w:p w:rsidR="00963BCF" w:rsidRPr="00AE5DC9" w:rsidRDefault="00963BCF" w:rsidP="00963BCF">
      <w:pPr>
        <w:jc w:val="center"/>
        <w:rPr>
          <w:sz w:val="24"/>
          <w:szCs w:val="24"/>
        </w:rPr>
      </w:pPr>
    </w:p>
    <w:p w:rsidR="00963BCF" w:rsidRDefault="00963BCF" w:rsidP="00963BCF">
      <w:pPr>
        <w:jc w:val="center"/>
        <w:rPr>
          <w:sz w:val="20"/>
          <w:szCs w:val="20"/>
        </w:rPr>
      </w:pPr>
    </w:p>
    <w:p w:rsidR="00963BCF" w:rsidRDefault="00963BCF" w:rsidP="00963BCF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                                                                    Утверждаю:</w:t>
      </w:r>
    </w:p>
    <w:p w:rsidR="00963BCF" w:rsidRDefault="00963BCF" w:rsidP="00963BCF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СТК                                                           Директор МАОУ СОШ №8</w:t>
      </w:r>
    </w:p>
    <w:p w:rsidR="00963BCF" w:rsidRDefault="00963BCF" w:rsidP="00963BCF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AA4645">
        <w:rPr>
          <w:rFonts w:ascii="Times New Roman" w:hAnsi="Times New Roman"/>
          <w:sz w:val="28"/>
          <w:szCs w:val="28"/>
        </w:rPr>
        <w:t xml:space="preserve"> Е.П.Орлова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____________В.В. Гайдамака </w:t>
      </w:r>
    </w:p>
    <w:p w:rsidR="00963BCF" w:rsidRPr="00AE5DC9" w:rsidRDefault="00AA4645" w:rsidP="00963BCF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25</w:t>
      </w:r>
      <w:r w:rsidR="00963BCF" w:rsidRPr="004D0364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октября  2021</w:t>
      </w:r>
      <w:r w:rsidR="00963BCF" w:rsidRPr="004D0364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963B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«25»  октября 2021</w:t>
      </w:r>
      <w:r w:rsidR="002507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3BCF" w:rsidRPr="004D0364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963BCF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5103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E95288" w:rsidRPr="00055E60" w:rsidTr="00197412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4EB3" w:rsidRDefault="00304EB3" w:rsidP="003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5288" w:rsidRPr="00055E60" w:rsidRDefault="00E95288" w:rsidP="003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E95288" w:rsidRPr="00055E60" w:rsidRDefault="00E95288" w:rsidP="00304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системе управления охраной труда</w:t>
            </w:r>
          </w:p>
          <w:p w:rsidR="00751A38" w:rsidRPr="00055E60" w:rsidRDefault="00751A3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EB3" w:rsidRDefault="00304EB3" w:rsidP="00304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Верхний Тагил</w:t>
            </w:r>
          </w:p>
          <w:p w:rsidR="00304EB3" w:rsidRDefault="00304EB3" w:rsidP="00304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  <w:p w:rsidR="00304EB3" w:rsidRDefault="00304EB3" w:rsidP="00304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1.1. Настоящее положение о системе управления охраной труда в М</w:t>
            </w:r>
            <w:r w:rsidR="00C8464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C8464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8464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(далее – Положение) разработано в соответствии с </w:t>
            </w:r>
            <w:hyperlink r:id="rId6" w:anchor="/document/99/901807664/" w:history="1">
              <w:r w:rsidRPr="00055E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Трудовым кодексом Российской Федерации</w:t>
              </w:r>
            </w:hyperlink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anchor="/document/99/902389617/" w:history="1">
              <w:r w:rsidRPr="00055E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29.12.2012 № 273-ФЗ</w:t>
              </w:r>
            </w:hyperlink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Федерации», </w:t>
            </w:r>
            <w:hyperlink r:id="rId8" w:anchor="/document/99/420376480/" w:history="1">
              <w:r w:rsidRPr="00055E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Минтруда от 19.08.2016 № 438</w:t>
              </w:r>
            </w:hyperlink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типового положения о системе  управления охраной труда»</w:t>
            </w:r>
            <w:r w:rsidR="00C8464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письмо</w:t>
            </w:r>
            <w:r w:rsidR="00941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Минпросвещения</w:t>
            </w:r>
            <w:r w:rsidR="00C8464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27.11.2019 №12-688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1.2. Положение определяет порядок функционирования системы управления охраной труда (далее – СУОТ) в </w:t>
            </w:r>
            <w:r w:rsidR="000223B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№8 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 – школа) и устанавливает правила, процедуры, критерии и нормативы, направленные на безопасные условия труда, сохранение жизни и здоровья работников.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1.3. Требования Положения обязательны для всех работников школы и всех лиц, находящихся на территории, в зданиях и сооружениях школы.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Политика в области охраны труда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2.1. Политика школы в области охраны труда состоит из принципов и обязательств, направленных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жизни и здоровья работников в процессе трудовой 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условий труда на рабочих местах требованиям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последовательных и непрерывных мер по предупреждению происшествий и случаев ухудшения состояния здоровья работников, профилактике производственного травматизма, профессиональных заболеваний, в том числе посредством управления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совершенствование и повышение эффективности СУОТ;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 в обеспечении безопасных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гарантий и компенсаций за работу во вредных и опасных условиях труда;</w:t>
            </w:r>
          </w:p>
          <w:p w:rsidR="00E95288" w:rsidRPr="00055E60" w:rsidRDefault="00E95288" w:rsidP="00055E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необходимых условий и гарантий деятельности лицам, ответственным за обеспечение охраны труда, уполномоченным лицам по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труда,</w:t>
            </w:r>
            <w:r w:rsidR="000223B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 комиссии по охране труда для правильного выполнения ими своих функций.</w:t>
            </w:r>
          </w:p>
          <w:p w:rsidR="00E95288" w:rsidRPr="00055E60" w:rsidRDefault="0087474A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  <w:r w:rsidR="00C66E6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понятия, определения</w:t>
            </w:r>
            <w:r w:rsidR="00C66E6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</w:t>
            </w:r>
            <w:r w:rsidR="00C66E6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обязательства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B6309" w:rsidRPr="00055E60" w:rsidRDefault="00C66E61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</w:t>
            </w:r>
            <w:r w:rsidR="005A274F"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2.1. </w:t>
            </w:r>
            <w:proofErr w:type="gramStart"/>
            <w:r w:rsidR="003B6309"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Безопасные условия труда</w:t>
            </w:r>
            <w:r w:rsidR="003B6309"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условия труда, при которых воздействие      на работающих вредных и (или) опасных производственных факторов исключено либо уровни их воздействия не превышают установленных нормативов.</w:t>
            </w:r>
            <w:proofErr w:type="gramEnd"/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Вредный производственный фактор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производственный фактор, воздействие которого на работника может привести к его заболеванию.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Инструкция по охране труда</w:t>
            </w:r>
            <w:r w:rsidRPr="00055E60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>– локальный нормативный правовой акт, содержащий требования по охране труда для профессий и отдельных видов работ (услуг).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Локальный правовой акт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нормативный правовой акт, действие которого ограничено рамками одной или нескольких организаций.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Мониторинг</w:t>
            </w:r>
            <w:r w:rsidRPr="00055E60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>– систематическое наблюдение, измерение, регистрация и оценка.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Несчастный случай на производстве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событие, в результате</w:t>
            </w:r>
            <w:r w:rsidRPr="00055E6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которого работник получил увечье или иное повреждение здоровья при 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>исполнении трудовых обязанностей, повлекшее временную или стойкую утрату им профессиональной трудоспособности либо его смерть.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Опасный производственный фактор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производственный фактор, воздействие которого на работника может привести к его травме.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Охрана труда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система сохранения жизни и здоровья работников               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:rsidR="003B6309" w:rsidRPr="00055E60" w:rsidRDefault="003B6309" w:rsidP="00055E6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ab/>
              <w:t>Первая помощь пострадавшим на производстве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имеющими соответствующую подготовку.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Профессиональное заболевание</w:t>
            </w:r>
            <w:r w:rsidRPr="00055E60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–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профессиональной трудоспособности.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Профессиональный риск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вероятность причинения вреда здоровью          в результате воздействия вредных и (или) опасных производственных факторов при исполнении работником трудовых обязанностей.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Работодатель</w:t>
            </w:r>
            <w:r w:rsidRPr="00055E60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–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Рабочее место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Система управления охраной труда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комплекс взаимосвязанных и взаимодействующих между собой элементов, устанавливающих политику, цели   в области охраны труда и процедуры по достижению этих целей.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Стандарты безопасности труда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      </w:r>
          </w:p>
          <w:p w:rsidR="003B6309" w:rsidRPr="00055E60" w:rsidRDefault="003B6309" w:rsidP="00055E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Условия труда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 – совокупность факторов производственной среды и трудового процесса, оказывающих влияние на работоспособность и здоровье работника.</w:t>
            </w:r>
          </w:p>
          <w:p w:rsidR="005A274F" w:rsidRPr="00055E60" w:rsidRDefault="005A274F" w:rsidP="00055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5E60">
              <w:rPr>
                <w:rFonts w:ascii="Times New Roman" w:eastAsia="Calibri" w:hAnsi="Times New Roman"/>
                <w:sz w:val="28"/>
                <w:szCs w:val="28"/>
              </w:rPr>
              <w:t xml:space="preserve">2.2. </w:t>
            </w:r>
            <w:r w:rsidR="00C66E61" w:rsidRPr="00055E60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055E60">
              <w:rPr>
                <w:rFonts w:ascii="Times New Roman" w:eastAsia="Calibri" w:hAnsi="Times New Roman"/>
                <w:sz w:val="28"/>
                <w:szCs w:val="28"/>
              </w:rPr>
              <w:t>Основные принципы</w:t>
            </w:r>
          </w:p>
          <w:p w:rsidR="00E95288" w:rsidRPr="00055E60" w:rsidRDefault="00E95288" w:rsidP="00055E60">
            <w:pPr>
              <w:numPr>
                <w:ilvl w:val="0"/>
                <w:numId w:val="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и норм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функциональных обязанностей и прав в области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обучение;</w:t>
            </w:r>
          </w:p>
          <w:p w:rsidR="00E95288" w:rsidRPr="00055E60" w:rsidRDefault="00E95288" w:rsidP="00055E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производственный контроль факторов </w:t>
            </w:r>
          </w:p>
          <w:p w:rsidR="00E95288" w:rsidRPr="00055E60" w:rsidRDefault="00E95288" w:rsidP="00055E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и трудового процесса;</w:t>
            </w:r>
          </w:p>
          <w:p w:rsidR="00E95288" w:rsidRPr="00055E60" w:rsidRDefault="00E95288" w:rsidP="00055E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производственной культуры и гигиены труда.</w:t>
            </w:r>
          </w:p>
          <w:p w:rsidR="00E95288" w:rsidRPr="00055E60" w:rsidRDefault="00C66E61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Основные обязательства: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приоритет сохранения жизни и здоровья работников;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требования законодательства об охране труда, а также федеральных целевых, отраслевых и территориальных целевых программ улучшения условий 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содействовать общественному контролю соблюдения прав и законных интересов работников в области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расследовать несчастные случаи и профессиональные заболевания в соответствии с законами и правилами РФ;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защищать интересы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финансировать мероприятия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подготовку и повышение квалификации работников и специалистов по охране труда.</w:t>
            </w:r>
          </w:p>
          <w:p w:rsidR="00E95288" w:rsidRPr="00055E60" w:rsidRDefault="003A4634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2.3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 школы обеспечивает доступ к политике всем работникам, а также иным лицам, находящимся на территории, в зданиях и сооружениях школы.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Основные цели в области охраны труда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3.1. Основной целью в области охраны труда в школе является создание безопасных условий труда и сохранение здоровья работников в процессе трудовой деятельности.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3.2. Цель охраны труда достигается путем реализации процедур, указанных в </w:t>
            </w:r>
            <w:hyperlink r:id="rId9" w:anchor="/document/118/59268/d/" w:history="1">
              <w:r w:rsidRPr="00055E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разделе 5</w:t>
              </w:r>
            </w:hyperlink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настоящего Положения, с учетом необходимости оценки их достижения, в том числе на основе измеримых показателей.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 функционирования СУОТ</w:t>
            </w: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4.1. Функционирование СУОТ в школе осуществляется на основе трех </w:t>
            </w: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уровневой системы</w:t>
            </w:r>
            <w:r w:rsidR="00D90D9D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управления:</w:t>
            </w:r>
          </w:p>
          <w:p w:rsidR="00E95288" w:rsidRPr="00055E60" w:rsidRDefault="00E95288" w:rsidP="00055E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уровень – обеспечение соблюдения требований охраны труда – работодатель в лице директора школы, </w:t>
            </w:r>
            <w:r w:rsidR="00283C00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5288" w:rsidRPr="00055E60" w:rsidRDefault="00E95288" w:rsidP="00055E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уровень – соблюдение и руководство исполнения требований охраны труда по направлениям деятельности – ответственный за антитеррористическую защищенность, заместители директора: по учебной, воспитательной и административно-хозяйственной работе; главный бухгалтер,  преподаватель основ безопасности жизнедеятельности, заведующие учебными кабинетами, учебной мастерской, спортивным залом, учителя, классные руководители;</w:t>
            </w:r>
          </w:p>
          <w:p w:rsidR="00E95288" w:rsidRPr="00055E60" w:rsidRDefault="00E95288" w:rsidP="00055E6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уровень – выполнение требований охраны труда – работники школы, комиссия по охране труда.</w:t>
            </w: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Обязанности работников каждого уровня управления устанавливает директор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школы.</w:t>
            </w:r>
          </w:p>
          <w:p w:rsidR="00283C00" w:rsidRPr="00055E60" w:rsidRDefault="00283C00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 Первый уровень управления</w:t>
            </w:r>
          </w:p>
          <w:p w:rsidR="00283C00" w:rsidRPr="00055E60" w:rsidRDefault="00283C00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4.2.1. Директор школы: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безопасность работников и охрану здоровья при выполнении ими трудовых обязанностей, а также при эксплуатации зданий, помещений и оборудования;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создание СУОТ;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соблюдение режима труда и отдыха работников;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ресурсное обеспечение мероприятий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 ответственность своих заместителей за деятельность в области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 проведение обязательных предварительных (при поступлении на работу) и периодических (в течение трудовой деятельности) медицинских осмотров;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приобретение и выдачу специальной одежды, специальной обуви и других средств индивидуальной защиты, смывающих и обезвреживающих сре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условиями труда и согласно типовым нормам их выдачи;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приобретение и функционирование средств коллективной защиты;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проведение специальной оценки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управление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и проводит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работе комиссии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информирование работников об условиях труда на их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рабочих местах, уровнях профессиональных рисков, а также о предоставляемых им гарантиях, полагающихся компенсациях;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санитарно-бытовое обслуживание и медицинское обеспечение работников в соответствии с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органы государственной власти о происшедших авариях, несчастных случаях и профессиональных заболеваниях;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приостанавливает работы в случаях, установленных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      </w:r>
          </w:p>
          <w:p w:rsidR="00E95288" w:rsidRPr="00055E60" w:rsidRDefault="00C1289E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4.2.2. Специалист по охране труда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 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функционирование СУОТ;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координирует работу по охране труда в школе и в структурных подразделениях;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 размещение в доступных местах наглядных пособий и современных технических сре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проведения подготовки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 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работников правовой и методической документацией в области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надзорных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 разработку мероприятий по улучшению условий и охраны труда, контролирует их выполнение;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 оперативную и консультативную связь с органами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по вопросам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 в разработке и пересмотре локальных актов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 в организации и проведении подготовки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      </w:r>
            <w:r w:rsidR="001A477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 в организации и проведении специальной оценки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 в управлении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 и проводит проверки состояния охраны труда в школе и структурных подразделениях;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 работе комиссии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 проведение медицинских осмотров, </w:t>
            </w:r>
            <w:r w:rsidRPr="00055E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психиатрических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освидетельствований работников;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 указания об устранении имеющихся недостатков и нарушений требований охраны труда, контролирует их выполнение;</w:t>
            </w:r>
          </w:p>
          <w:p w:rsidR="00E95288" w:rsidRPr="00055E60" w:rsidRDefault="00E95288" w:rsidP="00055E6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Второй уровень управления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4.3.1.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антитеррористическую защищенность: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по обеспечению безопасности при проведении спортивных, культурно-зрелищных массовых мероприятий, проводимых в школе;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образования, по вопросам безопасности и антитеррористической деятельности школы;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разрабатывает документацию по вопросам безопасности и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антитеррористической защищенности школы;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необходимые меры по оснащению школы средствами антитеррористической защищенности;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обеспечение охранной деятельности и контрольно-пропускного режима;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функционирование школы при возникновении чрезвычайных ситуаций;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проведении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работников школы наглядной агитацией по безопасности жизнедеятельности;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консультативную помощь педагогам по вопросам безопасности и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проведение расследований несчастных случаев с учащимися и сотрудниками школы, произошедшими во время учебного и трудового процессов;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мероприятиях по осуществлению административно-общественного контроля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установленных Правил трудового и внутреннего распорядка дня и условий содержания в безопасном состоянии помещений школы;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обращения граждан и принимает по ним решения в установленном законодательством порядке в рамках своих прав и должностных обязанностей;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 за правомерным и безопасным использованием помещений школы, проведением ремонтных и строительных работ, в том числе на предмет выявления фактов возможной подготовки террористических актов;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взаимодействует с родительским комитетом по вопросам обеспечения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порядка безопасности и антитеррористической защищенности школы;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обеспечении безопасности летних учебно-полевых военных сборов с учениками старших классов;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 исполнение указаний и предписаний органов, осуществляющих государственный контроль и надзор;</w:t>
            </w:r>
          </w:p>
          <w:p w:rsidR="00E95288" w:rsidRPr="00055E60" w:rsidRDefault="00E95288" w:rsidP="00055E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директора школы о приостановлении работы в случаях, установленных требованиями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4.3.2. Заместитель директора по учебной работе: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условия для обеспечения безопасных условий труда на рабочих местах педагогических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своей компетенции отвечает за руководство и вовлечение работников в процесс выполнения целей и задач СУОТ;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ненадлежащее выполнение возложенных на него обязанностей в сфере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работе комиссии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участвовать в проведении специальной оценки условий труда на рабочих 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предложения в организацию управления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участвует в проведении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и охраны труда на рабочих</w:t>
            </w:r>
            <w:r w:rsidR="00AA70D3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информирует директора школы об авариях, несчастных случаях и профессиональных заболеваниях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надзорной деятельности, на рабочих местах курируемых работников, указаний специалиста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аварии, а также несчастных случаев принимает меры по вызову скорой медицинской помощи и организации доставки пострадавших в медицинскую организацию;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инструктажи с курируемыми работниками с регистрацией в журнале учета инструктажей;</w:t>
            </w:r>
          </w:p>
          <w:p w:rsidR="00E95288" w:rsidRPr="00055E60" w:rsidRDefault="00E95288" w:rsidP="00055E6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невыполнение курируемыми работниками требований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4.3.3. Заместитель директора по воспитательной работе: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условия труда, соответствующие требованиям охраны труда, на рабочих 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функционирование СУОТ;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ненадлежащее выполнение возложенных на него обязанностей в сфере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работе комиссии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участвовать в проведении специальной оценки условий труда на рабочих 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предложения в организацию управления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участвует в проведении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и охраны труда на рабочих 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информирует директора или заместителя директора школы об авариях, несчастных случаях и профессиональных заболеваниях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на рабочих местах курируемых работников, указаний специалиста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авариях и несчастных случаях, происшедших в помещениях с курируемыми работниками, принимает меры по вызову скорой медицинской помощи и организации доставки пострадавших в медицинскую организацию;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выполнение классными руководителями, возложенных на них обязанностей по обеспечению безопасности жизнедеятельности;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 п. по вопросам обеспечения охраны труда, предупреждения травматизма и других несчастных случаев, организует их инструктаж;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школы с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инструктажи с курируемыми работниками с регистрацией в журнале проведения инструктажей;</w:t>
            </w:r>
          </w:p>
          <w:p w:rsidR="00E95288" w:rsidRPr="00055E60" w:rsidRDefault="00E95288" w:rsidP="00055E6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несет ответственность за невыполнение курируемыми работниками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4.3.4. Заместитель директора по административно-хозяйственной работе: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 работе комиссии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соблюдение требований пожарной безопасности зданий и сооружений, следит за исправностью средств пожаротушения;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текущий контроль за санитарно-гигиеническим состоянием учебных кабинетов, мастерских, спортзала,  других помещений, а также столовой в соответствии с требованиями норм и правил безопасности жизнедеятельности;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составление паспорта территории школы;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 к самостоятельной работе лиц сторонних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установленных законодательством документов;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условиями труда работников и согласно типовым нормам их выдачи;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приобретение средств коллективной защиты;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обеспечивает санитарно-бытовыми помещениями работников рабочих профессий в соответствии с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 информирует органы государственной власти о происшедших авариях, несчастных случаях и профессиональных заболеваниях;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по направлению своей 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приостанавливает работы в случаях, установленных требованиями охраны труда, информирует директора школы;</w:t>
            </w:r>
          </w:p>
          <w:p w:rsidR="00E95288" w:rsidRPr="00055E60" w:rsidRDefault="00E95288" w:rsidP="00055E60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направлению; проводит инструктажи с курируемыми работниками с регистрацией в журнале учета инструктажей; несет ответственность за невыполнение курируемыми работниками требований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4.3.5. Главный бухгалтер: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условия труда, соответствующие требованиям охраны труда, на рабочих 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 функционирование СУОТ;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 ответственность за ненадлежащее выполнение возложенных на него обязанностей в сфере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работе комиссии по охране труда;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 в комиссии по проведению специальной оценки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предложения по управлению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участвует в организации и проведении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и охраны труда на рабочих местах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 меры по предотвращению аварий, сохранению жизни и здоровья курируемых работников и иных лиц при возникновении таких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ситуаций, в том числе меры по оказанию пострадавшим в результате аварии первой помощи;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информирует директора школы об авариях, несчастных случаях и профессиональных заболеваниях курируемых работников;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авариях и несчастных случаях, происшедших в помещениях с курируемыми работниками, принимает меры по вызову скорой медицинской помощи и организации доставки пострадавших в медицинскую организацию;</w:t>
            </w:r>
          </w:p>
          <w:p w:rsidR="00E95288" w:rsidRPr="00055E60" w:rsidRDefault="00E95288" w:rsidP="00055E60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невыполнение курируемыми работниками требований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288" w:rsidRPr="00055E60" w:rsidRDefault="003D70C2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4.3.6</w:t>
            </w:r>
            <w:r w:rsidR="00E9528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Преподаватель основ безопасности жизнедеятельности: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функционирование СУОТ;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ненадлежащее выполнение возложенных на него обязанностей в сфере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проведении специальной оценки условий труда на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предложения по управлению профессиональными рисками;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меры по предотвращению аварий, сохранению жизни и здоровья работников при возникновении таких ситуаций, в том числе меры по оказанию пострадавшим в результате аварии первой помощи;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при необходимости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планировании мероприятий по охране труда, жизни и здоровья работников;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заинтересованными учреждениями и организациями по вопросам обеспечения безопасности и жизнедеятельности;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готовность коллективных средств защиты и правильное их использование.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</w:t>
            </w:r>
            <w:r w:rsidR="007973F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Заведующие учебными кабинетами, учебной мастерской, спортивным залом: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 требования безопасности и контроль состояния рабочих мест наглядных пособий;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 проведения учебных занятий, работы кружков, секций в не оборудованных для этих целей и не принятых в эксплуатацию помещениях;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контролируют оснащение учебного помещения противопожарным оборудованием,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вносят предложения по улучшению условий труда, а также доводят до сведения директора школы информацию о недостатках в обеспечении трудовой деятельности, снижающих жизнедеятельность и работоспособность организма работающих,</w:t>
            </w:r>
            <w:r w:rsidR="009D35DF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заниженность</w:t>
            </w:r>
            <w:proofErr w:type="spell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освещенности, шум пускорегулирующей аппаратуры, люминесцентных ламп, нарушение экологии на рабочих местах и др.);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подают в установленном порядке заявки на спецодежду, спецобувь и другие средства индивидуальной защиты (по необходимости);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сообщают директору школы (дежурному администратору) о каждом несчастном случае, происшедшем с работником;</w:t>
            </w:r>
          </w:p>
          <w:p w:rsidR="00E95288" w:rsidRPr="00055E60" w:rsidRDefault="00E95288" w:rsidP="00055E6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 ответственность в соответствии с действующим законодательством о труде за несчастные случаи, происшедшие с работниками во время трудовой деятельности в результате нарушения норм и правил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4.3.</w:t>
            </w:r>
            <w:r w:rsidR="007973F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Учителя, классные руководители:</w:t>
            </w:r>
          </w:p>
          <w:p w:rsidR="00E95288" w:rsidRPr="00055E60" w:rsidRDefault="00E95288" w:rsidP="00055E60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 безопасное выполнение работ;</w:t>
            </w:r>
          </w:p>
          <w:p w:rsidR="00E95288" w:rsidRPr="00055E60" w:rsidRDefault="00E95288" w:rsidP="00055E60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 извещают директора школы</w:t>
            </w:r>
            <w:r w:rsidR="006F321E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дежурного администратора, специалиста по охране труда,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каждом несчастном случае, принимают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по оказанию первой помощи;</w:t>
            </w:r>
          </w:p>
          <w:p w:rsidR="00E95288" w:rsidRPr="00055E60" w:rsidRDefault="00E95288" w:rsidP="00055E60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инструкций по охране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 Третий уровень управления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4.4.1. Работники: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проходят медицинские осмотры, психиатрические освидетельствования по направлению работодателя;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проходят подготовку по охране труда, а также по вопросам оказания первой помощи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пострадавшим в результате аварий и несчастных случаев на производстве в установленные сроки;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административно-общественном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и охраны труда на своем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 в чистоте свое рабочее место;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перед началом рабочего дня осмотр своего рабочего места;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следят за исправностью оборудования и инструментов на своем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докладывают о выявленных при осмотре своего рабочего места недостатках своему непосредственно курирующему заместителю директора и действуют по его указанию;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используют средства индивидуальной и коллективной защиты и приспособления, обеспечивающие безопасность труда;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извещают своего непосредственно курирующего руководителя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аварий действуют в соответствии с утвержденным директором школы алгоритмом действий в случае их возникновения и принимают необходимые меры по ограничению развития возникшей авар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ликвидации;</w:t>
            </w:r>
          </w:p>
          <w:p w:rsidR="00E95288" w:rsidRPr="00055E60" w:rsidRDefault="00E95288" w:rsidP="00055E60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меры по оказанию первой помощи пострадавшим.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4.4.2. Комиссия по охране труда: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рассматривает предложения директора школы, работников, </w:t>
            </w:r>
            <w:r w:rsidR="001F714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1F714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трудового коллектива (СТК)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иного уполномоченного работниками представительного органа с целью выработки рекомендаций по улучшению условий 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содействует директору школы в организации обучения по охране труда, безопасным методам и приемам выполнения работ, а также в организации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знаний требований охраны труда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проведения в установленном порядке инструктажей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проведении проверок состояния условий и охраны труда на рабочих местах, рассмотрении их результатов, вырабатывает предложения директору школы по приведению условий и охраны труда в соответствие с государственными нормативными требованиями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информирует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содействует осуществляемому службой охраны труда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службе охраны труда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содействует службе охраны труда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в осуществлении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 и представляет директору школы предложения по совершенствованию организации работ с целью обеспечения охраны труда и сохранения здоровья работников, созданию системы поощрения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соблюдающих требования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 и представляет директору школы, </w:t>
            </w:r>
            <w:r w:rsidR="001F714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иному уполномоченному работниками представительному органу предложения по разработке проектов локальных нормативных актов по охране труда, участвует в разработке и рассмотрении указанных проектов.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Процедуры, направленные на достижение целей в области охраны труда</w:t>
            </w:r>
            <w:r w:rsidR="009F0154"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безопасности образовательного процесса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5.1. Процедуры, направленные на достижение целей в области охраны труда и</w:t>
            </w:r>
            <w:r w:rsidR="009F0154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образовательного процесса, устанавливает директор школы.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5.2. Подготовка в области охраны труда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организации процедуры подготовки работников по охране труда директор школы</w:t>
            </w:r>
            <w:r w:rsidR="009F0154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устанавливает: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необходимой профессиональной компетентности по охране труда работников, ее проверке, поддержанию и развитию;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работников, проходящих подготовку по охране труда в образовательных  организациях, допущенных к оказанию услуг в области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работников, проходящих подготовку по охране труда на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работников, освобожденных от прохождения первичного и повторного инструктажей на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 по проверке знаний требований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работы комиссии по проверке знаний требований охраны труда; 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по охране труда, по которым работники проходят проверку знаний на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и проведения инструктажей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и проведения стажировки на рабочем месте.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 В ходе организации процедуры подготовки работников по охране труда директор</w:t>
            </w:r>
            <w:r w:rsidR="009F0154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учитывает необходимость подготовки работников, исходя из характера и содержания</w:t>
            </w:r>
            <w:r w:rsidR="009F0154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выполняемых ими работ, имеющейся у них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 и компетентности, необходимых для безопасного выполнения своих должностных обязанностей.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5.3. Организация и проведение специальной оценки условий труда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процедуры организации и проведения оценки условий труда директор школы</w:t>
            </w:r>
            <w:r w:rsidR="0034248B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определяет:</w:t>
            </w:r>
          </w:p>
          <w:p w:rsidR="00E95288" w:rsidRPr="00055E60" w:rsidRDefault="00E95288" w:rsidP="00055E60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      </w:r>
          </w:p>
          <w:p w:rsidR="00E95288" w:rsidRPr="00055E60" w:rsidRDefault="00E95288" w:rsidP="00055E60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      </w:r>
          </w:p>
          <w:p w:rsidR="00E95288" w:rsidRPr="00055E60" w:rsidRDefault="00E95288" w:rsidP="00055E60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урегулирования споров по вопросам специальной оценки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результатов специальной оценки условий труда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5.4. Управление профессиональными рисками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5.4.1. С целью организации управления профессиональными рисками в школе проводится обеспечение максимально полной идентификации опасностей и принятия мер по их устранению, в том числе посредством минимизации уровня профессиональных рисков с помощью результативных предупреждающих и защитных мер управления.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5.4.2. Плановая оценка профессиональных рисков осуществляется 1 раз в 5 лет. Внеплановая оценка проводится, если:</w:t>
            </w:r>
          </w:p>
          <w:p w:rsidR="00E95288" w:rsidRPr="00055E60" w:rsidRDefault="00E95288" w:rsidP="00055E60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создали новые рабочие места;</w:t>
            </w:r>
          </w:p>
          <w:p w:rsidR="00E95288" w:rsidRPr="00055E60" w:rsidRDefault="00E95288" w:rsidP="00055E60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внутренние изменения – модернизировали или заменили оборудование и т.д.;</w:t>
            </w:r>
          </w:p>
          <w:p w:rsidR="00E95288" w:rsidRPr="00055E60" w:rsidRDefault="00E95288" w:rsidP="00055E60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внешние изменения – изменилось законодательство в сфере идентификации опасностей и профессиональных рисков, охраны труда и т.д.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5.4.3. Для выявления опасностей и оценки уровня рисков директор школы создает приказом рабочую комиссию в составе не менее 3 человек. При необходимости директор школы вправе привлечь для оценки уровней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рисков независимую организацию, обладающую необходимой компетенцией в соответствии с законодательством Российской Федерации.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5.4.4. При выявлении опасностей применяется анализ документов, а также используется визуальная оценка рабочих мест и рабочих зон работников детского сада. Результаты оформляются в реестре (перечне) опасностей. Для оценки уровней рисков применяются методы оценки рисков, установленные ГОСТ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58771-2019 и ГОСТ 12.0.230.5-2018. Итоги оценки заносятся в карту оценки уровней рисков.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5.4.5. Для снижения профессиональных рисков в школе проводится административно-общественный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труда, а также применяются меры, которые позволяют:</w:t>
            </w:r>
          </w:p>
          <w:p w:rsidR="00E95288" w:rsidRPr="00055E60" w:rsidRDefault="00E95288" w:rsidP="00055E6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опасную работу;</w:t>
            </w:r>
          </w:p>
          <w:p w:rsidR="00E95288" w:rsidRPr="00055E60" w:rsidRDefault="00E95288" w:rsidP="00055E6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заменить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опасную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менее опасной;</w:t>
            </w:r>
          </w:p>
          <w:p w:rsidR="00E95288" w:rsidRPr="00055E60" w:rsidRDefault="00E95288" w:rsidP="00055E6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реализовать административные и инженерные (технические) методы ограничения риска воздействия опасностей на работников;</w:t>
            </w:r>
          </w:p>
          <w:p w:rsidR="00E95288" w:rsidRPr="00055E60" w:rsidRDefault="00E95288" w:rsidP="00055E60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защиты.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5.5. Организация и наблюдение за состоянием здоровья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организации процедуры организации и проведения наблюдения за состоянием</w:t>
            </w:r>
            <w:r w:rsidR="00941C62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работников директор школы определяет:</w:t>
            </w:r>
          </w:p>
          <w:p w:rsidR="00E95288" w:rsidRPr="00055E60" w:rsidRDefault="00E95288" w:rsidP="00055E60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освидетельствований;</w:t>
            </w:r>
          </w:p>
          <w:p w:rsidR="00E95288" w:rsidRPr="00055E60" w:rsidRDefault="00E95288" w:rsidP="00055E60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 (должностей) работников, которые подлежат медицинским осмотрам.</w:t>
            </w:r>
          </w:p>
          <w:p w:rsidR="00E86E65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5.6. Информирование работников об условиях труда на рабочих местах, уровнях</w:t>
            </w:r>
            <w:r w:rsidR="00E86E65"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профессиональных рисков, о предоставляемых гарантиях и компенсациях за работу во</w:t>
            </w:r>
            <w:r w:rsidR="00E86E65"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вредных и опасных условиях труда</w:t>
            </w:r>
            <w:r w:rsidR="00D5699A"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5699A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организации процедуры информирования работников об условиях труда на их</w:t>
            </w:r>
            <w:r w:rsidR="00D5699A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Информирование может осуществляться в форме: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включения соответствующих положений в трудовой договор работника;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работника с результатами специальной оценки условий труда на его рабочем месте;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сводных данных о результатах проведения специальной оценки условий труда на рабочих местах;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совещаний, круглых столов, семинаров, конференций, встреч заинтересованных сторон, переговоров;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и распространения информационных бюллетеней, плакатов, иной печатной продукции, видео- и аудиоматериалов;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информационных ресурсов в информационно-телекоммуникационной сети Интернет;</w:t>
            </w:r>
          </w:p>
          <w:p w:rsidR="00E95288" w:rsidRPr="00055E60" w:rsidRDefault="00E95288" w:rsidP="00055E60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соответствующей информации в общедоступных местах.</w:t>
            </w:r>
          </w:p>
          <w:p w:rsidR="00401420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1420"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процедуры обеспечения оптимальных режимов труда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отдыха</w:t>
            </w:r>
            <w:r w:rsidR="00401420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      </w:r>
          </w:p>
          <w:p w:rsidR="00401420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мероприятиям по обеспечению оптимальных режимов труда и отдыха работников</w:t>
            </w:r>
            <w:r w:rsidR="00401420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относятся:</w:t>
            </w:r>
          </w:p>
          <w:p w:rsidR="00E95288" w:rsidRPr="00055E60" w:rsidRDefault="00E95288" w:rsidP="00055E6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использования рабочего времени;</w:t>
            </w:r>
          </w:p>
          <w:p w:rsidR="00E95288" w:rsidRPr="00055E60" w:rsidRDefault="00E95288" w:rsidP="00055E6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401420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днем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отдыха работников, включая перерывы для создания благоприятных микроклиматических условий;</w:t>
            </w:r>
          </w:p>
          <w:p w:rsidR="00E95288" w:rsidRPr="00055E60" w:rsidRDefault="00E95288" w:rsidP="00055E6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высокого уровня работоспособности и профилактика утомляемости работников.</w:t>
            </w:r>
          </w:p>
          <w:p w:rsidR="000E06CB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43E1"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5.7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Обеспечение работников средствами индивидуальной защиты, смывающими и</w:t>
            </w:r>
            <w:r w:rsidR="000E06CB"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обезвреживающими средствами</w:t>
            </w:r>
            <w:r w:rsidR="000E06CB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организации процедуры обеспечения работников </w:t>
            </w:r>
            <w:proofErr w:type="gramStart"/>
            <w:r w:rsidR="000E06CB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индивидуальной защиты, смывающими и обезвреживающими средствами директор школы устанавливает</w:t>
            </w:r>
            <w:proofErr w:type="gramEnd"/>
            <w:r w:rsidR="000E06CB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95288" w:rsidRPr="00055E60" w:rsidRDefault="00E95288" w:rsidP="00055E6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выявления потребности в обеспечении работников средствами индивидуальной защиты, смывающими и обезвреживающими средствами;</w:t>
            </w:r>
          </w:p>
          <w:p w:rsidR="00E95288" w:rsidRPr="00055E60" w:rsidRDefault="00E95288" w:rsidP="00055E6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      </w:r>
          </w:p>
          <w:p w:rsidR="00E95288" w:rsidRPr="00055E60" w:rsidRDefault="00E95288" w:rsidP="00055E6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работников и положенных им средств индивидуальной защиты,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смывающих и обезвреживающих средств.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выявления потребности в обеспечении работников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индивидуальной</w:t>
            </w:r>
            <w:r w:rsidR="00AA28A2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защиты, смывающими и обезвреживающими средствами директор школы определяет</w:t>
            </w:r>
            <w:proofErr w:type="gramEnd"/>
            <w:r w:rsidR="00AA28A2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      </w:r>
          </w:p>
          <w:p w:rsidR="00AA28A2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работникам средств индивидуальной защиты, смывающих и обезвреживающих</w:t>
            </w:r>
            <w:r w:rsidR="00AA28A2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      </w:r>
            <w:proofErr w:type="gramStart"/>
            <w:r w:rsidR="00AA28A2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процедур оценки условий труда</w:t>
            </w:r>
            <w:proofErr w:type="gramEnd"/>
            <w:r w:rsidR="00AA28A2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уровней профессиональных рисков.</w:t>
            </w: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5.9. Обеспечение безопасного выполнения подрядных работ и снабжения безопасной продукцией</w:t>
            </w:r>
          </w:p>
          <w:p w:rsidR="008F03D5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организации проведения подрядных работ или снабжения безопасной продукцией</w:t>
            </w:r>
            <w:r w:rsidR="008F03D5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действий по организации безопасного выполнения подрядных работ или снабжения безопасной продукцией.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установлении порядка обеспечения безопасного выполнения подрядных работ или</w:t>
            </w:r>
            <w:r w:rsidR="008F03D5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снабжения безопасной продукцией используется следующий набор возможностей:</w:t>
            </w:r>
          </w:p>
          <w:p w:rsidR="00E95288" w:rsidRPr="00055E60" w:rsidRDefault="00E95288" w:rsidP="00055E60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безопасных услуг и предоставление безопасной продукции надлежащего качества; </w:t>
            </w:r>
          </w:p>
          <w:p w:rsidR="00E95288" w:rsidRPr="00055E60" w:rsidRDefault="00E95288" w:rsidP="00055E60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связь и координация с уровнями управления директора школы до начала работы;</w:t>
            </w:r>
          </w:p>
          <w:p w:rsidR="00E95288" w:rsidRPr="00055E60" w:rsidRDefault="00E95288" w:rsidP="00055E60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работников подрядчика или поставщика об условиях труда в школе, имеющихся опасностях; </w:t>
            </w:r>
          </w:p>
          <w:p w:rsidR="00E95288" w:rsidRPr="00055E60" w:rsidRDefault="00E95288" w:rsidP="00055E60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 охране труда работников подрядчика или поставщика с учетом специфики деятельности директора школы;</w:t>
            </w:r>
          </w:p>
          <w:p w:rsidR="00E95288" w:rsidRPr="00055E60" w:rsidRDefault="00E95288" w:rsidP="00055E60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подрядчиком или поставщиком требований директора школы в области охраны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5.10. Расследование несчастных случаев с работниками</w:t>
            </w:r>
          </w:p>
          <w:p w:rsidR="00E95288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своевременного определения и понимания причин возникновения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аварий, несчастных случаев и профессиональных заболеваний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      </w:r>
          </w:p>
          <w:p w:rsidR="00FE6609" w:rsidRPr="00055E60" w:rsidRDefault="00E95288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расследования несчастных случаев работников осуществляется в соответствии с</w:t>
            </w:r>
            <w:r w:rsidR="00FE6609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Трудовым кодексом Российской Федерации. </w:t>
            </w:r>
          </w:p>
          <w:p w:rsidR="0040427F" w:rsidRPr="00055E60" w:rsidRDefault="0040427F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609" w:rsidRPr="00055E60" w:rsidRDefault="00FE6609" w:rsidP="00055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реагирования директора школы на несчастный случай:</w:t>
            </w:r>
          </w:p>
          <w:p w:rsidR="00E95288" w:rsidRPr="00055E60" w:rsidRDefault="00E95288" w:rsidP="00055E60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немедленное оказание первой помощи пострадавшему;</w:t>
            </w:r>
          </w:p>
          <w:p w:rsidR="00E95288" w:rsidRPr="00055E60" w:rsidRDefault="00E95288" w:rsidP="00055E60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неотложных мер по предотвращению аварийной или иной чрезвычайной ситуации и воздействия травмирующих факторов на других лиц;</w:t>
            </w:r>
          </w:p>
          <w:p w:rsidR="00E95288" w:rsidRPr="00055E60" w:rsidRDefault="00E95288" w:rsidP="00055E60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необходимых мер по организации и обеспечению надлежащего и своевременного расследования несчастного случая.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реагирования на аварии, несчастные случаи и профессиональные заболевания оформляются директором школы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5.11. Санитарно-бытовое обслуживание и медицинское обеспечение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организации процедуры санитарно-бытового обслуживания и медицинского обеспечения директор школы обеспечивает проведение мероприятий:</w:t>
            </w:r>
          </w:p>
          <w:p w:rsidR="00E95288" w:rsidRPr="00055E60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санитарно-бытовых помещений,  помещений для оказания медицинской помощи, комнат отдыха и психологической разгрузки;</w:t>
            </w:r>
          </w:p>
          <w:p w:rsidR="00E95288" w:rsidRPr="00055E60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санитарным состоянием и содержанием территории и всех помещений;</w:t>
            </w:r>
          </w:p>
          <w:p w:rsidR="00E95288" w:rsidRPr="00055E60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и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профилактических и санитарно-противоэпидемических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пищеблоком и питанием;</w:t>
            </w:r>
          </w:p>
          <w:p w:rsidR="00E95288" w:rsidRPr="00055E60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медицинской документации;</w:t>
            </w:r>
          </w:p>
          <w:p w:rsidR="00E95288" w:rsidRPr="00055E60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      </w:r>
          </w:p>
          <w:p w:rsidR="00E95288" w:rsidRDefault="00E95288" w:rsidP="00055E60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питьевого режима.</w:t>
            </w:r>
          </w:p>
          <w:p w:rsidR="00197412" w:rsidRPr="000F49B2" w:rsidRDefault="00197412" w:rsidP="002239E5">
            <w:pPr>
              <w:spacing w:line="360" w:lineRule="auto"/>
              <w:ind w:left="-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sub_77"/>
            <w:r w:rsidRPr="007132C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23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239E5" w:rsidRPr="002239E5">
              <w:rPr>
                <w:rFonts w:ascii="Times New Roman" w:hAnsi="Times New Roman"/>
                <w:sz w:val="28"/>
                <w:szCs w:val="28"/>
              </w:rPr>
              <w:t xml:space="preserve">65.12 </w:t>
            </w:r>
            <w:r w:rsidRPr="002239E5">
              <w:rPr>
                <w:rFonts w:ascii="Times New Roman" w:hAnsi="Times New Roman"/>
                <w:sz w:val="28"/>
                <w:szCs w:val="28"/>
              </w:rPr>
              <w:t xml:space="preserve"> Подготовка и </w:t>
            </w:r>
            <w:proofErr w:type="gramStart"/>
            <w:r w:rsidRPr="002239E5">
              <w:rPr>
                <w:rFonts w:ascii="Times New Roman" w:hAnsi="Times New Roman"/>
                <w:sz w:val="28"/>
                <w:szCs w:val="28"/>
              </w:rPr>
              <w:t>обучение персонала по охране</w:t>
            </w:r>
            <w:proofErr w:type="gramEnd"/>
            <w:r w:rsidRPr="002239E5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  <w:r w:rsidRPr="000F4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97412" w:rsidRPr="000F49B2" w:rsidRDefault="00197412" w:rsidP="002239E5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771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Обучение и проверка знаний требований охраны труда.</w:t>
            </w:r>
          </w:p>
          <w:p w:rsidR="00197412" w:rsidRPr="000F49B2" w:rsidRDefault="00197412" w:rsidP="002239E5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711"/>
            <w:bookmarkEnd w:id="1"/>
            <w:r w:rsidRPr="000F49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Обучение по охране труда и проверку </w:t>
            </w:r>
            <w:proofErr w:type="gramStart"/>
            <w:r w:rsidRPr="000F49B2">
              <w:rPr>
                <w:rFonts w:ascii="Times New Roman" w:hAnsi="Times New Roman"/>
                <w:sz w:val="28"/>
                <w:szCs w:val="28"/>
              </w:rPr>
              <w:t>знаний требований охраны труда всех работников</w:t>
            </w:r>
            <w:proofErr w:type="gramEnd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Порядок обучения по охране труда и проверки </w:t>
            </w:r>
            <w:proofErr w:type="gramStart"/>
            <w:r w:rsidRPr="000F49B2">
              <w:rPr>
                <w:rFonts w:ascii="Times New Roman" w:hAnsi="Times New Roman"/>
                <w:sz w:val="28"/>
                <w:szCs w:val="28"/>
              </w:rPr>
              <w:t>знаний требований охраны труда всех работников организаций</w:t>
            </w:r>
            <w:proofErr w:type="gramEnd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Минтрудсоцразвития и</w:t>
            </w:r>
            <w:r w:rsidR="002239E5">
              <w:rPr>
                <w:rFonts w:ascii="Times New Roman" w:hAnsi="Times New Roman"/>
                <w:sz w:val="28"/>
                <w:szCs w:val="28"/>
              </w:rPr>
              <w:t xml:space="preserve"> Минобразования РФ от 13.01.2016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г. № 1/29. Ответственность за организацию и своевременность обучения по охране труда и проверку </w:t>
            </w:r>
            <w:proofErr w:type="gramStart"/>
            <w:r w:rsidRPr="000F49B2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несет работодатель в порядке, установленном законодательством Российской Федерации.</w:t>
            </w:r>
          </w:p>
          <w:p w:rsidR="00197412" w:rsidRPr="000F49B2" w:rsidRDefault="00197412" w:rsidP="002239E5">
            <w:pPr>
              <w:spacing w:after="0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7712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49B2"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труда предусматривает:</w:t>
            </w:r>
          </w:p>
          <w:bookmarkEnd w:id="3"/>
          <w:p w:rsidR="00197412" w:rsidRPr="000F49B2" w:rsidRDefault="00197412" w:rsidP="002239E5">
            <w:pPr>
              <w:spacing w:after="0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B2">
              <w:rPr>
                <w:rFonts w:ascii="Times New Roman" w:hAnsi="Times New Roman"/>
                <w:sz w:val="28"/>
                <w:szCs w:val="28"/>
              </w:rPr>
              <w:t>- вводный инструктаж;</w:t>
            </w:r>
          </w:p>
          <w:p w:rsidR="00197412" w:rsidRPr="000F49B2" w:rsidRDefault="00197412" w:rsidP="002239E5">
            <w:pPr>
              <w:spacing w:after="0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B2">
              <w:rPr>
                <w:rFonts w:ascii="Times New Roman" w:hAnsi="Times New Roman"/>
                <w:sz w:val="28"/>
                <w:szCs w:val="28"/>
              </w:rPr>
              <w:t>- инструктаж на рабочем месте: первичный, повторный, внеплановый и целевой;</w:t>
            </w:r>
          </w:p>
          <w:p w:rsidR="00197412" w:rsidRPr="000F49B2" w:rsidRDefault="00197412" w:rsidP="002239E5">
            <w:pPr>
              <w:spacing w:after="0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713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Все принимаемые на работу лица,  проходят в установленном порядке вводный инструктаж.</w:t>
            </w:r>
          </w:p>
          <w:p w:rsidR="00197412" w:rsidRPr="000F49B2" w:rsidRDefault="00197412" w:rsidP="00430B8A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7714"/>
            <w:bookmarkEnd w:id="4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ADD">
              <w:rPr>
                <w:rFonts w:ascii="Times New Roman" w:hAnsi="Times New Roman"/>
                <w:sz w:val="28"/>
                <w:szCs w:val="28"/>
              </w:rPr>
              <w:t>Вводный инструктаж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 работодателем.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7715"/>
            <w:bookmarkEnd w:id="5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Первичный, повторный, внеплановый и целевой инструктажи на рабочем месте проводит непосредственный руководитель работ прошедший в установленном порядке </w:t>
            </w:r>
            <w:proofErr w:type="gramStart"/>
            <w:r w:rsidRPr="000F49B2"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труда и проверку знаний требований охраны труда, либо другое лицо назначенное приказом руководителя.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7716"/>
            <w:bookmarkEnd w:id="6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образовательного учреждения, инструкциях по охране труда, технической, эксплуатационной документации, а также применение безопасных методов и приемов выполнения работ.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7718"/>
            <w:bookmarkEnd w:id="7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Проведение всех видов инструктажей регистрируют в соответствующих журналах проведения </w:t>
            </w:r>
            <w:proofErr w:type="gramStart"/>
            <w:r w:rsidRPr="000F49B2">
              <w:rPr>
                <w:rFonts w:ascii="Times New Roman" w:hAnsi="Times New Roman"/>
                <w:sz w:val="28"/>
                <w:szCs w:val="28"/>
              </w:rPr>
              <w:t>инструктажей</w:t>
            </w:r>
            <w:proofErr w:type="gramEnd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с указанием подписей инструктируемого и инструктирующего, а также даты проведения инструктажа.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7719"/>
            <w:bookmarkEnd w:id="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ADD">
              <w:rPr>
                <w:rFonts w:ascii="Times New Roman" w:hAnsi="Times New Roman"/>
                <w:sz w:val="28"/>
                <w:szCs w:val="28"/>
              </w:rPr>
              <w:t>Первичный инструктаж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на рабочем месте проводят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начала самостоятельной работы  </w:t>
            </w:r>
            <w:bookmarkEnd w:id="9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со всеми вновь принятыми в  образовательное учреждение работниками;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sub_77110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Первичный инструктаж на рабочем месте провод</w:t>
            </w:r>
            <w:r>
              <w:rPr>
                <w:rFonts w:ascii="Times New Roman" w:hAnsi="Times New Roman"/>
                <w:sz w:val="28"/>
                <w:szCs w:val="28"/>
              </w:rPr>
              <w:t>ит специалист по охране труда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ОУ, инструкций по охране труда, технической и эксплуатационной документации.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sub_77112"/>
            <w:bookmarkEnd w:id="10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ADD">
              <w:rPr>
                <w:rFonts w:ascii="Times New Roman" w:hAnsi="Times New Roman"/>
                <w:sz w:val="28"/>
                <w:szCs w:val="28"/>
              </w:rPr>
              <w:t>Повторный инструктаж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проходят все работники не реже одного раза в 6 мес</w:t>
            </w:r>
            <w:r>
              <w:rPr>
                <w:rFonts w:ascii="Times New Roman" w:hAnsi="Times New Roman"/>
                <w:sz w:val="28"/>
                <w:szCs w:val="28"/>
              </w:rPr>
              <w:t>яцев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по программам, разработанным для проведения первичного инструктажа на рабочем месте.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sub_77113"/>
            <w:bookmarkEnd w:id="11"/>
            <w:r w:rsidRPr="000F49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4ADD">
              <w:rPr>
                <w:rFonts w:ascii="Times New Roman" w:hAnsi="Times New Roman"/>
                <w:sz w:val="28"/>
                <w:szCs w:val="28"/>
              </w:rPr>
              <w:t>Внеплановый инструктаж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проводят:</w:t>
            </w:r>
          </w:p>
          <w:bookmarkEnd w:id="12"/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B2">
              <w:rPr>
                <w:rFonts w:ascii="Times New Roman" w:hAnsi="Times New Roman"/>
                <w:sz w:val="28"/>
                <w:szCs w:val="28"/>
              </w:rPr>
      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B2">
              <w:rPr>
                <w:rFonts w:ascii="Times New Roman" w:hAnsi="Times New Roman"/>
                <w:sz w:val="28"/>
                <w:szCs w:val="28"/>
              </w:rPr>
      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B2">
              <w:rPr>
                <w:rFonts w:ascii="Times New Roman" w:hAnsi="Times New Roman"/>
                <w:sz w:val="28"/>
                <w:szCs w:val="28"/>
              </w:rPr>
              <w:t>- по требованию должностных лиц органов государственного надзора и контроля;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ADD">
              <w:rPr>
                <w:rFonts w:ascii="Times New Roman" w:hAnsi="Times New Roman"/>
                <w:sz w:val="28"/>
                <w:szCs w:val="28"/>
              </w:rPr>
              <w:t>Целевой инструктаж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проводят при выполнении разовых работ, ликвидации последствий аварий, стихийных бедствий и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7412" w:rsidRPr="000F49B2" w:rsidRDefault="00197412" w:rsidP="00430B8A">
            <w:pPr>
              <w:spacing w:line="240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412" w:rsidRPr="00DA4ADD" w:rsidRDefault="00DA4ADD" w:rsidP="00430B8A">
            <w:pPr>
              <w:spacing w:line="240" w:lineRule="auto"/>
              <w:ind w:left="9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sub_772"/>
            <w:r w:rsidRPr="00DA4ADD">
              <w:rPr>
                <w:rFonts w:ascii="Times New Roman" w:hAnsi="Times New Roman"/>
                <w:sz w:val="28"/>
                <w:szCs w:val="28"/>
              </w:rPr>
              <w:t>5.13.</w:t>
            </w:r>
            <w:r w:rsidR="00197412" w:rsidRPr="00DA4A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197412" w:rsidRPr="00DA4ADD">
              <w:rPr>
                <w:rFonts w:ascii="Times New Roman" w:hAnsi="Times New Roman"/>
                <w:sz w:val="28"/>
                <w:szCs w:val="28"/>
              </w:rPr>
              <w:t>Обучение работников по оказанию</w:t>
            </w:r>
            <w:proofErr w:type="gramEnd"/>
            <w:r w:rsidR="00197412" w:rsidRPr="00DA4ADD">
              <w:rPr>
                <w:rFonts w:ascii="Times New Roman" w:hAnsi="Times New Roman"/>
                <w:sz w:val="28"/>
                <w:szCs w:val="28"/>
              </w:rPr>
              <w:t xml:space="preserve"> первой помощи пострадавшим</w:t>
            </w:r>
          </w:p>
          <w:p w:rsidR="00197412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sub_7724"/>
            <w:bookmarkEnd w:id="13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Работодатель организует проведение не реже одного раза в год,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обучения работников по оказанию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первой помощи пострадавшим. Вновь принимаемые на работу проходят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обучение по оказанию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первой помощи пострадавшим в сроки, установленные работодателем, но не позднее одного месяца после приема на работу.</w:t>
            </w:r>
            <w:bookmarkStart w:id="15" w:name="sub_773"/>
            <w:bookmarkEnd w:id="14"/>
          </w:p>
          <w:p w:rsidR="00197412" w:rsidRPr="00BB173A" w:rsidRDefault="00BB173A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73A">
              <w:rPr>
                <w:rFonts w:ascii="Times New Roman" w:hAnsi="Times New Roman"/>
                <w:sz w:val="28"/>
                <w:szCs w:val="28"/>
              </w:rPr>
              <w:t>5.14.</w:t>
            </w:r>
            <w:r w:rsidR="00197412" w:rsidRPr="00BB173A">
              <w:rPr>
                <w:rFonts w:ascii="Times New Roman" w:hAnsi="Times New Roman"/>
                <w:sz w:val="28"/>
                <w:szCs w:val="28"/>
              </w:rPr>
              <w:t xml:space="preserve">  Обучение руководителей и специалистов</w:t>
            </w:r>
          </w:p>
          <w:p w:rsidR="00197412" w:rsidRPr="007F5C4C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sub_7732"/>
            <w:bookmarkEnd w:id="15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Обучение по охране труда руководителей и специалистов проводят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по соответствующим программам по охране труда образовательные учреждения профессионального образования при наличии у них лицензии на право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один раз в три года</w:t>
            </w:r>
            <w:r w:rsidRPr="007F5C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412" w:rsidRPr="00BB173A" w:rsidRDefault="00BB173A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sub_774"/>
            <w:bookmarkEnd w:id="16"/>
            <w:r w:rsidRPr="00BB173A">
              <w:rPr>
                <w:rFonts w:ascii="Times New Roman" w:hAnsi="Times New Roman"/>
                <w:sz w:val="28"/>
                <w:szCs w:val="28"/>
              </w:rPr>
              <w:t>5.15.</w:t>
            </w:r>
            <w:r w:rsidR="00197412" w:rsidRPr="00BB173A">
              <w:rPr>
                <w:rFonts w:ascii="Times New Roman" w:hAnsi="Times New Roman"/>
                <w:sz w:val="28"/>
                <w:szCs w:val="28"/>
              </w:rPr>
              <w:t xml:space="preserve">  Проверка знаний требований охраны труда.</w:t>
            </w:r>
          </w:p>
          <w:p w:rsidR="00197412" w:rsidRPr="007F5C4C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sub_7744"/>
            <w:bookmarkEnd w:id="17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Для проведения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проверки знаний требований охраны труда работников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в образовательном учреждении приказом руководителя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      </w:r>
          </w:p>
          <w:bookmarkEnd w:id="18"/>
          <w:p w:rsidR="00197412" w:rsidRPr="007F5C4C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C4C">
              <w:rPr>
                <w:rFonts w:ascii="Times New Roman" w:hAnsi="Times New Roman"/>
                <w:sz w:val="28"/>
                <w:szCs w:val="28"/>
              </w:rPr>
              <w:t xml:space="preserve">В состав комиссии по проверке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знаний требований охраны труда организаций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включают руководителя организации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заместителей директора,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СТК, специалиста по охране труда</w:t>
            </w:r>
            <w:r w:rsidRPr="007F5C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412" w:rsidRPr="007F5C4C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sub_7745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Проверку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ОУ проводят в соответствии с нормативными правовыми актами по охране труда, обеспечение и соблюдение требований которых входит в их обязанности, с учетом их должностных обязанностей, характера производственной деятельности.</w:t>
            </w:r>
          </w:p>
          <w:p w:rsidR="00197412" w:rsidRPr="007F5C4C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sub_7746"/>
            <w:bookmarkEnd w:id="19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Результаты </w:t>
            </w:r>
            <w:proofErr w:type="gramStart"/>
            <w:r w:rsidRPr="007F5C4C">
              <w:rPr>
                <w:rFonts w:ascii="Times New Roman" w:hAnsi="Times New Roman"/>
                <w:sz w:val="28"/>
                <w:szCs w:val="28"/>
              </w:rPr>
              <w:t>проверки знаний требований охраны труда работников</w:t>
            </w:r>
            <w:proofErr w:type="gramEnd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ОУ оформляют протоколом по форме установленного образца.</w:t>
            </w:r>
          </w:p>
          <w:p w:rsidR="00197412" w:rsidRDefault="00197412" w:rsidP="00DA4ADD">
            <w:pPr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sub_7747"/>
            <w:bookmarkEnd w:id="20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F5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1"/>
            <w:r w:rsidRPr="007F5C4C">
              <w:rPr>
                <w:rFonts w:ascii="Times New Roman" w:hAnsi="Times New Roman"/>
                <w:sz w:val="28"/>
                <w:szCs w:val="28"/>
              </w:rPr>
              <w:t xml:space="preserve">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      </w:r>
          </w:p>
          <w:p w:rsidR="00211402" w:rsidRPr="00055E60" w:rsidRDefault="00211402" w:rsidP="00DA4AD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Планирование мероприятий по реализации процедур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6.1. В основе планирования мероприятий по реализации процедур, указанных в </w:t>
            </w:r>
            <w:hyperlink r:id="rId10" w:anchor="/document/118/59268/d/" w:history="1">
              <w:r w:rsidRPr="00055E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разделе 5</w:t>
              </w:r>
            </w:hyperlink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настоящего Положения, лежит план мероприятий (далее – План).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6.2. План ежегодно составляется с учетом:</w:t>
            </w:r>
          </w:p>
          <w:p w:rsidR="00E95288" w:rsidRPr="00055E60" w:rsidRDefault="00E95288" w:rsidP="00055E60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законодательных и иных нормативных правовых актов по охране труда и безопасности образовательного процесса;</w:t>
            </w:r>
          </w:p>
          <w:p w:rsidR="00E95288" w:rsidRPr="00055E60" w:rsidRDefault="00E95288" w:rsidP="00055E60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специальной оценки условий труда;</w:t>
            </w:r>
          </w:p>
          <w:p w:rsidR="00E95288" w:rsidRPr="00055E60" w:rsidRDefault="00E95288" w:rsidP="00055E60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производственного травматизма, профессиональной заболеваемости, а также оценки уровня профессиональных рисков;</w:t>
            </w:r>
          </w:p>
          <w:p w:rsidR="00E95288" w:rsidRPr="00055E60" w:rsidRDefault="00E95288" w:rsidP="00055E60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предписаний представителей органов государственного контроля, представлений уполномоченных лиц по охране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6.3. В плане мероприятий отражаются:</w:t>
            </w:r>
          </w:p>
          <w:p w:rsidR="00E95288" w:rsidRPr="00055E60" w:rsidRDefault="00E95288" w:rsidP="00055E60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перечень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 каждому мероприятию;</w:t>
            </w:r>
          </w:p>
          <w:p w:rsidR="00E95288" w:rsidRPr="00055E60" w:rsidRDefault="00E95288" w:rsidP="00055E60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 за реализацию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 объем финансирования мероприятий.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Контроль функционирования СУОТ и мониторинг реализации процедур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7.1. С целью организации контроля функционирования СУОТ и мониторинга реализации процедур в школе устанавливается порядок реализации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обеспечивающих:</w:t>
            </w:r>
          </w:p>
          <w:p w:rsidR="00E95288" w:rsidRPr="00055E60" w:rsidRDefault="00E95288" w:rsidP="00055E60">
            <w:pPr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соответствия состояния условий и охраны труда требованиям охраны труда и соглашениям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предупреждение нарушений требований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устранению выявленных недостатков.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7.2. В рамках функционирования СУОТ осуществляются два основных вида контроля:</w:t>
            </w:r>
          </w:p>
          <w:p w:rsidR="00E95288" w:rsidRPr="00055E60" w:rsidRDefault="00E95288" w:rsidP="00055E60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административно-общественный трехступенчатый контроль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производственный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санитарных правил и гигиенических нормативов.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7.2.1. Административно-общественный трехступенчатый контроль по охране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ступень.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контроль со стороны руководителей структурных подразделений, классных руков</w:t>
            </w:r>
            <w:r w:rsidR="006927FF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одителей, заместителя директора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 деятельности оборудования, инвентаря, приборов, технических и наглядных средств обучения, размещенных в здании и на территории школы, а также самоконтроль работников за соблюдением требований охраны труда, правильным применением средств индивидуальной защиты.</w:t>
            </w:r>
            <w:proofErr w:type="gramEnd"/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ступень.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контроль, осуществляемый комиссией по охране труда или иным уполномоченным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труда, обеспечением работников средствами индивидуальной защиты в соответствии с установленными нормами, соблюдением работниками норм, правил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инструкций по охране труда.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ступень.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осуществляют директор  школы и председатель</w:t>
            </w:r>
            <w:r w:rsidR="006927FF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СТК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7FF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реже одного раза в полугодие.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данной ступени проверяются результаты работы первой и второй ступеней контроля, предписаний органов государственного контроля и представлений органов общественного контроля, выполнение мероприятий, предусмотренных коллективным договором и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соглашением по охране труда, осуществляется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проведение учета и анализа аварий, несчастных случаев и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заболеваний.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функционирования СУОТ и мониторинга реализации процедур оформляются в форме акта. Итоги проверки рассматриваются на совещании у директора школы. По итогам принимаются решения с разработкой плана мероприятий по ликвидации выявленных нарушений. При необходимости издаются приказы.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7.2.2. Производственный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санитарных правил и выполнением санитарно-противоэпидемических мероприятий.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7.3. В случаях, если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 либо требований, возможного повторения аварий, несчастных случаев, профессиональных заболеваний, незамедлительно осуществляются корректирующие действия.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Планирование улучшений функционирования СУОТ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8.1. В основе планирования улучшения функционирования СУОТ лежит соглашение по охране труда (далее – Соглашение). Соглашение ежегодно утверждает директор школы совместно с председателем </w:t>
            </w:r>
            <w:r w:rsidR="0038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8.2. При планировании улучшения функционирования СУОТ директор проводит анализ</w:t>
            </w:r>
            <w:r w:rsidR="003848E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 функционирования СУОТ, предусматривающий оценку следующих показателей</w:t>
            </w:r>
          </w:p>
          <w:p w:rsidR="00E95288" w:rsidRPr="00055E60" w:rsidRDefault="00E95288" w:rsidP="00055E60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достижения целей школы в области охраны труда;</w:t>
            </w:r>
          </w:p>
          <w:p w:rsidR="00E95288" w:rsidRPr="00055E60" w:rsidRDefault="00E95288" w:rsidP="00055E60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СУОТ обеспечивать выполнение политики школы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      </w:r>
          </w:p>
          <w:p w:rsidR="00E95288" w:rsidRPr="00055E60" w:rsidRDefault="00E95288" w:rsidP="00055E60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      </w:r>
          </w:p>
          <w:p w:rsidR="00E95288" w:rsidRPr="00055E60" w:rsidRDefault="00E95288" w:rsidP="00055E60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</w:t>
            </w:r>
            <w:proofErr w:type="gramStart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критериев оценки эффективности функционирования</w:t>
            </w:r>
            <w:proofErr w:type="gramEnd"/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СУОТ.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8.3. Соглашение включает:</w:t>
            </w:r>
          </w:p>
          <w:p w:rsidR="00E95288" w:rsidRPr="00055E60" w:rsidRDefault="00E95288" w:rsidP="00055E60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ответственных лиц за реализацию мероприятий;</w:t>
            </w:r>
          </w:p>
          <w:p w:rsidR="00E95288" w:rsidRPr="00055E60" w:rsidRDefault="00E95288" w:rsidP="00055E60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 объем финансирования мероприятий.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8.4. Работа по улучшению условий функционирования СУОТ носит плановый характер и осуществляется с учетом мнения </w:t>
            </w:r>
            <w:r w:rsidR="00B06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СТК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288" w:rsidRPr="00055E60" w:rsidRDefault="00E95288" w:rsidP="00B069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Реагирование на аварии, несчастные случаи, отравления</w:t>
            </w:r>
            <w:r w:rsidR="00DA6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профессиональные заболевания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      </w:r>
          </w:p>
          <w:p w:rsidR="00E95288" w:rsidRPr="00055E60" w:rsidRDefault="00E95288" w:rsidP="00055E6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      </w:r>
          </w:p>
          <w:p w:rsidR="00E95288" w:rsidRPr="00055E60" w:rsidRDefault="00E95288" w:rsidP="00055E6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работников остановить работу и (или) незамедлительно покинуть рабочее место и направиться в безопасное место;</w:t>
            </w:r>
          </w:p>
          <w:p w:rsidR="00E95288" w:rsidRPr="00055E60" w:rsidRDefault="00E95288" w:rsidP="00055E6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работ в условиях аварии;</w:t>
            </w:r>
          </w:p>
          <w:p w:rsidR="00E95288" w:rsidRPr="00055E60" w:rsidRDefault="00E95288" w:rsidP="00055E6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надежную связь школы с ними;</w:t>
            </w:r>
          </w:p>
          <w:p w:rsidR="00E95288" w:rsidRPr="00055E60" w:rsidRDefault="00E95288" w:rsidP="00055E6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      </w:r>
          </w:p>
          <w:p w:rsidR="00E95288" w:rsidRPr="00055E60" w:rsidRDefault="00E95288" w:rsidP="00055E6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      </w:r>
          </w:p>
          <w:p w:rsidR="00263571" w:rsidRPr="00055E60" w:rsidRDefault="00E95288" w:rsidP="00263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9.3. Порядок проведения планового анализа действий работников в ходе </w:t>
            </w: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тренировок</w:t>
            </w:r>
            <w:r w:rsidR="00263571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9.4. С целью своевременного определения и понимания причин возникновения аварий, несчастных случаев и профессиональных заболеваний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Управление документами СУОТ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      </w:r>
          </w:p>
          <w:p w:rsidR="00E95288" w:rsidRPr="00055E60" w:rsidRDefault="00E95288" w:rsidP="00055E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10.3. В качестве особого вида документов СУОТ, которые не подлежат пересмотру,</w:t>
            </w:r>
            <w:r w:rsidR="0064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778"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актуализации, обновлению и изменению, определяются контрольно-учетные документы СУОТ, включая:</w:t>
            </w:r>
          </w:p>
          <w:p w:rsidR="00E95288" w:rsidRPr="00055E60" w:rsidRDefault="00E95288" w:rsidP="00055E60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регистрации инструктажей по охране труда;</w:t>
            </w:r>
          </w:p>
          <w:p w:rsidR="00E95288" w:rsidRPr="00055E60" w:rsidRDefault="00E95288" w:rsidP="00055E60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и иные записи данных, вытекающие из осуществления СУОТ;</w:t>
            </w:r>
          </w:p>
          <w:p w:rsidR="00E95288" w:rsidRPr="00055E60" w:rsidRDefault="00E95288" w:rsidP="00055E60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учета и акты записей данных об авариях, несчастных случаях, профессиональных заболеваниях;</w:t>
            </w:r>
          </w:p>
          <w:p w:rsidR="00E95288" w:rsidRPr="00055E60" w:rsidRDefault="00E95288" w:rsidP="00055E60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данных о воздействиях вредных факторов производственной среды и трудового процесса на работников и наблюдении за условиями труда и за состоянием здоровья работников;</w:t>
            </w:r>
          </w:p>
          <w:p w:rsidR="00E95288" w:rsidRPr="00055E60" w:rsidRDefault="00E95288" w:rsidP="00055E60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функционирования СУОТ.</w:t>
            </w:r>
          </w:p>
        </w:tc>
      </w:tr>
    </w:tbl>
    <w:p w:rsidR="00D532B0" w:rsidRPr="00055E60" w:rsidRDefault="00D532B0" w:rsidP="00055E60">
      <w:pPr>
        <w:jc w:val="both"/>
        <w:rPr>
          <w:sz w:val="28"/>
          <w:szCs w:val="28"/>
        </w:rPr>
      </w:pPr>
    </w:p>
    <w:sectPr w:rsidR="00D532B0" w:rsidRPr="00055E60" w:rsidSect="00531B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2C5"/>
    <w:multiLevelType w:val="multilevel"/>
    <w:tmpl w:val="91D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B729C"/>
    <w:multiLevelType w:val="multilevel"/>
    <w:tmpl w:val="267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F77AB"/>
    <w:multiLevelType w:val="multilevel"/>
    <w:tmpl w:val="598E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07868"/>
    <w:multiLevelType w:val="multilevel"/>
    <w:tmpl w:val="F12C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A53C4"/>
    <w:multiLevelType w:val="multilevel"/>
    <w:tmpl w:val="B4B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55633"/>
    <w:multiLevelType w:val="multilevel"/>
    <w:tmpl w:val="36AA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442A"/>
    <w:multiLevelType w:val="multilevel"/>
    <w:tmpl w:val="677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10ED5"/>
    <w:multiLevelType w:val="multilevel"/>
    <w:tmpl w:val="4B4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448F6"/>
    <w:multiLevelType w:val="multilevel"/>
    <w:tmpl w:val="99E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40EAF"/>
    <w:multiLevelType w:val="multilevel"/>
    <w:tmpl w:val="14C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56FA4"/>
    <w:multiLevelType w:val="multilevel"/>
    <w:tmpl w:val="63F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82BB4"/>
    <w:multiLevelType w:val="multilevel"/>
    <w:tmpl w:val="946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14A9E"/>
    <w:multiLevelType w:val="multilevel"/>
    <w:tmpl w:val="C78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86C09"/>
    <w:multiLevelType w:val="multilevel"/>
    <w:tmpl w:val="D3B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844D3"/>
    <w:multiLevelType w:val="multilevel"/>
    <w:tmpl w:val="1BD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91CBB"/>
    <w:multiLevelType w:val="multilevel"/>
    <w:tmpl w:val="C8B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12C55"/>
    <w:multiLevelType w:val="multilevel"/>
    <w:tmpl w:val="D7F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92464E"/>
    <w:multiLevelType w:val="multilevel"/>
    <w:tmpl w:val="CB6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6B6653"/>
    <w:multiLevelType w:val="multilevel"/>
    <w:tmpl w:val="A81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C74901"/>
    <w:multiLevelType w:val="multilevel"/>
    <w:tmpl w:val="BFF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847AB"/>
    <w:multiLevelType w:val="multilevel"/>
    <w:tmpl w:val="41A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53BE0"/>
    <w:multiLevelType w:val="multilevel"/>
    <w:tmpl w:val="8DB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F84C9E"/>
    <w:multiLevelType w:val="multilevel"/>
    <w:tmpl w:val="074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A269FB"/>
    <w:multiLevelType w:val="multilevel"/>
    <w:tmpl w:val="3B6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AA23C3"/>
    <w:multiLevelType w:val="multilevel"/>
    <w:tmpl w:val="2E1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2578E1"/>
    <w:multiLevelType w:val="multilevel"/>
    <w:tmpl w:val="59A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FE5EFC"/>
    <w:multiLevelType w:val="multilevel"/>
    <w:tmpl w:val="89BA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9453E8"/>
    <w:multiLevelType w:val="multilevel"/>
    <w:tmpl w:val="8B5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AB52A7"/>
    <w:multiLevelType w:val="multilevel"/>
    <w:tmpl w:val="1E6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1274E6"/>
    <w:multiLevelType w:val="multilevel"/>
    <w:tmpl w:val="DAE6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D772A0"/>
    <w:multiLevelType w:val="multilevel"/>
    <w:tmpl w:val="79F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F93B8B"/>
    <w:multiLevelType w:val="multilevel"/>
    <w:tmpl w:val="FEF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114E13"/>
    <w:multiLevelType w:val="multilevel"/>
    <w:tmpl w:val="045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1007EB"/>
    <w:multiLevelType w:val="multilevel"/>
    <w:tmpl w:val="D3F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3F23B6"/>
    <w:multiLevelType w:val="multilevel"/>
    <w:tmpl w:val="577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8D4AF9"/>
    <w:multiLevelType w:val="multilevel"/>
    <w:tmpl w:val="071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A81475"/>
    <w:multiLevelType w:val="multilevel"/>
    <w:tmpl w:val="F40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FB6A20"/>
    <w:multiLevelType w:val="multilevel"/>
    <w:tmpl w:val="2B4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AB136B"/>
    <w:multiLevelType w:val="multilevel"/>
    <w:tmpl w:val="55C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2D5296"/>
    <w:multiLevelType w:val="multilevel"/>
    <w:tmpl w:val="F2A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DF2038"/>
    <w:multiLevelType w:val="multilevel"/>
    <w:tmpl w:val="724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3861EC"/>
    <w:multiLevelType w:val="multilevel"/>
    <w:tmpl w:val="CE1C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A509F1"/>
    <w:multiLevelType w:val="multilevel"/>
    <w:tmpl w:val="28E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7A759B"/>
    <w:multiLevelType w:val="multilevel"/>
    <w:tmpl w:val="02C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9B05ED"/>
    <w:multiLevelType w:val="multilevel"/>
    <w:tmpl w:val="2D8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EB15C8"/>
    <w:multiLevelType w:val="multilevel"/>
    <w:tmpl w:val="7AD2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F21E3B"/>
    <w:multiLevelType w:val="multilevel"/>
    <w:tmpl w:val="0B9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AF4705"/>
    <w:multiLevelType w:val="multilevel"/>
    <w:tmpl w:val="8E1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5D4940"/>
    <w:multiLevelType w:val="multilevel"/>
    <w:tmpl w:val="A23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722502"/>
    <w:multiLevelType w:val="multilevel"/>
    <w:tmpl w:val="D05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EE7EE0"/>
    <w:multiLevelType w:val="multilevel"/>
    <w:tmpl w:val="80E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A20B96"/>
    <w:multiLevelType w:val="multilevel"/>
    <w:tmpl w:val="6E5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D74C69"/>
    <w:multiLevelType w:val="multilevel"/>
    <w:tmpl w:val="422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E24CF9"/>
    <w:multiLevelType w:val="multilevel"/>
    <w:tmpl w:val="6B02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B4F2C2C"/>
    <w:multiLevelType w:val="multilevel"/>
    <w:tmpl w:val="BC5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104D5A"/>
    <w:multiLevelType w:val="multilevel"/>
    <w:tmpl w:val="5C8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3157A8A"/>
    <w:multiLevelType w:val="multilevel"/>
    <w:tmpl w:val="960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073734"/>
    <w:multiLevelType w:val="multilevel"/>
    <w:tmpl w:val="1C4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58127D"/>
    <w:multiLevelType w:val="multilevel"/>
    <w:tmpl w:val="CF34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D178CA"/>
    <w:multiLevelType w:val="multilevel"/>
    <w:tmpl w:val="3B24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3C5742"/>
    <w:multiLevelType w:val="multilevel"/>
    <w:tmpl w:val="766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212653"/>
    <w:multiLevelType w:val="multilevel"/>
    <w:tmpl w:val="D1C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F3D3CB3"/>
    <w:multiLevelType w:val="multilevel"/>
    <w:tmpl w:val="B59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60203C"/>
    <w:multiLevelType w:val="multilevel"/>
    <w:tmpl w:val="9D2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246854"/>
    <w:multiLevelType w:val="multilevel"/>
    <w:tmpl w:val="5E80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AC4F2F"/>
    <w:multiLevelType w:val="multilevel"/>
    <w:tmpl w:val="F10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C416DD"/>
    <w:multiLevelType w:val="multilevel"/>
    <w:tmpl w:val="844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E51FD4"/>
    <w:multiLevelType w:val="multilevel"/>
    <w:tmpl w:val="A2D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7F3D9A"/>
    <w:multiLevelType w:val="multilevel"/>
    <w:tmpl w:val="DA8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4F41B9"/>
    <w:multiLevelType w:val="multilevel"/>
    <w:tmpl w:val="2A6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CAB11A5"/>
    <w:multiLevelType w:val="multilevel"/>
    <w:tmpl w:val="29F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3B0F55"/>
    <w:multiLevelType w:val="multilevel"/>
    <w:tmpl w:val="DA3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15"/>
  </w:num>
  <w:num w:numId="3">
    <w:abstractNumId w:val="1"/>
  </w:num>
  <w:num w:numId="4">
    <w:abstractNumId w:val="7"/>
  </w:num>
  <w:num w:numId="5">
    <w:abstractNumId w:val="61"/>
  </w:num>
  <w:num w:numId="6">
    <w:abstractNumId w:val="31"/>
  </w:num>
  <w:num w:numId="7">
    <w:abstractNumId w:val="33"/>
  </w:num>
  <w:num w:numId="8">
    <w:abstractNumId w:val="28"/>
  </w:num>
  <w:num w:numId="9">
    <w:abstractNumId w:val="32"/>
  </w:num>
  <w:num w:numId="10">
    <w:abstractNumId w:val="67"/>
  </w:num>
  <w:num w:numId="11">
    <w:abstractNumId w:val="20"/>
  </w:num>
  <w:num w:numId="12">
    <w:abstractNumId w:val="45"/>
  </w:num>
  <w:num w:numId="13">
    <w:abstractNumId w:val="41"/>
  </w:num>
  <w:num w:numId="14">
    <w:abstractNumId w:val="47"/>
  </w:num>
  <w:num w:numId="15">
    <w:abstractNumId w:val="27"/>
  </w:num>
  <w:num w:numId="16">
    <w:abstractNumId w:val="37"/>
  </w:num>
  <w:num w:numId="17">
    <w:abstractNumId w:val="5"/>
  </w:num>
  <w:num w:numId="18">
    <w:abstractNumId w:val="29"/>
  </w:num>
  <w:num w:numId="19">
    <w:abstractNumId w:val="13"/>
  </w:num>
  <w:num w:numId="20">
    <w:abstractNumId w:val="51"/>
  </w:num>
  <w:num w:numId="21">
    <w:abstractNumId w:val="38"/>
  </w:num>
  <w:num w:numId="22">
    <w:abstractNumId w:val="68"/>
  </w:num>
  <w:num w:numId="23">
    <w:abstractNumId w:val="52"/>
  </w:num>
  <w:num w:numId="24">
    <w:abstractNumId w:val="63"/>
  </w:num>
  <w:num w:numId="25">
    <w:abstractNumId w:val="26"/>
  </w:num>
  <w:num w:numId="26">
    <w:abstractNumId w:val="55"/>
  </w:num>
  <w:num w:numId="27">
    <w:abstractNumId w:val="17"/>
  </w:num>
  <w:num w:numId="28">
    <w:abstractNumId w:val="25"/>
  </w:num>
  <w:num w:numId="29">
    <w:abstractNumId w:val="36"/>
  </w:num>
  <w:num w:numId="30">
    <w:abstractNumId w:val="71"/>
  </w:num>
  <w:num w:numId="31">
    <w:abstractNumId w:val="54"/>
  </w:num>
  <w:num w:numId="32">
    <w:abstractNumId w:val="8"/>
  </w:num>
  <w:num w:numId="33">
    <w:abstractNumId w:val="10"/>
  </w:num>
  <w:num w:numId="34">
    <w:abstractNumId w:val="42"/>
  </w:num>
  <w:num w:numId="35">
    <w:abstractNumId w:val="22"/>
  </w:num>
  <w:num w:numId="36">
    <w:abstractNumId w:val="53"/>
  </w:num>
  <w:num w:numId="37">
    <w:abstractNumId w:val="35"/>
  </w:num>
  <w:num w:numId="38">
    <w:abstractNumId w:val="65"/>
  </w:num>
  <w:num w:numId="39">
    <w:abstractNumId w:val="6"/>
  </w:num>
  <w:num w:numId="40">
    <w:abstractNumId w:val="3"/>
  </w:num>
  <w:num w:numId="41">
    <w:abstractNumId w:val="70"/>
  </w:num>
  <w:num w:numId="42">
    <w:abstractNumId w:val="69"/>
  </w:num>
  <w:num w:numId="43">
    <w:abstractNumId w:val="58"/>
  </w:num>
  <w:num w:numId="44">
    <w:abstractNumId w:val="4"/>
  </w:num>
  <w:num w:numId="45">
    <w:abstractNumId w:val="12"/>
  </w:num>
  <w:num w:numId="46">
    <w:abstractNumId w:val="66"/>
  </w:num>
  <w:num w:numId="47">
    <w:abstractNumId w:val="59"/>
  </w:num>
  <w:num w:numId="48">
    <w:abstractNumId w:val="39"/>
  </w:num>
  <w:num w:numId="49">
    <w:abstractNumId w:val="30"/>
  </w:num>
  <w:num w:numId="50">
    <w:abstractNumId w:val="57"/>
  </w:num>
  <w:num w:numId="51">
    <w:abstractNumId w:val="56"/>
  </w:num>
  <w:num w:numId="52">
    <w:abstractNumId w:val="48"/>
  </w:num>
  <w:num w:numId="53">
    <w:abstractNumId w:val="49"/>
  </w:num>
  <w:num w:numId="54">
    <w:abstractNumId w:val="64"/>
  </w:num>
  <w:num w:numId="55">
    <w:abstractNumId w:val="24"/>
  </w:num>
  <w:num w:numId="56">
    <w:abstractNumId w:val="46"/>
  </w:num>
  <w:num w:numId="57">
    <w:abstractNumId w:val="9"/>
  </w:num>
  <w:num w:numId="58">
    <w:abstractNumId w:val="21"/>
  </w:num>
  <w:num w:numId="59">
    <w:abstractNumId w:val="0"/>
  </w:num>
  <w:num w:numId="60">
    <w:abstractNumId w:val="11"/>
  </w:num>
  <w:num w:numId="61">
    <w:abstractNumId w:val="14"/>
  </w:num>
  <w:num w:numId="62">
    <w:abstractNumId w:val="34"/>
  </w:num>
  <w:num w:numId="63">
    <w:abstractNumId w:val="23"/>
  </w:num>
  <w:num w:numId="64">
    <w:abstractNumId w:val="16"/>
  </w:num>
  <w:num w:numId="65">
    <w:abstractNumId w:val="60"/>
  </w:num>
  <w:num w:numId="66">
    <w:abstractNumId w:val="40"/>
  </w:num>
  <w:num w:numId="67">
    <w:abstractNumId w:val="19"/>
  </w:num>
  <w:num w:numId="68">
    <w:abstractNumId w:val="44"/>
  </w:num>
  <w:num w:numId="69">
    <w:abstractNumId w:val="18"/>
  </w:num>
  <w:num w:numId="70">
    <w:abstractNumId w:val="62"/>
  </w:num>
  <w:num w:numId="71">
    <w:abstractNumId w:val="2"/>
  </w:num>
  <w:num w:numId="72">
    <w:abstractNumId w:val="4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E95288"/>
    <w:rsid w:val="00007693"/>
    <w:rsid w:val="000223B1"/>
    <w:rsid w:val="00055E60"/>
    <w:rsid w:val="000A0932"/>
    <w:rsid w:val="000E06CB"/>
    <w:rsid w:val="00101508"/>
    <w:rsid w:val="0011596D"/>
    <w:rsid w:val="00197412"/>
    <w:rsid w:val="001A4771"/>
    <w:rsid w:val="001F7148"/>
    <w:rsid w:val="00211402"/>
    <w:rsid w:val="00216582"/>
    <w:rsid w:val="002239E5"/>
    <w:rsid w:val="002507D8"/>
    <w:rsid w:val="00263571"/>
    <w:rsid w:val="00283C00"/>
    <w:rsid w:val="002C64DC"/>
    <w:rsid w:val="00304EB3"/>
    <w:rsid w:val="00312D21"/>
    <w:rsid w:val="003330A0"/>
    <w:rsid w:val="0034248B"/>
    <w:rsid w:val="00344D2F"/>
    <w:rsid w:val="003848E1"/>
    <w:rsid w:val="003A4634"/>
    <w:rsid w:val="003B6309"/>
    <w:rsid w:val="003D70C2"/>
    <w:rsid w:val="00401420"/>
    <w:rsid w:val="0040427F"/>
    <w:rsid w:val="00430B8A"/>
    <w:rsid w:val="004E3CD1"/>
    <w:rsid w:val="00531B89"/>
    <w:rsid w:val="00564AF1"/>
    <w:rsid w:val="005A274F"/>
    <w:rsid w:val="005B6338"/>
    <w:rsid w:val="00624E73"/>
    <w:rsid w:val="00642778"/>
    <w:rsid w:val="006927FF"/>
    <w:rsid w:val="006F321E"/>
    <w:rsid w:val="006F4E7C"/>
    <w:rsid w:val="00731F5D"/>
    <w:rsid w:val="00751A38"/>
    <w:rsid w:val="007973FA"/>
    <w:rsid w:val="00827226"/>
    <w:rsid w:val="008502A6"/>
    <w:rsid w:val="0087474A"/>
    <w:rsid w:val="00890311"/>
    <w:rsid w:val="008C3106"/>
    <w:rsid w:val="008F03D5"/>
    <w:rsid w:val="00941858"/>
    <w:rsid w:val="00941C62"/>
    <w:rsid w:val="00963BCF"/>
    <w:rsid w:val="009C3845"/>
    <w:rsid w:val="009D35DF"/>
    <w:rsid w:val="009F0154"/>
    <w:rsid w:val="00A62EB0"/>
    <w:rsid w:val="00A74416"/>
    <w:rsid w:val="00AA28A2"/>
    <w:rsid w:val="00AA4645"/>
    <w:rsid w:val="00AA70D3"/>
    <w:rsid w:val="00AB453C"/>
    <w:rsid w:val="00AD54FA"/>
    <w:rsid w:val="00B069A8"/>
    <w:rsid w:val="00BB173A"/>
    <w:rsid w:val="00C1289E"/>
    <w:rsid w:val="00C438F7"/>
    <w:rsid w:val="00C45D8B"/>
    <w:rsid w:val="00C66E61"/>
    <w:rsid w:val="00C8464A"/>
    <w:rsid w:val="00C91778"/>
    <w:rsid w:val="00CD305D"/>
    <w:rsid w:val="00CF2B56"/>
    <w:rsid w:val="00D04878"/>
    <w:rsid w:val="00D532B0"/>
    <w:rsid w:val="00D5699A"/>
    <w:rsid w:val="00D643E1"/>
    <w:rsid w:val="00D90D9D"/>
    <w:rsid w:val="00DA4ADD"/>
    <w:rsid w:val="00DA6E7D"/>
    <w:rsid w:val="00DD3323"/>
    <w:rsid w:val="00E346B7"/>
    <w:rsid w:val="00E4344A"/>
    <w:rsid w:val="00E86E65"/>
    <w:rsid w:val="00E95288"/>
    <w:rsid w:val="00EF2465"/>
    <w:rsid w:val="00F81B36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95288"/>
  </w:style>
  <w:style w:type="character" w:styleId="a4">
    <w:name w:val="Strong"/>
    <w:basedOn w:val="a0"/>
    <w:uiPriority w:val="22"/>
    <w:qFormat/>
    <w:rsid w:val="00E95288"/>
    <w:rPr>
      <w:b/>
      <w:bCs/>
    </w:rPr>
  </w:style>
  <w:style w:type="character" w:customStyle="1" w:styleId="sfwc">
    <w:name w:val="sfwc"/>
    <w:basedOn w:val="a0"/>
    <w:rsid w:val="00E95288"/>
  </w:style>
  <w:style w:type="character" w:customStyle="1" w:styleId="tooltiptext">
    <w:name w:val="tooltip_text"/>
    <w:basedOn w:val="a0"/>
    <w:rsid w:val="00E95288"/>
  </w:style>
  <w:style w:type="character" w:styleId="a5">
    <w:name w:val="Hyperlink"/>
    <w:basedOn w:val="a0"/>
    <w:uiPriority w:val="99"/>
    <w:unhideWhenUsed/>
    <w:rsid w:val="00E952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9190</Words>
  <Characters>52386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школа</cp:lastModifiedBy>
  <cp:revision>76</cp:revision>
  <dcterms:created xsi:type="dcterms:W3CDTF">2021-10-25T08:05:00Z</dcterms:created>
  <dcterms:modified xsi:type="dcterms:W3CDTF">2021-11-05T20:48:00Z</dcterms:modified>
</cp:coreProperties>
</file>