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F69" w:rsidRDefault="002A2A0F" w:rsidP="002A2A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A0F">
        <w:rPr>
          <w:rFonts w:ascii="Times New Roman" w:hAnsi="Times New Roman" w:cs="Times New Roman"/>
          <w:b/>
          <w:sz w:val="28"/>
          <w:szCs w:val="28"/>
        </w:rPr>
        <w:t>Новости образования №13 (апрель, 2022)</w:t>
      </w:r>
    </w:p>
    <w:p w:rsidR="00204BAF" w:rsidRDefault="00204BAF" w:rsidP="002A2A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A0F" w:rsidRPr="00805E59" w:rsidRDefault="002A2A0F" w:rsidP="00805E59">
      <w:pPr>
        <w:pStyle w:val="a6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5E59">
        <w:rPr>
          <w:rFonts w:ascii="Times New Roman" w:hAnsi="Times New Roman" w:cs="Times New Roman"/>
          <w:b/>
          <w:bCs/>
          <w:sz w:val="28"/>
          <w:szCs w:val="28"/>
        </w:rPr>
        <w:t>Как получи</w:t>
      </w:r>
      <w:r w:rsidR="007328C1">
        <w:rPr>
          <w:rFonts w:ascii="Times New Roman" w:hAnsi="Times New Roman" w:cs="Times New Roman"/>
          <w:b/>
          <w:bCs/>
          <w:sz w:val="28"/>
          <w:szCs w:val="28"/>
        </w:rPr>
        <w:t>ть высокие баллы ЕГЭ по истории-</w:t>
      </w:r>
      <w:r w:rsidR="00204BAF" w:rsidRPr="00805E59">
        <w:rPr>
          <w:rFonts w:ascii="Times New Roman" w:hAnsi="Times New Roman" w:cs="Times New Roman"/>
          <w:b/>
          <w:bCs/>
          <w:sz w:val="28"/>
          <w:szCs w:val="28"/>
        </w:rPr>
        <w:t xml:space="preserve"> научит </w:t>
      </w:r>
      <w:r w:rsidR="00A527F7" w:rsidRPr="00805E59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805E59">
        <w:rPr>
          <w:rFonts w:ascii="Times New Roman" w:hAnsi="Times New Roman" w:cs="Times New Roman"/>
          <w:b/>
          <w:bCs/>
          <w:sz w:val="28"/>
          <w:szCs w:val="28"/>
        </w:rPr>
        <w:t xml:space="preserve">оцент Уральского гуманитарного института </w:t>
      </w:r>
      <w:proofErr w:type="spellStart"/>
      <w:r w:rsidRPr="00805E59">
        <w:rPr>
          <w:rFonts w:ascii="Times New Roman" w:hAnsi="Times New Roman" w:cs="Times New Roman"/>
          <w:b/>
          <w:bCs/>
          <w:sz w:val="28"/>
          <w:szCs w:val="28"/>
        </w:rPr>
        <w:t>УрФУ</w:t>
      </w:r>
      <w:proofErr w:type="spellEnd"/>
    </w:p>
    <w:p w:rsidR="002A2A0F" w:rsidRPr="002A2A0F" w:rsidRDefault="002A2A0F" w:rsidP="002A2A0F">
      <w:pPr>
        <w:jc w:val="both"/>
        <w:rPr>
          <w:rFonts w:ascii="Times New Roman" w:hAnsi="Times New Roman" w:cs="Times New Roman"/>
          <w:sz w:val="28"/>
          <w:szCs w:val="28"/>
        </w:rPr>
      </w:pPr>
      <w:r w:rsidRPr="002A2A0F">
        <w:rPr>
          <w:rFonts w:ascii="Times New Roman" w:hAnsi="Times New Roman" w:cs="Times New Roman"/>
          <w:sz w:val="28"/>
          <w:szCs w:val="28"/>
        </w:rPr>
        <w:t xml:space="preserve">Доцент кафедры политических наук Уральского гуманитарного института </w:t>
      </w:r>
      <w:proofErr w:type="spellStart"/>
      <w:r w:rsidRPr="002A2A0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2A2A0F">
        <w:rPr>
          <w:rFonts w:ascii="Times New Roman" w:hAnsi="Times New Roman" w:cs="Times New Roman"/>
          <w:sz w:val="28"/>
          <w:szCs w:val="28"/>
        </w:rPr>
        <w:t xml:space="preserve"> Вадим Борисович Строганов в апреле проведет бесплатные онлайн-семинары по подготовке к ЕГЭ по истории. На мастер-классах школьники и студенты СПО узнают о том, как написать задания с развернутым ответом на высший балл. </w:t>
      </w:r>
    </w:p>
    <w:p w:rsidR="002A2A0F" w:rsidRPr="002A2A0F" w:rsidRDefault="002A2A0F" w:rsidP="002A2A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A0F">
        <w:rPr>
          <w:rFonts w:ascii="Times New Roman" w:hAnsi="Times New Roman" w:cs="Times New Roman"/>
          <w:sz w:val="28"/>
          <w:szCs w:val="28"/>
        </w:rPr>
        <w:t>Семинары по подготовке к ЕГЭ по истории пройдут:</w:t>
      </w:r>
    </w:p>
    <w:p w:rsidR="002A2A0F" w:rsidRPr="002A2A0F" w:rsidRDefault="002A2A0F" w:rsidP="002A2A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A0F">
        <w:rPr>
          <w:rFonts w:ascii="Times New Roman" w:hAnsi="Times New Roman" w:cs="Times New Roman"/>
          <w:sz w:val="28"/>
          <w:szCs w:val="28"/>
        </w:rPr>
        <w:t>9 апреля: с 12:00 до 13:30</w:t>
      </w:r>
    </w:p>
    <w:p w:rsidR="002A2A0F" w:rsidRPr="002A2A0F" w:rsidRDefault="002A2A0F" w:rsidP="002A2A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A0F">
        <w:rPr>
          <w:rFonts w:ascii="Times New Roman" w:hAnsi="Times New Roman" w:cs="Times New Roman"/>
          <w:sz w:val="28"/>
          <w:szCs w:val="28"/>
        </w:rPr>
        <w:t>16 апреля с 12:00 до 13:30</w:t>
      </w:r>
    </w:p>
    <w:p w:rsidR="002A2A0F" w:rsidRPr="002A2A0F" w:rsidRDefault="002A2A0F" w:rsidP="002A2A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A0F">
        <w:rPr>
          <w:rFonts w:ascii="Times New Roman" w:hAnsi="Times New Roman" w:cs="Times New Roman"/>
          <w:sz w:val="28"/>
          <w:szCs w:val="28"/>
        </w:rPr>
        <w:t>23 апреля с 12:00 до 13:30</w:t>
      </w:r>
    </w:p>
    <w:p w:rsidR="002A2A0F" w:rsidRDefault="002A2A0F" w:rsidP="002A2A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A0F">
        <w:rPr>
          <w:rFonts w:ascii="Times New Roman" w:hAnsi="Times New Roman" w:cs="Times New Roman"/>
          <w:sz w:val="28"/>
          <w:szCs w:val="28"/>
        </w:rPr>
        <w:t>30 апреля: с 12:00 до 13:30</w:t>
      </w:r>
    </w:p>
    <w:p w:rsidR="002A2A0F" w:rsidRPr="002A2A0F" w:rsidRDefault="002A2A0F" w:rsidP="002A2A0F">
      <w:pPr>
        <w:jc w:val="both"/>
        <w:rPr>
          <w:rFonts w:ascii="Times New Roman" w:hAnsi="Times New Roman" w:cs="Times New Roman"/>
          <w:sz w:val="28"/>
          <w:szCs w:val="28"/>
        </w:rPr>
      </w:pPr>
      <w:r w:rsidRPr="002A2A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5460" cy="3956050"/>
            <wp:effectExtent l="0" t="0" r="0" b="6350"/>
            <wp:docPr id="2" name="Рисунок 2" descr="C:\Users\79122\AppData\Local\Temp\Rar$DIa18568.32326\3_1x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8568.32326\3_1x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845" cy="395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A0F" w:rsidRPr="002A2A0F" w:rsidRDefault="002A2A0F" w:rsidP="002A2A0F">
      <w:pPr>
        <w:rPr>
          <w:rFonts w:ascii="Times New Roman" w:hAnsi="Times New Roman" w:cs="Times New Roman"/>
          <w:sz w:val="28"/>
          <w:szCs w:val="28"/>
        </w:rPr>
      </w:pPr>
      <w:r w:rsidRPr="002A2A0F">
        <w:rPr>
          <w:rFonts w:ascii="Times New Roman" w:hAnsi="Times New Roman" w:cs="Times New Roman"/>
          <w:sz w:val="28"/>
          <w:szCs w:val="28"/>
        </w:rPr>
        <w:t xml:space="preserve">Для записи необходимо пройти </w:t>
      </w:r>
      <w:hyperlink r:id="rId6" w:tgtFrame="_blank" w:tooltip="Opens internal link in current window" w:history="1">
        <w:r w:rsidRPr="002A2A0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 РЕГИСТРАЦИЮ</w:t>
        </w:r>
      </w:hyperlink>
      <w:r w:rsidRPr="002A2A0F">
        <w:rPr>
          <w:rFonts w:ascii="Times New Roman" w:hAnsi="Times New Roman" w:cs="Times New Roman"/>
          <w:sz w:val="28"/>
          <w:szCs w:val="28"/>
        </w:rPr>
        <w:br/>
        <w:t>Ссылка на конференцию будет отправлена на почту, указанную при регистрации.</w:t>
      </w:r>
    </w:p>
    <w:p w:rsidR="002A2A0F" w:rsidRPr="002A2A0F" w:rsidRDefault="002A2A0F" w:rsidP="002A2A0F">
      <w:pPr>
        <w:rPr>
          <w:rFonts w:ascii="Times New Roman" w:hAnsi="Times New Roman" w:cs="Times New Roman"/>
          <w:sz w:val="28"/>
          <w:szCs w:val="28"/>
        </w:rPr>
      </w:pPr>
      <w:r w:rsidRPr="002A2A0F">
        <w:rPr>
          <w:rFonts w:ascii="Times New Roman" w:hAnsi="Times New Roman" w:cs="Times New Roman"/>
          <w:sz w:val="28"/>
          <w:szCs w:val="28"/>
        </w:rPr>
        <w:lastRenderedPageBreak/>
        <w:t>Кон</w:t>
      </w:r>
      <w:r>
        <w:rPr>
          <w:rFonts w:ascii="Times New Roman" w:hAnsi="Times New Roman" w:cs="Times New Roman"/>
          <w:sz w:val="28"/>
          <w:szCs w:val="28"/>
        </w:rPr>
        <w:t xml:space="preserve">такты для связи: Архипова Лилия </w:t>
      </w:r>
      <w:r w:rsidRPr="002A2A0F">
        <w:rPr>
          <w:rFonts w:ascii="Times New Roman" w:hAnsi="Times New Roman" w:cs="Times New Roman"/>
          <w:sz w:val="28"/>
          <w:szCs w:val="28"/>
        </w:rPr>
        <w:t>Алексеевна, +79826763227, </w:t>
      </w:r>
      <w:hyperlink r:id="rId7" w:history="1">
        <w:r w:rsidRPr="002A2A0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priemsocpolit@gmail.com</w:t>
        </w:r>
      </w:hyperlink>
    </w:p>
    <w:p w:rsidR="002A2A0F" w:rsidRDefault="002A2A0F" w:rsidP="002A2A0F"/>
    <w:p w:rsidR="004663F5" w:rsidRPr="00805E59" w:rsidRDefault="004663F5" w:rsidP="00805E59">
      <w:pPr>
        <w:pStyle w:val="a6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E59">
        <w:rPr>
          <w:rFonts w:ascii="Times New Roman" w:hAnsi="Times New Roman" w:cs="Times New Roman"/>
          <w:b/>
          <w:sz w:val="28"/>
          <w:szCs w:val="28"/>
        </w:rPr>
        <w:t>РГППУ знакомит с новыми образовательными программами</w:t>
      </w:r>
    </w:p>
    <w:p w:rsidR="004663F5" w:rsidRPr="002A2A0F" w:rsidRDefault="004663F5" w:rsidP="004663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3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94020" cy="4124960"/>
            <wp:effectExtent l="0" t="0" r="0" b="8890"/>
            <wp:docPr id="5" name="Рисунок 5" descr="C:\Users\79122\Downloads\Рассылка в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Downloads\Рассылка в школ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466" cy="412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BAF" w:rsidRDefault="00204BAF" w:rsidP="002A2A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2A0F" w:rsidRPr="00805E59" w:rsidRDefault="002A2A0F" w:rsidP="00805E59">
      <w:pPr>
        <w:pStyle w:val="a6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5E59">
        <w:rPr>
          <w:rFonts w:ascii="Times New Roman" w:hAnsi="Times New Roman" w:cs="Times New Roman"/>
          <w:b/>
          <w:bCs/>
          <w:sz w:val="28"/>
          <w:szCs w:val="28"/>
        </w:rPr>
        <w:t xml:space="preserve">Абитуриенты-гуманитарии приняли участие в «Тест-драйве» </w:t>
      </w:r>
      <w:proofErr w:type="spellStart"/>
      <w:r w:rsidRPr="00805E59">
        <w:rPr>
          <w:rFonts w:ascii="Times New Roman" w:hAnsi="Times New Roman" w:cs="Times New Roman"/>
          <w:b/>
          <w:bCs/>
          <w:sz w:val="28"/>
          <w:szCs w:val="28"/>
        </w:rPr>
        <w:t>УрФУ</w:t>
      </w:r>
      <w:proofErr w:type="spellEnd"/>
    </w:p>
    <w:p w:rsidR="002A2A0F" w:rsidRDefault="002A2A0F" w:rsidP="002A2A0F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A2A0F">
        <w:rPr>
          <w:rFonts w:ascii="Times New Roman" w:hAnsi="Times New Roman" w:cs="Times New Roman"/>
          <w:i/>
          <w:iCs/>
          <w:sz w:val="28"/>
          <w:szCs w:val="28"/>
        </w:rPr>
        <w:t xml:space="preserve">Десятая акция для школьников «Тест-драйв» завершилась в Уральском федеральном университете 3 апреля. В проекте приняли участие 300 старшеклассников из Казахстана и 10 регионов России. Успешно прошедшие тестирование ребята смогут получить два дополнительных балла к результатам ЕГЭ, если выберут </w:t>
      </w:r>
      <w:proofErr w:type="spellStart"/>
      <w:r w:rsidRPr="002A2A0F">
        <w:rPr>
          <w:rFonts w:ascii="Times New Roman" w:hAnsi="Times New Roman" w:cs="Times New Roman"/>
          <w:i/>
          <w:iCs/>
          <w:sz w:val="28"/>
          <w:szCs w:val="28"/>
        </w:rPr>
        <w:t>УрФУ</w:t>
      </w:r>
      <w:proofErr w:type="spellEnd"/>
      <w:r w:rsidRPr="002A2A0F">
        <w:rPr>
          <w:rFonts w:ascii="Times New Roman" w:hAnsi="Times New Roman" w:cs="Times New Roman"/>
          <w:i/>
          <w:iCs/>
          <w:sz w:val="28"/>
          <w:szCs w:val="28"/>
        </w:rPr>
        <w:t xml:space="preserve"> при поступлении. Большой интерес у «тест-драйверов» вызвали мероприятия, организованные преподавателями Уральского гуманитарного института </w:t>
      </w:r>
      <w:proofErr w:type="spellStart"/>
      <w:r w:rsidRPr="002A2A0F">
        <w:rPr>
          <w:rFonts w:ascii="Times New Roman" w:hAnsi="Times New Roman" w:cs="Times New Roman"/>
          <w:i/>
          <w:iCs/>
          <w:sz w:val="28"/>
          <w:szCs w:val="28"/>
        </w:rPr>
        <w:t>УрФУ</w:t>
      </w:r>
      <w:proofErr w:type="spellEnd"/>
      <w:r w:rsidRPr="002A2A0F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A527F7" w:rsidRDefault="002A2A0F" w:rsidP="002A2A0F">
      <w:pPr>
        <w:jc w:val="both"/>
        <w:rPr>
          <w:rFonts w:ascii="Times New Roman" w:hAnsi="Times New Roman" w:cs="Times New Roman"/>
          <w:sz w:val="28"/>
          <w:szCs w:val="28"/>
        </w:rPr>
      </w:pPr>
      <w:r w:rsidRPr="002A2A0F">
        <w:rPr>
          <w:rFonts w:ascii="Times New Roman" w:hAnsi="Times New Roman" w:cs="Times New Roman"/>
          <w:sz w:val="28"/>
          <w:szCs w:val="28"/>
        </w:rPr>
        <w:t>Руководитель направления «</w:t>
      </w:r>
      <w:hyperlink r:id="rId9" w:history="1">
        <w:r w:rsidRPr="002A2A0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Реклама и связи с общественностью</w:t>
        </w:r>
      </w:hyperlink>
      <w:r w:rsidRPr="002A2A0F">
        <w:rPr>
          <w:rFonts w:ascii="Times New Roman" w:hAnsi="Times New Roman" w:cs="Times New Roman"/>
          <w:sz w:val="28"/>
          <w:szCs w:val="28"/>
        </w:rPr>
        <w:t>» Алексей Скуратов познакомил школьников с рынком маркетинговых коммуникаций. Благодаря разговору с руководителем образовательной программы «</w:t>
      </w:r>
      <w:hyperlink r:id="rId10" w:history="1">
        <w:r w:rsidRPr="002A2A0F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Философия</w:t>
        </w:r>
      </w:hyperlink>
      <w:r w:rsidRPr="002A2A0F">
        <w:rPr>
          <w:rFonts w:ascii="Times New Roman" w:hAnsi="Times New Roman" w:cs="Times New Roman"/>
          <w:sz w:val="28"/>
          <w:szCs w:val="28"/>
        </w:rPr>
        <w:t>» Алексеем Логановым ребята узнали, что такое современная философия морали. Познавательной оказалась встреча с историком Владиславом Ившиным – он провел мастер-класс «</w:t>
      </w:r>
      <w:proofErr w:type="spellStart"/>
      <w:r w:rsidRPr="002A2A0F">
        <w:rPr>
          <w:rFonts w:ascii="Times New Roman" w:hAnsi="Times New Roman" w:cs="Times New Roman"/>
          <w:sz w:val="28"/>
          <w:szCs w:val="28"/>
        </w:rPr>
        <w:t>Public</w:t>
      </w:r>
      <w:proofErr w:type="spellEnd"/>
      <w:r w:rsidRPr="002A2A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A0F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2A2A0F">
        <w:rPr>
          <w:rFonts w:ascii="Times New Roman" w:hAnsi="Times New Roman" w:cs="Times New Roman"/>
          <w:sz w:val="28"/>
          <w:szCs w:val="28"/>
        </w:rPr>
        <w:t xml:space="preserve">: прошлое в </w:t>
      </w:r>
      <w:r w:rsidRPr="002A2A0F">
        <w:rPr>
          <w:rFonts w:ascii="Times New Roman" w:hAnsi="Times New Roman" w:cs="Times New Roman"/>
          <w:sz w:val="28"/>
          <w:szCs w:val="28"/>
        </w:rPr>
        <w:lastRenderedPageBreak/>
        <w:t xml:space="preserve">настоящем». </w:t>
      </w:r>
      <w:r w:rsidR="00A527F7" w:rsidRPr="002A2A0F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185A47E2" wp14:editId="5A8461BF">
            <wp:extent cx="5615940" cy="3363595"/>
            <wp:effectExtent l="0" t="0" r="3810" b="8255"/>
            <wp:docPr id="3" name="Рисунок 3" descr="C:\Users\79122\AppData\Local\Temp\Rar$DIa18568.32896\image__cc1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18568.32896\image__cc1_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127" cy="336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A0F" w:rsidRPr="002A2A0F" w:rsidRDefault="002A2A0F" w:rsidP="00A527F7">
      <w:pPr>
        <w:rPr>
          <w:rFonts w:ascii="Times New Roman" w:hAnsi="Times New Roman" w:cs="Times New Roman"/>
          <w:sz w:val="28"/>
          <w:szCs w:val="28"/>
        </w:rPr>
      </w:pPr>
      <w:r w:rsidRPr="002A2A0F">
        <w:rPr>
          <w:rFonts w:ascii="Times New Roman" w:hAnsi="Times New Roman" w:cs="Times New Roman"/>
          <w:sz w:val="28"/>
          <w:szCs w:val="28"/>
        </w:rPr>
        <w:t xml:space="preserve">А на мастер-классе «Искусство или подделка» от преподавателей департамента искусствоведения и культурологии </w:t>
      </w:r>
      <w:proofErr w:type="gramStart"/>
      <w:r w:rsidRPr="002A2A0F">
        <w:rPr>
          <w:rFonts w:ascii="Times New Roman" w:hAnsi="Times New Roman" w:cs="Times New Roman"/>
          <w:sz w:val="28"/>
          <w:szCs w:val="28"/>
        </w:rPr>
        <w:t xml:space="preserve">УГИ  </w:t>
      </w:r>
      <w:proofErr w:type="spellStart"/>
      <w:r w:rsidRPr="002A2A0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proofErr w:type="gramEnd"/>
      <w:r w:rsidRPr="002A2A0F">
        <w:rPr>
          <w:rFonts w:ascii="Times New Roman" w:hAnsi="Times New Roman" w:cs="Times New Roman"/>
          <w:sz w:val="28"/>
          <w:szCs w:val="28"/>
        </w:rPr>
        <w:t xml:space="preserve"> «тест-драйверы» узнали, как язык искусства стал средством коммуникации, почему многие работы художников отвергались обществом. Кроме этого, школьники попробовали себя в роли участников аукциона: одни представляли лоты, вторые были покупателями. Доцент Департамента лингвистики Дмитрий </w:t>
      </w:r>
      <w:proofErr w:type="spellStart"/>
      <w:r w:rsidRPr="002A2A0F">
        <w:rPr>
          <w:rFonts w:ascii="Times New Roman" w:hAnsi="Times New Roman" w:cs="Times New Roman"/>
          <w:sz w:val="28"/>
          <w:szCs w:val="28"/>
        </w:rPr>
        <w:t>Победаш</w:t>
      </w:r>
      <w:proofErr w:type="spellEnd"/>
      <w:r w:rsidRPr="002A2A0F">
        <w:rPr>
          <w:rFonts w:ascii="Times New Roman" w:hAnsi="Times New Roman" w:cs="Times New Roman"/>
          <w:sz w:val="28"/>
          <w:szCs w:val="28"/>
        </w:rPr>
        <w:t xml:space="preserve"> провел </w:t>
      </w:r>
      <w:proofErr w:type="spellStart"/>
      <w:r w:rsidRPr="002A2A0F">
        <w:rPr>
          <w:rFonts w:ascii="Times New Roman" w:hAnsi="Times New Roman" w:cs="Times New Roman"/>
          <w:sz w:val="28"/>
          <w:szCs w:val="28"/>
        </w:rPr>
        <w:t>интерактив</w:t>
      </w:r>
      <w:proofErr w:type="spellEnd"/>
      <w:r w:rsidRPr="002A2A0F">
        <w:rPr>
          <w:rFonts w:ascii="Times New Roman" w:hAnsi="Times New Roman" w:cs="Times New Roman"/>
          <w:sz w:val="28"/>
          <w:szCs w:val="28"/>
        </w:rPr>
        <w:t xml:space="preserve"> «Я – переводчик», а старший преподаватель кафедры политических наук Вадим Строганов рассказал будущим студентам, как научиться учиться. </w:t>
      </w:r>
    </w:p>
    <w:p w:rsidR="002A2A0F" w:rsidRDefault="002A2A0F" w:rsidP="002A2A0F">
      <w:pPr>
        <w:jc w:val="both"/>
        <w:rPr>
          <w:rFonts w:ascii="Times New Roman" w:hAnsi="Times New Roman" w:cs="Times New Roman"/>
          <w:sz w:val="28"/>
          <w:szCs w:val="28"/>
        </w:rPr>
      </w:pPr>
      <w:r w:rsidRPr="002A2A0F">
        <w:rPr>
          <w:rFonts w:ascii="Times New Roman" w:hAnsi="Times New Roman" w:cs="Times New Roman"/>
          <w:sz w:val="28"/>
          <w:szCs w:val="28"/>
        </w:rPr>
        <w:t xml:space="preserve">«На „Тест-драйве“ было весело и увлекательно. На открытии меня покорили зажигательные танцы и песни. Преподаватели ярко преподносили материал, делились </w:t>
      </w:r>
      <w:proofErr w:type="spellStart"/>
      <w:r w:rsidRPr="002A2A0F">
        <w:rPr>
          <w:rFonts w:ascii="Times New Roman" w:hAnsi="Times New Roman" w:cs="Times New Roman"/>
          <w:sz w:val="28"/>
          <w:szCs w:val="28"/>
        </w:rPr>
        <w:t>лайфхаками</w:t>
      </w:r>
      <w:proofErr w:type="spellEnd"/>
      <w:r w:rsidRPr="002A2A0F">
        <w:rPr>
          <w:rFonts w:ascii="Times New Roman" w:hAnsi="Times New Roman" w:cs="Times New Roman"/>
          <w:sz w:val="28"/>
          <w:szCs w:val="28"/>
        </w:rPr>
        <w:t xml:space="preserve"> и показывали различные плюсы поступления в университет. Теперь мы еще сильнее хотим поступить сюда!» — поделилась впечатлениями Софья Косилова из школы № 56 города Артёмовского. </w:t>
      </w:r>
    </w:p>
    <w:p w:rsidR="00A527F7" w:rsidRDefault="00A527F7" w:rsidP="00805E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7F7" w:rsidRPr="00805E59" w:rsidRDefault="00A527F7" w:rsidP="00805E59">
      <w:pPr>
        <w:pStyle w:val="a6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05E59">
        <w:rPr>
          <w:rFonts w:ascii="Times New Roman" w:hAnsi="Times New Roman" w:cs="Times New Roman"/>
          <w:b/>
          <w:sz w:val="28"/>
          <w:szCs w:val="28"/>
        </w:rPr>
        <w:t>УрГЭУ</w:t>
      </w:r>
      <w:proofErr w:type="spellEnd"/>
      <w:r w:rsidRPr="00805E59">
        <w:rPr>
          <w:rFonts w:ascii="Times New Roman" w:hAnsi="Times New Roman" w:cs="Times New Roman"/>
          <w:b/>
          <w:sz w:val="28"/>
          <w:szCs w:val="28"/>
        </w:rPr>
        <w:t xml:space="preserve"> знакомит с </w:t>
      </w:r>
      <w:proofErr w:type="spellStart"/>
      <w:r w:rsidRPr="00805E59">
        <w:rPr>
          <w:rFonts w:ascii="Times New Roman" w:hAnsi="Times New Roman" w:cs="Times New Roman"/>
          <w:b/>
          <w:sz w:val="28"/>
          <w:szCs w:val="28"/>
        </w:rPr>
        <w:t>внеучебной</w:t>
      </w:r>
      <w:proofErr w:type="spellEnd"/>
      <w:r w:rsidRPr="00805E59">
        <w:rPr>
          <w:rFonts w:ascii="Times New Roman" w:hAnsi="Times New Roman" w:cs="Times New Roman"/>
          <w:b/>
          <w:sz w:val="28"/>
          <w:szCs w:val="28"/>
        </w:rPr>
        <w:t xml:space="preserve"> жизнью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sz w:val="28"/>
          <w:szCs w:val="28"/>
        </w:rPr>
      </w:pPr>
      <w:r w:rsidRPr="00A527F7">
        <w:rPr>
          <w:rFonts w:ascii="Times New Roman" w:hAnsi="Times New Roman" w:cs="Times New Roman"/>
          <w:sz w:val="28"/>
          <w:szCs w:val="28"/>
        </w:rPr>
        <w:t xml:space="preserve">Студенческие годы — это не только учеба и наука. Студенчество — это яркая и активная жизнь в свободное от учебы время. В Уральском государственном экономическом университете действуют семь студенческих отрядов: три педагогических, два проводниковых, строительный и поисковый. Среди участников есть опытные «старички» и успешные новички </w:t>
      </w:r>
      <w:r w:rsidRPr="00A527F7">
        <w:rPr>
          <w:rFonts w:ascii="Times New Roman" w:hAnsi="Times New Roman" w:cs="Times New Roman"/>
          <w:sz w:val="28"/>
          <w:szCs w:val="28"/>
        </w:rPr>
        <w:t xml:space="preserve">– </w:t>
      </w:r>
      <w:r w:rsidRPr="00A527F7">
        <w:rPr>
          <w:rFonts w:ascii="Times New Roman" w:hAnsi="Times New Roman" w:cs="Times New Roman"/>
          <w:sz w:val="28"/>
          <w:szCs w:val="28"/>
        </w:rPr>
        <w:t>и всех объединяет трепетная любовь, с которой они относятся к работе и отдыху своих отрядов.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7F7">
        <w:rPr>
          <w:rFonts w:ascii="Times New Roman" w:hAnsi="Times New Roman" w:cs="Times New Roman"/>
          <w:b/>
          <w:sz w:val="28"/>
          <w:szCs w:val="28"/>
        </w:rPr>
        <w:lastRenderedPageBreak/>
        <w:t>Студенческий отряд проводников (СОП) «Эллада»</w:t>
      </w:r>
    </w:p>
    <w:p w:rsidR="00A527F7" w:rsidRDefault="00A527F7" w:rsidP="00A527F7">
      <w:pPr>
        <w:jc w:val="both"/>
        <w:rPr>
          <w:rFonts w:ascii="Times New Roman" w:hAnsi="Times New Roman" w:cs="Times New Roman"/>
          <w:sz w:val="28"/>
          <w:szCs w:val="28"/>
        </w:rPr>
      </w:pPr>
      <w:r w:rsidRPr="00A527F7">
        <w:rPr>
          <w:rFonts w:ascii="Times New Roman" w:hAnsi="Times New Roman" w:cs="Times New Roman"/>
          <w:sz w:val="28"/>
          <w:szCs w:val="28"/>
        </w:rPr>
        <w:t xml:space="preserve">Участницы СОП «Эллада» работают проводниками пассажирских поездов, выезжая на целину в другие города. История студенческого отряда началась с финансового факультета </w:t>
      </w:r>
      <w:proofErr w:type="spellStart"/>
      <w:r w:rsidRPr="00A527F7">
        <w:rPr>
          <w:rFonts w:ascii="Times New Roman" w:hAnsi="Times New Roman" w:cs="Times New Roman"/>
          <w:sz w:val="28"/>
          <w:szCs w:val="28"/>
        </w:rPr>
        <w:t>СИНХа</w:t>
      </w:r>
      <w:proofErr w:type="spellEnd"/>
      <w:r w:rsidRPr="00A527F7">
        <w:rPr>
          <w:rFonts w:ascii="Times New Roman" w:hAnsi="Times New Roman" w:cs="Times New Roman"/>
          <w:sz w:val="28"/>
          <w:szCs w:val="28"/>
        </w:rPr>
        <w:t xml:space="preserve">, в котором 17 апреля 1977 </w:t>
      </w:r>
      <w:proofErr w:type="gramStart"/>
      <w:r w:rsidRPr="00A527F7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Pr="00A527F7">
        <w:rPr>
          <w:rFonts w:ascii="Times New Roman" w:hAnsi="Times New Roman" w:cs="Times New Roman"/>
          <w:sz w:val="28"/>
          <w:szCs w:val="28"/>
        </w:rPr>
        <w:t xml:space="preserve"> обучающиеся создали свое объединение. С того времени прошло почти полвека – 45 лет. Впервые став лучшим отрядом проводников в 1981 году, «Эллада» ещё много раз подтверждала этот титул, а с 2015 по 2017 год такое звание отряду присуждали ежегодно. В 1983 году студенческий отряд стал первым благотворителем и 7 лет подряд перечислял заработанные средства Среднеуральской школе-интернату №3. Сейчас «Эллада» – старейший отряд </w:t>
      </w:r>
      <w:proofErr w:type="spellStart"/>
      <w:r w:rsidRPr="00A527F7">
        <w:rPr>
          <w:rFonts w:ascii="Times New Roman" w:hAnsi="Times New Roman" w:cs="Times New Roman"/>
          <w:sz w:val="28"/>
          <w:szCs w:val="28"/>
        </w:rPr>
        <w:t>УрГЭУ</w:t>
      </w:r>
      <w:proofErr w:type="spellEnd"/>
      <w:r w:rsidRPr="00A527F7">
        <w:rPr>
          <w:rFonts w:ascii="Times New Roman" w:hAnsi="Times New Roman" w:cs="Times New Roman"/>
          <w:sz w:val="28"/>
          <w:szCs w:val="28"/>
        </w:rPr>
        <w:t xml:space="preserve"> и Объединенного штаба Екатеринбурга. Участники СОП побывали более чем в 50 городах России, а также в Латвии, Белоруссии, Узбекистане, Украине и других странах.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67C494AB" wp14:editId="60A6EF22">
            <wp:extent cx="5265419" cy="3792877"/>
            <wp:effectExtent l="0" t="0" r="0" b="0"/>
            <wp:docPr id="4" name="Рисунок 4" descr="https://www.usue.ru/public/files/loaded/56c5b7be9a1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usue.ru/public/files/loaded/56c5b7be9a14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99" cy="379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7F7">
        <w:rPr>
          <w:rFonts w:ascii="Times New Roman" w:hAnsi="Times New Roman" w:cs="Times New Roman"/>
          <w:b/>
          <w:sz w:val="28"/>
          <w:szCs w:val="28"/>
        </w:rPr>
        <w:t>Студенческий отряд проводников (СОП) «</w:t>
      </w:r>
      <w:proofErr w:type="spellStart"/>
      <w:r w:rsidRPr="00A527F7">
        <w:rPr>
          <w:rFonts w:ascii="Times New Roman" w:hAnsi="Times New Roman" w:cs="Times New Roman"/>
          <w:b/>
          <w:sz w:val="28"/>
          <w:szCs w:val="28"/>
        </w:rPr>
        <w:t>Витерия</w:t>
      </w:r>
      <w:proofErr w:type="spellEnd"/>
      <w:r w:rsidRPr="00A527F7">
        <w:rPr>
          <w:rFonts w:ascii="Times New Roman" w:hAnsi="Times New Roman" w:cs="Times New Roman"/>
          <w:b/>
          <w:sz w:val="28"/>
          <w:szCs w:val="28"/>
        </w:rPr>
        <w:t>»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sz w:val="28"/>
          <w:szCs w:val="28"/>
        </w:rPr>
      </w:pPr>
      <w:r w:rsidRPr="00A527F7">
        <w:rPr>
          <w:rFonts w:ascii="Times New Roman" w:hAnsi="Times New Roman" w:cs="Times New Roman"/>
          <w:sz w:val="28"/>
          <w:szCs w:val="28"/>
        </w:rPr>
        <w:t>Этот СОП – выходец из вышеупомянутой «Эллады», две участницы отделились, решившись на создание собственного отряда. Это произошло шесть лет назад. В «</w:t>
      </w:r>
      <w:proofErr w:type="spellStart"/>
      <w:r w:rsidRPr="00A527F7">
        <w:rPr>
          <w:rFonts w:ascii="Times New Roman" w:hAnsi="Times New Roman" w:cs="Times New Roman"/>
          <w:sz w:val="28"/>
          <w:szCs w:val="28"/>
        </w:rPr>
        <w:t>Витерии</w:t>
      </w:r>
      <w:proofErr w:type="spellEnd"/>
      <w:r w:rsidRPr="00A527F7">
        <w:rPr>
          <w:rFonts w:ascii="Times New Roman" w:hAnsi="Times New Roman" w:cs="Times New Roman"/>
          <w:sz w:val="28"/>
          <w:szCs w:val="28"/>
        </w:rPr>
        <w:t xml:space="preserve">» уже есть «старушки» – выпускницы </w:t>
      </w:r>
      <w:proofErr w:type="spellStart"/>
      <w:r w:rsidRPr="00A527F7">
        <w:rPr>
          <w:rFonts w:ascii="Times New Roman" w:hAnsi="Times New Roman" w:cs="Times New Roman"/>
          <w:sz w:val="28"/>
          <w:szCs w:val="28"/>
        </w:rPr>
        <w:t>УрГЭУ</w:t>
      </w:r>
      <w:proofErr w:type="spellEnd"/>
      <w:r w:rsidRPr="00A527F7">
        <w:rPr>
          <w:rFonts w:ascii="Times New Roman" w:hAnsi="Times New Roman" w:cs="Times New Roman"/>
          <w:sz w:val="28"/>
          <w:szCs w:val="28"/>
        </w:rPr>
        <w:t>, которые помогают новичкам советом.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sz w:val="28"/>
          <w:szCs w:val="28"/>
        </w:rPr>
      </w:pPr>
      <w:r w:rsidRPr="00A527F7">
        <w:rPr>
          <w:rFonts w:ascii="Times New Roman" w:hAnsi="Times New Roman" w:cs="Times New Roman"/>
          <w:sz w:val="28"/>
          <w:szCs w:val="28"/>
        </w:rPr>
        <w:t xml:space="preserve">Каждый рейс оставляет новые яркие воспоминания: Однажды пассажиры подарили участницам отряда индийские благовония и книгу «Путешествие вглубь себя». Как-то туристы-китайцы угостили национальными </w:t>
      </w:r>
      <w:proofErr w:type="spellStart"/>
      <w:r w:rsidRPr="00A527F7">
        <w:rPr>
          <w:rFonts w:ascii="Times New Roman" w:hAnsi="Times New Roman" w:cs="Times New Roman"/>
          <w:sz w:val="28"/>
          <w:szCs w:val="28"/>
        </w:rPr>
        <w:t>вкусняшками</w:t>
      </w:r>
      <w:proofErr w:type="spellEnd"/>
      <w:r w:rsidRPr="00A527F7">
        <w:rPr>
          <w:rFonts w:ascii="Times New Roman" w:hAnsi="Times New Roman" w:cs="Times New Roman"/>
          <w:sz w:val="28"/>
          <w:szCs w:val="28"/>
        </w:rPr>
        <w:t xml:space="preserve"> – остро-солеными конфетами. </w:t>
      </w:r>
    </w:p>
    <w:p w:rsidR="00A527F7" w:rsidRDefault="00A527F7" w:rsidP="00A527F7">
      <w:pPr>
        <w:jc w:val="both"/>
        <w:rPr>
          <w:rFonts w:ascii="Times New Roman" w:hAnsi="Times New Roman" w:cs="Times New Roman"/>
          <w:sz w:val="28"/>
          <w:szCs w:val="28"/>
        </w:rPr>
      </w:pPr>
      <w:r w:rsidRPr="00A527F7">
        <w:rPr>
          <w:rFonts w:ascii="Times New Roman" w:hAnsi="Times New Roman" w:cs="Times New Roman"/>
          <w:sz w:val="28"/>
          <w:szCs w:val="28"/>
        </w:rPr>
        <w:lastRenderedPageBreak/>
        <w:t xml:space="preserve">В 2016 году СОП стал лучшим кандидатским, а в 2018 – лучшим проводниковым отрядом. Уже в этом году студентки успели стать лауреатами фестиваля «Зимняя Знаменка», а также заняли первое место в женском хоккее Свердловского областного студенческого отряда. 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4B883A4" wp14:editId="759F0E3B">
            <wp:extent cx="5356860" cy="3826943"/>
            <wp:effectExtent l="0" t="0" r="0" b="2540"/>
            <wp:docPr id="1" name="Рисунок 1" descr="https://www.usue.ru/public/files/%D0%94%D0%BE%D0%BA%D1%83%D0%BC%D0%B5%D0%BD%D1%82%D1%8B%20%D0%A3%D1%80%D0%93%D0%AD%D0%A3/mk/new/new/IMG_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usue.ru/public/files/%D0%94%D0%BE%D0%BA%D1%83%D0%BC%D0%B5%D0%BD%D1%82%D1%8B%20%D0%A3%D1%80%D0%93%D0%AD%D0%A3/mk/new/new/IMG_205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255" cy="3834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7F7">
        <w:rPr>
          <w:rFonts w:ascii="Times New Roman" w:hAnsi="Times New Roman" w:cs="Times New Roman"/>
          <w:b/>
          <w:sz w:val="28"/>
          <w:szCs w:val="28"/>
        </w:rPr>
        <w:t>Поисковый студенческий отряд (ПСО) «Честь и Память»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sz w:val="28"/>
          <w:szCs w:val="28"/>
        </w:rPr>
      </w:pPr>
      <w:r w:rsidRPr="00A527F7">
        <w:rPr>
          <w:rFonts w:ascii="Times New Roman" w:hAnsi="Times New Roman" w:cs="Times New Roman"/>
          <w:sz w:val="28"/>
          <w:szCs w:val="28"/>
        </w:rPr>
        <w:t xml:space="preserve">В 2003 году студенты </w:t>
      </w:r>
      <w:proofErr w:type="spellStart"/>
      <w:r w:rsidRPr="00A527F7">
        <w:rPr>
          <w:rFonts w:ascii="Times New Roman" w:hAnsi="Times New Roman" w:cs="Times New Roman"/>
          <w:sz w:val="28"/>
          <w:szCs w:val="28"/>
        </w:rPr>
        <w:t>УрГЭУ</w:t>
      </w:r>
      <w:proofErr w:type="spellEnd"/>
      <w:r w:rsidRPr="00A527F7">
        <w:rPr>
          <w:rFonts w:ascii="Times New Roman" w:hAnsi="Times New Roman" w:cs="Times New Roman"/>
          <w:sz w:val="28"/>
          <w:szCs w:val="28"/>
        </w:rPr>
        <w:t xml:space="preserve"> создали поисковый отряд «Честь и Память». С тех пор его члены побывали на 16 Вахтах памяти: они работали с архивами и раскопками на местах проведения боев, чтобы установить личности мирных и военных граждан. Десять участников отряда вносят свой вклад в организацию регулярных слетов, учений, конкурсов под эгидой «Поисковых отрядов России». В честь памятных дат ПСО создает акции: например, 3 декабря, в День Неизвестного солдата, жители Екатеринбурга смогли обратиться к студентам поискового отряда с просьбой о подробной информации о родных, которые погибли или участвовали в Великой Отечественной войне. Чтобы приобщить подрастающее поколение к истории России, члены «Чести и Памяти» проводят мероприятия в детских домах и школах, рассказывают о своей деятельности.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7F7">
        <w:rPr>
          <w:rFonts w:ascii="Times New Roman" w:hAnsi="Times New Roman" w:cs="Times New Roman"/>
          <w:b/>
          <w:sz w:val="28"/>
          <w:szCs w:val="28"/>
        </w:rPr>
        <w:t>Студенческий строительный отряд (ССО) «Молот»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sz w:val="28"/>
          <w:szCs w:val="28"/>
        </w:rPr>
      </w:pPr>
      <w:r w:rsidRPr="00A527F7">
        <w:rPr>
          <w:rFonts w:ascii="Times New Roman" w:hAnsi="Times New Roman" w:cs="Times New Roman"/>
          <w:sz w:val="28"/>
          <w:szCs w:val="28"/>
        </w:rPr>
        <w:t xml:space="preserve">В 2018 году студенты создали первый строительный отряд </w:t>
      </w:r>
      <w:proofErr w:type="spellStart"/>
      <w:r w:rsidRPr="00A527F7">
        <w:rPr>
          <w:rFonts w:ascii="Times New Roman" w:hAnsi="Times New Roman" w:cs="Times New Roman"/>
          <w:sz w:val="28"/>
          <w:szCs w:val="28"/>
        </w:rPr>
        <w:t>УрГЭУ</w:t>
      </w:r>
      <w:proofErr w:type="spellEnd"/>
      <w:r w:rsidRPr="00A527F7">
        <w:rPr>
          <w:rFonts w:ascii="Times New Roman" w:hAnsi="Times New Roman" w:cs="Times New Roman"/>
          <w:sz w:val="28"/>
          <w:szCs w:val="28"/>
        </w:rPr>
        <w:t xml:space="preserve">. Его члены специализируются на монтаже: устанавливают и подключают различные строительные устройства, электрооборудование, также разбираются в </w:t>
      </w:r>
      <w:r w:rsidRPr="00A527F7">
        <w:rPr>
          <w:rFonts w:ascii="Times New Roman" w:hAnsi="Times New Roman" w:cs="Times New Roman"/>
          <w:sz w:val="28"/>
          <w:szCs w:val="28"/>
        </w:rPr>
        <w:lastRenderedPageBreak/>
        <w:t>сантехнике. На данный момент в «Молот» входит 14 студентов, для них в этом году состоится четвертая целина.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7F7">
        <w:rPr>
          <w:rFonts w:ascii="Times New Roman" w:hAnsi="Times New Roman" w:cs="Times New Roman"/>
          <w:b/>
          <w:sz w:val="28"/>
          <w:szCs w:val="28"/>
        </w:rPr>
        <w:t>Студенческий педагогический отряд (СПО) «Форсаж»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sz w:val="28"/>
          <w:szCs w:val="28"/>
        </w:rPr>
      </w:pPr>
      <w:r w:rsidRPr="00A527F7">
        <w:rPr>
          <w:rFonts w:ascii="Times New Roman" w:hAnsi="Times New Roman" w:cs="Times New Roman"/>
          <w:sz w:val="28"/>
          <w:szCs w:val="28"/>
        </w:rPr>
        <w:t xml:space="preserve">Члены СПО «Форсаж» работают вожатыми в лагерях: дарят детям незабываемые воспоминания о каникулах, учат их чему-то новому и интересному. В 2015 году отряд основал студент </w:t>
      </w:r>
      <w:proofErr w:type="spellStart"/>
      <w:r w:rsidRPr="00A527F7">
        <w:rPr>
          <w:rFonts w:ascii="Times New Roman" w:hAnsi="Times New Roman" w:cs="Times New Roman"/>
          <w:sz w:val="28"/>
          <w:szCs w:val="28"/>
        </w:rPr>
        <w:t>УрГЭУ</w:t>
      </w:r>
      <w:proofErr w:type="spellEnd"/>
      <w:r w:rsidRPr="00A527F7">
        <w:rPr>
          <w:rFonts w:ascii="Times New Roman" w:hAnsi="Times New Roman" w:cs="Times New Roman"/>
          <w:sz w:val="28"/>
          <w:szCs w:val="28"/>
        </w:rPr>
        <w:t xml:space="preserve"> </w:t>
      </w:r>
      <w:r w:rsidRPr="00A527F7">
        <w:rPr>
          <w:rFonts w:ascii="Times New Roman" w:hAnsi="Times New Roman" w:cs="Times New Roman"/>
          <w:sz w:val="28"/>
          <w:szCs w:val="28"/>
        </w:rPr>
        <w:t>Александр Третьяков</w:t>
      </w:r>
      <w:r w:rsidRPr="00A527F7">
        <w:rPr>
          <w:rFonts w:ascii="Times New Roman" w:hAnsi="Times New Roman" w:cs="Times New Roman"/>
          <w:sz w:val="28"/>
          <w:szCs w:val="28"/>
        </w:rPr>
        <w:t xml:space="preserve">. Такая задумка зрела у юноши три года после работы вожатым на сборах «Евразийская смена старшеклассников» в </w:t>
      </w:r>
      <w:proofErr w:type="spellStart"/>
      <w:r w:rsidRPr="00A527F7">
        <w:rPr>
          <w:rFonts w:ascii="Times New Roman" w:hAnsi="Times New Roman" w:cs="Times New Roman"/>
          <w:sz w:val="28"/>
          <w:szCs w:val="28"/>
        </w:rPr>
        <w:t>УрГЭУ</w:t>
      </w:r>
      <w:proofErr w:type="spellEnd"/>
      <w:r w:rsidRPr="00A527F7">
        <w:rPr>
          <w:rFonts w:ascii="Times New Roman" w:hAnsi="Times New Roman" w:cs="Times New Roman"/>
          <w:sz w:val="28"/>
          <w:szCs w:val="28"/>
        </w:rPr>
        <w:t xml:space="preserve">, где была возможность реализовать себя в работе с детьми. В результате таких сборов, на которых удалось организовать прокачанную команду вожатых, было принято решение о создании собственного педагогического отряда. 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sz w:val="28"/>
          <w:szCs w:val="28"/>
        </w:rPr>
      </w:pPr>
      <w:r w:rsidRPr="00A527F7">
        <w:rPr>
          <w:rFonts w:ascii="Times New Roman" w:hAnsi="Times New Roman" w:cs="Times New Roman"/>
          <w:sz w:val="28"/>
          <w:szCs w:val="28"/>
        </w:rPr>
        <w:t xml:space="preserve">С тех пор прошло семь лагерных смен, на которых работали студенты </w:t>
      </w:r>
      <w:proofErr w:type="spellStart"/>
      <w:r w:rsidRPr="00A527F7">
        <w:rPr>
          <w:rFonts w:ascii="Times New Roman" w:hAnsi="Times New Roman" w:cs="Times New Roman"/>
          <w:sz w:val="28"/>
          <w:szCs w:val="28"/>
        </w:rPr>
        <w:t>УрГЭУ</w:t>
      </w:r>
      <w:proofErr w:type="spellEnd"/>
      <w:r w:rsidRPr="00A527F7">
        <w:rPr>
          <w:rFonts w:ascii="Times New Roman" w:hAnsi="Times New Roman" w:cs="Times New Roman"/>
          <w:sz w:val="28"/>
          <w:szCs w:val="28"/>
        </w:rPr>
        <w:t>. Они ездили в физкультурно-оздоровительный комплекс «Гагаринский» и детские лагеря «Лесная жемчужина», «Гайдар», «</w:t>
      </w:r>
      <w:proofErr w:type="spellStart"/>
      <w:r w:rsidRPr="00A527F7">
        <w:rPr>
          <w:rFonts w:ascii="Times New Roman" w:hAnsi="Times New Roman" w:cs="Times New Roman"/>
          <w:sz w:val="28"/>
          <w:szCs w:val="28"/>
        </w:rPr>
        <w:t>Исетские</w:t>
      </w:r>
      <w:proofErr w:type="spellEnd"/>
      <w:r w:rsidRPr="00A527F7">
        <w:rPr>
          <w:rFonts w:ascii="Times New Roman" w:hAnsi="Times New Roman" w:cs="Times New Roman"/>
          <w:sz w:val="28"/>
          <w:szCs w:val="28"/>
        </w:rPr>
        <w:t xml:space="preserve"> зори». 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7F7">
        <w:rPr>
          <w:rFonts w:ascii="Times New Roman" w:hAnsi="Times New Roman" w:cs="Times New Roman"/>
          <w:b/>
          <w:sz w:val="28"/>
          <w:szCs w:val="28"/>
        </w:rPr>
        <w:t>Студенческий педагогический отряд (СПО) «Аквамарин»</w:t>
      </w:r>
    </w:p>
    <w:p w:rsidR="00A527F7" w:rsidRPr="00A527F7" w:rsidRDefault="00A527F7" w:rsidP="00A527F7">
      <w:pPr>
        <w:jc w:val="both"/>
        <w:rPr>
          <w:rFonts w:ascii="Times New Roman" w:hAnsi="Times New Roman" w:cs="Times New Roman"/>
          <w:sz w:val="28"/>
          <w:szCs w:val="28"/>
        </w:rPr>
      </w:pPr>
      <w:r w:rsidRPr="00A527F7">
        <w:rPr>
          <w:rFonts w:ascii="Times New Roman" w:hAnsi="Times New Roman" w:cs="Times New Roman"/>
          <w:sz w:val="28"/>
          <w:szCs w:val="28"/>
        </w:rPr>
        <w:t>Члены «Аквамарина», как и предыдущего педагогического отряда, выезжают на лето в детский лагерь, где работают вожатыми. За десять лет члены отряда побывали в детских лагерях «Волна», «</w:t>
      </w:r>
      <w:proofErr w:type="spellStart"/>
      <w:r w:rsidRPr="00A527F7">
        <w:rPr>
          <w:rFonts w:ascii="Times New Roman" w:hAnsi="Times New Roman" w:cs="Times New Roman"/>
          <w:sz w:val="28"/>
          <w:szCs w:val="28"/>
        </w:rPr>
        <w:t>Таватуй</w:t>
      </w:r>
      <w:proofErr w:type="spellEnd"/>
      <w:r w:rsidRPr="00A527F7">
        <w:rPr>
          <w:rFonts w:ascii="Times New Roman" w:hAnsi="Times New Roman" w:cs="Times New Roman"/>
          <w:sz w:val="28"/>
          <w:szCs w:val="28"/>
        </w:rPr>
        <w:t>», «Рассветный», «Ишим», «Зарница» и многих других. В этом году в планах выехать в ДОЛ «Красная сказка», который находится в 35 километрах от г. Каменск-Уральский.</w:t>
      </w:r>
    </w:p>
    <w:p w:rsidR="00204BAF" w:rsidRDefault="00204BAF" w:rsidP="002A2A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70D6" w:rsidRDefault="00B770D6" w:rsidP="00FC1F11">
      <w:pPr>
        <w:pStyle w:val="a3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ЕГТИ приглашает на Дни открытых дверей</w:t>
      </w:r>
    </w:p>
    <w:p w:rsidR="00B770D6" w:rsidRPr="00B770D6" w:rsidRDefault="00B770D6" w:rsidP="00B770D6">
      <w:pPr>
        <w:pStyle w:val="a3"/>
        <w:rPr>
          <w:sz w:val="28"/>
          <w:szCs w:val="28"/>
        </w:rPr>
      </w:pPr>
      <w:r w:rsidRPr="00B770D6">
        <w:rPr>
          <w:b/>
          <w:bCs/>
          <w:sz w:val="28"/>
          <w:szCs w:val="28"/>
        </w:rPr>
        <w:t xml:space="preserve">Ссылка на группу ЕГТИ в ВК, где будет </w:t>
      </w:r>
      <w:r>
        <w:rPr>
          <w:b/>
          <w:bCs/>
          <w:sz w:val="28"/>
          <w:szCs w:val="28"/>
        </w:rPr>
        <w:t>т</w:t>
      </w:r>
      <w:r w:rsidRPr="00B770D6">
        <w:rPr>
          <w:b/>
          <w:bCs/>
          <w:sz w:val="28"/>
          <w:szCs w:val="28"/>
        </w:rPr>
        <w:t>рансляция: </w:t>
      </w:r>
      <w:hyperlink r:id="rId14" w:history="1">
        <w:r w:rsidRPr="00B770D6">
          <w:rPr>
            <w:rStyle w:val="a5"/>
            <w:b/>
            <w:bCs/>
            <w:sz w:val="28"/>
            <w:szCs w:val="28"/>
          </w:rPr>
          <w:t>https://vk.com/egti_ekaterinburg</w:t>
        </w:r>
      </w:hyperlink>
    </w:p>
    <w:p w:rsidR="00B770D6" w:rsidRDefault="00B770D6" w:rsidP="00B770D6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B770D6">
        <w:rPr>
          <w:color w:val="000000"/>
          <w:sz w:val="28"/>
          <w:szCs w:val="28"/>
          <w:u w:val="single"/>
        </w:rPr>
        <w:t xml:space="preserve">11 апреля, </w:t>
      </w:r>
      <w:r w:rsidRPr="00B770D6">
        <w:rPr>
          <w:sz w:val="28"/>
          <w:szCs w:val="28"/>
          <w:u w:val="single"/>
        </w:rPr>
        <w:t>15.00 (</w:t>
      </w:r>
      <w:proofErr w:type="spellStart"/>
      <w:r w:rsidRPr="00B770D6">
        <w:rPr>
          <w:sz w:val="28"/>
          <w:szCs w:val="28"/>
          <w:u w:val="single"/>
        </w:rPr>
        <w:t>Мск</w:t>
      </w:r>
      <w:proofErr w:type="spellEnd"/>
      <w:r w:rsidRPr="00B770D6">
        <w:rPr>
          <w:sz w:val="28"/>
          <w:szCs w:val="28"/>
          <w:u w:val="single"/>
        </w:rPr>
        <w:t>.), 17.00 (</w:t>
      </w:r>
      <w:proofErr w:type="spellStart"/>
      <w:r w:rsidRPr="00B770D6">
        <w:rPr>
          <w:sz w:val="28"/>
          <w:szCs w:val="28"/>
          <w:u w:val="single"/>
        </w:rPr>
        <w:t>Ект</w:t>
      </w:r>
      <w:proofErr w:type="spellEnd"/>
      <w:r w:rsidRPr="00B770D6">
        <w:rPr>
          <w:sz w:val="28"/>
          <w:szCs w:val="28"/>
          <w:u w:val="single"/>
        </w:rPr>
        <w:t xml:space="preserve">), онлайн </w:t>
      </w:r>
    </w:p>
    <w:p w:rsidR="00B770D6" w:rsidRPr="00B770D6" w:rsidRDefault="00B770D6" w:rsidP="00B770D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B770D6" w:rsidRPr="00B770D6" w:rsidRDefault="00B770D6" w:rsidP="00B770D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770D6">
        <w:rPr>
          <w:sz w:val="28"/>
          <w:szCs w:val="28"/>
        </w:rPr>
        <w:t>Онлайн встреча для тех, кто планирует поступление на заочное отделение по специализации «Артист драматического театра и кино», «Режиссер драмы».</w:t>
      </w:r>
    </w:p>
    <w:p w:rsidR="00B770D6" w:rsidRDefault="00B770D6" w:rsidP="00B770D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B770D6">
        <w:rPr>
          <w:sz w:val="28"/>
          <w:szCs w:val="28"/>
        </w:rPr>
        <w:t xml:space="preserve">Главный спикер: </w:t>
      </w:r>
      <w:r w:rsidRPr="00B770D6">
        <w:rPr>
          <w:b/>
          <w:bCs/>
          <w:sz w:val="28"/>
          <w:szCs w:val="28"/>
        </w:rPr>
        <w:t>Русинов Андрей Иванович, </w:t>
      </w:r>
      <w:r w:rsidRPr="00B770D6">
        <w:rPr>
          <w:sz w:val="28"/>
          <w:szCs w:val="28"/>
        </w:rPr>
        <w:t>доцент, лауреат премии им. Народного артиста СССР М.И. Царёва, лауреат международных конкурсов.</w:t>
      </w:r>
      <w:r w:rsidRPr="00B770D6">
        <w:rPr>
          <w:b/>
          <w:bCs/>
          <w:sz w:val="28"/>
          <w:szCs w:val="28"/>
        </w:rPr>
        <w:t> </w:t>
      </w:r>
    </w:p>
    <w:p w:rsidR="00B770D6" w:rsidRDefault="00B770D6" w:rsidP="00B770D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B770D6" w:rsidRDefault="00B770D6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770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12 апреля, </w:t>
      </w:r>
      <w:r w:rsidRPr="00B770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15.00 (</w:t>
      </w:r>
      <w:proofErr w:type="spellStart"/>
      <w:r w:rsidRPr="00B770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Мск</w:t>
      </w:r>
      <w:proofErr w:type="spellEnd"/>
      <w:r w:rsidRPr="00B770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.), 17.00 (</w:t>
      </w:r>
      <w:proofErr w:type="spellStart"/>
      <w:r w:rsidRPr="00B770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Ект</w:t>
      </w:r>
      <w:proofErr w:type="spellEnd"/>
      <w:r w:rsidRPr="00B770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), онлайн </w:t>
      </w:r>
    </w:p>
    <w:p w:rsidR="00B770D6" w:rsidRPr="00B770D6" w:rsidRDefault="00B770D6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7F7" w:rsidRDefault="00B770D6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 встреча для тех, кто планирует поступление на очное отделение по специализации «Артист театра кукол».</w:t>
      </w:r>
    </w:p>
    <w:p w:rsidR="00A527F7" w:rsidRPr="00B770D6" w:rsidRDefault="00A527F7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0D6" w:rsidRPr="00B770D6" w:rsidRDefault="00B770D6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Главный спикер: </w:t>
      </w:r>
      <w:r w:rsidRPr="00B770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Холмогорова Надежда Гавриловна, </w:t>
      </w:r>
      <w:proofErr w:type="spellStart"/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заведующего кафедрой Театра кукол, Заслуженный работник культуры РФ, член Союза театральных деятелей РФ, лауреат международных и всероссийских конкурсов.</w:t>
      </w:r>
    </w:p>
    <w:p w:rsidR="00B770D6" w:rsidRDefault="00FC1F11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770D6"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527F7">
        <w:rPr>
          <w:noProof/>
        </w:rPr>
        <w:drawing>
          <wp:inline distT="0" distB="0" distL="0" distR="0" wp14:anchorId="247C5BC0" wp14:editId="51D89C4E">
            <wp:extent cx="5368072" cy="3575136"/>
            <wp:effectExtent l="0" t="0" r="4445" b="6350"/>
            <wp:docPr id="6" name="Рисунок 6" descr="Премьера спектакл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емьера спектакля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056" cy="358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7F7" w:rsidRPr="00B770D6" w:rsidRDefault="00A527F7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0D6" w:rsidRPr="00B770D6" w:rsidRDefault="00B770D6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13 апреля, </w:t>
      </w:r>
      <w:r w:rsidRPr="00B770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15.00 (</w:t>
      </w:r>
      <w:proofErr w:type="spellStart"/>
      <w:r w:rsidRPr="00B770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Мск</w:t>
      </w:r>
      <w:proofErr w:type="spellEnd"/>
      <w:r w:rsidRPr="00B770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.), 17.00 (</w:t>
      </w:r>
      <w:proofErr w:type="spellStart"/>
      <w:r w:rsidRPr="00B770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Ект</w:t>
      </w:r>
      <w:proofErr w:type="spellEnd"/>
      <w:r w:rsidRPr="00B770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), онлайн </w:t>
      </w:r>
    </w:p>
    <w:p w:rsidR="00B770D6" w:rsidRDefault="00B770D6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 встреча для тех, кто планирует поступление на специализацию «Литературный работник».</w:t>
      </w:r>
    </w:p>
    <w:p w:rsidR="00B770D6" w:rsidRPr="00B770D6" w:rsidRDefault="00B770D6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0D6" w:rsidRDefault="00B770D6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Ключевые спикеры:</w:t>
      </w:r>
    </w:p>
    <w:p w:rsidR="00B770D6" w:rsidRPr="00B770D6" w:rsidRDefault="00B770D6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0D6" w:rsidRPr="00B770D6" w:rsidRDefault="00B770D6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Коляда Николай Владимирович</w:t>
      </w: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(драматургия), лауреат международной премии им. К. С. Станиславского, заслуженный деятель искусств РФ, член Союза писателей РФ, Литературного фонда РФ, Союза театральных деятелей РФ.</w:t>
      </w:r>
    </w:p>
    <w:p w:rsidR="00B770D6" w:rsidRPr="00B770D6" w:rsidRDefault="00B770D6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Казарин Юрий Викторович</w:t>
      </w: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(поэзия), доктор филологических наук, профессор, член Союза писателей России.</w:t>
      </w:r>
    </w:p>
    <w:p w:rsidR="00B770D6" w:rsidRPr="00B770D6" w:rsidRDefault="00B770D6" w:rsidP="00B770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70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Богаев</w:t>
      </w:r>
      <w:proofErr w:type="spellEnd"/>
      <w:r w:rsidRPr="00B770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Олег Анатольевич</w:t>
      </w: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доцент кафедры истории театра и литературы, драматург, главный редактор журнала «Урал».</w:t>
      </w:r>
    </w:p>
    <w:p w:rsidR="00B770D6" w:rsidRPr="002A2A0F" w:rsidRDefault="00B770D6" w:rsidP="00204B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70D6" w:rsidRPr="00FC1F11" w:rsidRDefault="00B770D6" w:rsidP="00FC1F11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C1F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Центр непрерывного образования </w:t>
      </w:r>
      <w:proofErr w:type="spellStart"/>
      <w:r w:rsidRPr="00FC1F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УрГПУ</w:t>
      </w:r>
      <w:proofErr w:type="spellEnd"/>
      <w:r w:rsidRPr="00FC1F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реализует дополнительные общеразвивающие программы по подготовке к ОГЭ для обучающихся 9-х классов и по подготовке к Е</w:t>
      </w:r>
      <w:r w:rsidR="00204BAF" w:rsidRPr="00FC1F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ГЭ для обучающихся 11-х классов</w:t>
      </w:r>
    </w:p>
    <w:p w:rsidR="00B770D6" w:rsidRDefault="00B770D6" w:rsidP="00B770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Подготовительные курсы активно реализуются в </w:t>
      </w:r>
      <w:proofErr w:type="spellStart"/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УрГПУ</w:t>
      </w:r>
      <w:proofErr w:type="spellEnd"/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более двадцати лет. </w:t>
      </w:r>
    </w:p>
    <w:p w:rsidR="00B770D6" w:rsidRPr="00B770D6" w:rsidRDefault="00FC1F11" w:rsidP="00B770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5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770D6">
        <w:rPr>
          <w:noProof/>
          <w:lang w:eastAsia="ru-RU"/>
        </w:rPr>
        <w:drawing>
          <wp:inline distT="0" distB="0" distL="0" distR="0">
            <wp:extent cx="5199292" cy="3514720"/>
            <wp:effectExtent l="0" t="0" r="1905" b="0"/>
            <wp:docPr id="8" name="Рисунок 8" descr="https://uspu.ru/media/k2/items/cache/9434eda52ccf0ef774bf909acfb7aa43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spu.ru/media/k2/items/cache/9434eda52ccf0ef774bf909acfb7aa43_XL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439" cy="352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0D6" w:rsidRPr="00B770D6" w:rsidRDefault="00B770D6" w:rsidP="00B770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проходят в очном формате, в новых аудиториях университета, оснащенных современным мультимедийным оборудованием для лучшего усвоения материала. </w:t>
      </w:r>
    </w:p>
    <w:p w:rsidR="00B770D6" w:rsidRDefault="00B770D6" w:rsidP="00B770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Для комфортного усвоения дисциплин и соблюдения норм профилактики новой </w:t>
      </w:r>
      <w:proofErr w:type="spellStart"/>
      <w:r w:rsidRPr="00B770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коронавирусной</w:t>
      </w:r>
      <w:proofErr w:type="spellEnd"/>
      <w:r w:rsidRPr="00B770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инфекции, а также с целью индивидуального подхода к каждому обучающемуся, предусмотрено и обучение с применением дистанционных технологий,</w:t>
      </w: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комментирует директор Центра непрерывного образования </w:t>
      </w:r>
      <w:hyperlink r:id="rId17" w:history="1">
        <w:r w:rsidRPr="00B770D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Светлана Брызгалова</w:t>
        </w:r>
      </w:hyperlink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770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Уральский государственный педагогический университет принял участие в конкурсе Министерства науки и высшего образования Российской Федерации, по результатам которого в 2022-2023 учебном году </w:t>
      </w:r>
      <w:proofErr w:type="spellStart"/>
      <w:r w:rsidRPr="00B770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УрГПУ</w:t>
      </w:r>
      <w:proofErr w:type="spellEnd"/>
      <w:r w:rsidRPr="00B770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будут выделены 15 бюджетных мест на курсы подготовки для льготных категорий граждан, среди них - дети-сироты, дети-инвалиды, дети погибших военнослужащих и Героев Советского Союза.</w:t>
      </w: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70D6" w:rsidRPr="00B770D6" w:rsidRDefault="00B770D6" w:rsidP="00B770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педагогов подготовительных курсов выступают практикующие эксперты ЕГЭ, которые ведут со старшеклассниками активную работу по изучению школьного материала и решению практических заданий государственного экзамена. </w:t>
      </w:r>
    </w:p>
    <w:p w:rsidR="00B770D6" w:rsidRPr="00B770D6" w:rsidRDefault="00B770D6" w:rsidP="00B770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Новым направлением в этом году является подготовка к ЕГЭ абитуриентов, имеющих среднее профессиональное образование, которые будут поступать по материалам университета. </w:t>
      </w:r>
    </w:p>
    <w:p w:rsidR="00B770D6" w:rsidRPr="00B770D6" w:rsidRDefault="00B770D6" w:rsidP="00B770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0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Центр непрерывного образования приглашает всех желающие подключиться к программе работы уже действующих групп. Преподаватели определят уровень школьника и предложат план дальнейшей подготовки. </w:t>
      </w:r>
    </w:p>
    <w:p w:rsidR="00204BAF" w:rsidRPr="00B770D6" w:rsidRDefault="00B770D6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</w:pPr>
      <w:r w:rsidRPr="00B770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Контакты: </w:t>
      </w:r>
      <w:hyperlink r:id="rId18" w:history="1">
        <w:r w:rsidRPr="00B770D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сайт ЦНО УрГПУ</w:t>
        </w:r>
      </w:hyperlink>
      <w:r w:rsidRPr="00B770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, телефон: +7 (343) 257</w:t>
      </w:r>
      <w:r w:rsidRPr="00B770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noBreakHyphen/>
        <w:t>73</w:t>
      </w:r>
      <w:r w:rsidRPr="00B770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noBreakHyphen/>
        <w:t>22, E-</w:t>
      </w:r>
      <w:proofErr w:type="spellStart"/>
      <w:r w:rsidRPr="00B770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mail</w:t>
      </w:r>
      <w:proofErr w:type="spellEnd"/>
      <w:r w:rsidRPr="00B770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: </w:t>
      </w:r>
      <w:hyperlink r:id="rId19" w:history="1">
        <w:r w:rsidRPr="00B770D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fpk128@mail.ru</w:t>
        </w:r>
      </w:hyperlink>
      <w:r w:rsidRPr="00B770D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</w:p>
    <w:p w:rsidR="00204BAF" w:rsidRPr="00FC1F11" w:rsidRDefault="00204BAF" w:rsidP="00FC1F11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C1F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Дни открытых дверей в колледже Ползунова</w:t>
      </w:r>
    </w:p>
    <w:p w:rsidR="00204BAF" w:rsidRDefault="00204BAF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Уральский государственный колледж им. </w:t>
      </w:r>
      <w:proofErr w:type="spellStart"/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>И.И.Ползунова</w:t>
      </w:r>
      <w:proofErr w:type="spellEnd"/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приглашает школьников и их родителей, друзей и учителей на День открытых дверей, который состоится </w:t>
      </w:r>
      <w:r w:rsidRPr="00204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очном формате</w:t>
      </w: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24 апреля в 10:00 </w:t>
      </w:r>
      <w:r w:rsidRPr="00204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15 мая в 10:00!</w:t>
      </w:r>
    </w:p>
    <w:p w:rsidR="00204BAF" w:rsidRDefault="00204BAF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расскажем, о том, как стать студентом колледжа, о специальностях, обучении, студенческой жизни и дальнейшем трудоустройстве, а также ответим на все вопросы</w:t>
      </w:r>
    </w:p>
    <w:p w:rsidR="007328C1" w:rsidRPr="00204BAF" w:rsidRDefault="007328C1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A95ADF" wp14:editId="640FE4B7">
            <wp:extent cx="5337810" cy="3533630"/>
            <wp:effectExtent l="0" t="0" r="0" b="0"/>
            <wp:docPr id="9" name="Рисунок 9" descr="http://ugkp.ru/sites/default/files/1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ugkp.ru/sites/default/files/1_2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220" cy="354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BAF" w:rsidRDefault="00204BAF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Дня открытых Дверей:</w:t>
      </w:r>
    </w:p>
    <w:p w:rsidR="00204BAF" w:rsidRPr="00204BAF" w:rsidRDefault="00204BAF" w:rsidP="00204BAF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приема</w:t>
      </w: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Презентация специальностей</w:t>
      </w: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Средний балл прошлого года</w:t>
      </w: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Особенности поступления на специальность 42.02.01 "Реклама"</w:t>
      </w: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Ответы на вопросы</w:t>
      </w:r>
    </w:p>
    <w:p w:rsidR="00204BAF" w:rsidRPr="00204BAF" w:rsidRDefault="00A527F7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04BAF" w:rsidRPr="00FC1F11" w:rsidRDefault="00204BAF" w:rsidP="00FC1F11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FC1F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ЕКТС приглашает на </w:t>
      </w:r>
      <w:r w:rsidRPr="00FC1F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открытых дверей в очном формате</w:t>
      </w:r>
    </w:p>
    <w:bookmarkEnd w:id="0"/>
    <w:p w:rsidR="00204BAF" w:rsidRPr="00204BAF" w:rsidRDefault="00204BAF" w:rsidP="00204B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Внимание!</w:t>
      </w:r>
    </w:p>
    <w:p w:rsidR="00204BAF" w:rsidRPr="00204BAF" w:rsidRDefault="00204BAF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B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 апреля в 12.00</w:t>
      </w: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Актовом зале колледжа состоится </w:t>
      </w:r>
      <w:r w:rsidRPr="00204B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открытых дверей в очном формате!</w:t>
      </w:r>
    </w:p>
    <w:p w:rsidR="00A527F7" w:rsidRDefault="00204BAF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Приглашаем всех заинтересованных ребят и их родителей принять участие в мероприятии. </w:t>
      </w:r>
    </w:p>
    <w:p w:rsidR="00A527F7" w:rsidRDefault="00A527F7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12B71F8" wp14:editId="0AC00D57">
            <wp:extent cx="5696373" cy="3204210"/>
            <wp:effectExtent l="0" t="0" r="0" b="0"/>
            <wp:docPr id="10" name="Рисунок 10" descr="https://www.ects.ru/images/1284/Gallery/20190119_125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ects.ru/images/1284/Gallery/20190119_12530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013" cy="320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BAF" w:rsidRPr="00204BAF" w:rsidRDefault="00204BAF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вас:</w:t>
      </w:r>
    </w:p>
    <w:p w:rsidR="00204BAF" w:rsidRPr="00204BAF" w:rsidRDefault="00204BAF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>*официальная часть (приветственное выступление агитбригады ЕКТС, Правила приема 2022, информация о специальностях);</w:t>
      </w:r>
    </w:p>
    <w:p w:rsidR="00204BAF" w:rsidRPr="00204BAF" w:rsidRDefault="00204BAF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>*экскурсия по колледжу (лаборатории и мастерские);</w:t>
      </w:r>
    </w:p>
    <w:p w:rsidR="00204BAF" w:rsidRPr="00204BAF" w:rsidRDefault="00204BAF" w:rsidP="00204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>*общение с преподавателями и студентами по направлениям обучения.</w:t>
      </w:r>
    </w:p>
    <w:p w:rsidR="00204BAF" w:rsidRDefault="00204BAF" w:rsidP="00204B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BAF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Ждем всех!</w:t>
      </w:r>
    </w:p>
    <w:p w:rsidR="00A527F7" w:rsidRPr="00A527F7" w:rsidRDefault="00A527F7" w:rsidP="00A527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7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Контакты:</w:t>
      </w:r>
    </w:p>
    <w:p w:rsidR="00A527F7" w:rsidRPr="00A527F7" w:rsidRDefault="00A527F7" w:rsidP="00A527F7">
      <w:pPr>
        <w:pStyle w:val="a3"/>
      </w:pPr>
      <w:r w:rsidRPr="00A527F7">
        <w:rPr>
          <w:sz w:val="27"/>
          <w:szCs w:val="27"/>
        </w:rPr>
        <w:t>ул. Первомайская, 73</w:t>
      </w:r>
      <w:r w:rsidRPr="00A527F7">
        <w:rPr>
          <w:sz w:val="27"/>
          <w:szCs w:val="27"/>
        </w:rPr>
        <w:br/>
        <w:t>тел.: (343) 374-04-01</w:t>
      </w:r>
      <w:r w:rsidRPr="00A527F7">
        <w:rPr>
          <w:sz w:val="27"/>
          <w:szCs w:val="27"/>
        </w:rPr>
        <w:br/>
        <w:t>e-</w:t>
      </w:r>
      <w:proofErr w:type="spellStart"/>
      <w:r w:rsidRPr="00A527F7">
        <w:rPr>
          <w:sz w:val="27"/>
          <w:szCs w:val="27"/>
        </w:rPr>
        <w:t>mail</w:t>
      </w:r>
      <w:proofErr w:type="spellEnd"/>
      <w:r w:rsidRPr="00A527F7">
        <w:rPr>
          <w:sz w:val="27"/>
          <w:szCs w:val="27"/>
        </w:rPr>
        <w:t xml:space="preserve">: </w:t>
      </w:r>
      <w:hyperlink r:id="rId22" w:history="1">
        <w:r w:rsidRPr="00A527F7">
          <w:rPr>
            <w:color w:val="0000FF"/>
            <w:sz w:val="27"/>
            <w:szCs w:val="27"/>
            <w:u w:val="single"/>
          </w:rPr>
          <w:t>ural@ects.ru</w:t>
        </w:r>
      </w:hyperlink>
    </w:p>
    <w:p w:rsidR="00204BAF" w:rsidRPr="00204BAF" w:rsidRDefault="00204BAF" w:rsidP="00204B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2A0F" w:rsidRPr="00B770D6" w:rsidRDefault="002A2A0F" w:rsidP="002A2A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A2A0F" w:rsidRPr="00B77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5616E"/>
    <w:multiLevelType w:val="hybridMultilevel"/>
    <w:tmpl w:val="0E64722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8242198"/>
    <w:multiLevelType w:val="hybridMultilevel"/>
    <w:tmpl w:val="D124F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31"/>
    <w:rsid w:val="000E7F69"/>
    <w:rsid w:val="00204BAF"/>
    <w:rsid w:val="002A2A0F"/>
    <w:rsid w:val="004663F5"/>
    <w:rsid w:val="007328C1"/>
    <w:rsid w:val="00764631"/>
    <w:rsid w:val="00805E59"/>
    <w:rsid w:val="00A527F7"/>
    <w:rsid w:val="00B770D6"/>
    <w:rsid w:val="00FC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0C9B9"/>
  <w15:chartTrackingRefBased/>
  <w15:docId w15:val="{F91E5DDE-98D6-4D3C-8ECA-893F99BD6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2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2A0F"/>
    <w:rPr>
      <w:b/>
      <w:bCs/>
    </w:rPr>
  </w:style>
  <w:style w:type="character" w:styleId="a5">
    <w:name w:val="Hyperlink"/>
    <w:basedOn w:val="a0"/>
    <w:uiPriority w:val="99"/>
    <w:semiHidden/>
    <w:unhideWhenUsed/>
    <w:rsid w:val="002A2A0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04BAF"/>
    <w:pPr>
      <w:ind w:left="720"/>
      <w:contextualSpacing/>
    </w:pPr>
  </w:style>
  <w:style w:type="character" w:customStyle="1" w:styleId="a7">
    <w:name w:val="Выделение жирным"/>
    <w:qFormat/>
    <w:rsid w:val="00A527F7"/>
    <w:rPr>
      <w:b/>
      <w:bCs/>
    </w:rPr>
  </w:style>
  <w:style w:type="paragraph" w:styleId="a8">
    <w:name w:val="Body Text"/>
    <w:basedOn w:val="a"/>
    <w:link w:val="a9"/>
    <w:rsid w:val="00A527F7"/>
    <w:pPr>
      <w:spacing w:after="140" w:line="288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character" w:customStyle="1" w:styleId="a9">
    <w:name w:val="Основной текст Знак"/>
    <w:basedOn w:val="a0"/>
    <w:link w:val="a8"/>
    <w:rsid w:val="00A527F7"/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6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32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93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6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4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8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66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081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35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21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82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867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42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814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8977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539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599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79180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5655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6705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234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1280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900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2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7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99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55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277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71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10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849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754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29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140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829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885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309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8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00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63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32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1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yperlink" Target="https://cno.uspu.ru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hyperlink" Target="mailto:priemsocpolit@gmail.com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uspu.ru/university/structure/structure/340/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ApH2EWHwdefiOn1n1VcVxDYjFDtE-yz5lVEo_NScSs4/edit?usp=sharing" TargetMode="Externa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hyperlink" Target="https://programs.edu.urfu.ru/ru/10154/" TargetMode="External"/><Relationship Id="rId19" Type="http://schemas.openxmlformats.org/officeDocument/2006/relationships/hyperlink" Target="mailto:fpk128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grams.edu.urfu.ru/ru/9868/" TargetMode="External"/><Relationship Id="rId14" Type="http://schemas.openxmlformats.org/officeDocument/2006/relationships/hyperlink" Target="https://vk.com/egti_ekaterinburg" TargetMode="External"/><Relationship Id="rId22" Type="http://schemas.openxmlformats.org/officeDocument/2006/relationships/hyperlink" Target="javascript:location.href='mailto:'+String.fromCharCode(117,114,97,108,64,101,99,116,115,46,114,117)+'?'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1812</Words>
  <Characters>10331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2022-04-06T13:51:00Z</dcterms:created>
  <dcterms:modified xsi:type="dcterms:W3CDTF">2022-04-06T13:51:00Z</dcterms:modified>
</cp:coreProperties>
</file>