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F87" w:rsidRDefault="00D01F87" w:rsidP="00D33B8E">
      <w:pPr>
        <w:shd w:val="clear" w:color="auto" w:fill="FFFFFF"/>
        <w:ind w:left="67" w:firstLine="500"/>
        <w:rPr>
          <w:b/>
          <w:bCs/>
          <w:color w:val="323232"/>
          <w:spacing w:val="-4"/>
          <w:sz w:val="28"/>
          <w:szCs w:val="28"/>
        </w:rPr>
      </w:pPr>
    </w:p>
    <w:p w:rsidR="00D01F87" w:rsidRDefault="00D01F87" w:rsidP="00D33B8E">
      <w:pPr>
        <w:shd w:val="clear" w:color="auto" w:fill="FFFFFF"/>
        <w:ind w:left="67" w:firstLine="500"/>
        <w:rPr>
          <w:b/>
          <w:bCs/>
          <w:color w:val="323232"/>
          <w:spacing w:val="-4"/>
          <w:sz w:val="28"/>
          <w:szCs w:val="28"/>
        </w:rPr>
      </w:pPr>
    </w:p>
    <w:p w:rsidR="00D01F87" w:rsidRDefault="00D01F87" w:rsidP="00D01F87">
      <w:pPr>
        <w:shd w:val="clear" w:color="auto" w:fill="FFFFFF"/>
        <w:ind w:left="67" w:hanging="67"/>
        <w:rPr>
          <w:b/>
          <w:bCs/>
          <w:color w:val="323232"/>
          <w:spacing w:val="-4"/>
          <w:sz w:val="28"/>
          <w:szCs w:val="28"/>
        </w:rPr>
      </w:pPr>
      <w:r>
        <w:rPr>
          <w:b/>
          <w:bCs/>
          <w:noProof/>
          <w:color w:val="323232"/>
          <w:spacing w:val="-4"/>
          <w:sz w:val="28"/>
          <w:szCs w:val="28"/>
        </w:rPr>
        <w:drawing>
          <wp:inline distT="0" distB="0" distL="0" distR="0">
            <wp:extent cx="6390640" cy="9038651"/>
            <wp:effectExtent l="19050" t="0" r="0" b="0"/>
            <wp:docPr id="1" name="Рисунок 1" descr="C:\Users\Secretary\Desktop\Прокуратура\ 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Desktop\Прокуратура\ 2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F87" w:rsidRDefault="00D01F87" w:rsidP="00D33B8E">
      <w:pPr>
        <w:shd w:val="clear" w:color="auto" w:fill="FFFFFF"/>
        <w:ind w:left="67" w:firstLine="500"/>
        <w:rPr>
          <w:b/>
          <w:bCs/>
          <w:color w:val="323232"/>
          <w:spacing w:val="-4"/>
          <w:sz w:val="28"/>
          <w:szCs w:val="28"/>
        </w:rPr>
      </w:pPr>
    </w:p>
    <w:p w:rsidR="00D01F87" w:rsidRDefault="00D01F87" w:rsidP="00D33B8E">
      <w:pPr>
        <w:shd w:val="clear" w:color="auto" w:fill="FFFFFF"/>
        <w:ind w:left="67" w:firstLine="500"/>
        <w:rPr>
          <w:b/>
          <w:bCs/>
          <w:color w:val="323232"/>
          <w:spacing w:val="-4"/>
          <w:sz w:val="28"/>
          <w:szCs w:val="28"/>
        </w:rPr>
      </w:pPr>
    </w:p>
    <w:p w:rsidR="00D01F87" w:rsidRDefault="00D01F87" w:rsidP="00D01F87">
      <w:pPr>
        <w:shd w:val="clear" w:color="auto" w:fill="FFFFFF"/>
        <w:rPr>
          <w:b/>
          <w:bCs/>
          <w:color w:val="323232"/>
          <w:spacing w:val="-4"/>
          <w:sz w:val="28"/>
          <w:szCs w:val="28"/>
        </w:rPr>
      </w:pPr>
    </w:p>
    <w:p w:rsidR="00D33B8E" w:rsidRDefault="00D33B8E" w:rsidP="00D33B8E">
      <w:pPr>
        <w:shd w:val="clear" w:color="auto" w:fill="FFFFFF"/>
        <w:ind w:left="67" w:firstLine="500"/>
        <w:rPr>
          <w:rFonts w:eastAsia="Times New Roman"/>
          <w:b/>
          <w:bCs/>
          <w:color w:val="323232"/>
          <w:spacing w:val="-4"/>
          <w:sz w:val="28"/>
          <w:szCs w:val="28"/>
        </w:rPr>
      </w:pPr>
      <w:r>
        <w:rPr>
          <w:b/>
          <w:bCs/>
          <w:color w:val="323232"/>
          <w:spacing w:val="-4"/>
          <w:sz w:val="28"/>
          <w:szCs w:val="28"/>
        </w:rPr>
        <w:t>1.</w:t>
      </w:r>
      <w:r>
        <w:rPr>
          <w:rFonts w:eastAsia="Times New Roman"/>
          <w:b/>
          <w:bCs/>
          <w:color w:val="323232"/>
          <w:spacing w:val="-4"/>
          <w:sz w:val="28"/>
          <w:szCs w:val="28"/>
        </w:rPr>
        <w:t>Общие положения</w:t>
      </w:r>
    </w:p>
    <w:p w:rsidR="00D33B8E" w:rsidRDefault="00D33B8E" w:rsidP="00D33B8E">
      <w:pPr>
        <w:shd w:val="clear" w:color="auto" w:fill="FFFFFF"/>
        <w:ind w:left="67"/>
        <w:jc w:val="center"/>
      </w:pPr>
    </w:p>
    <w:p w:rsidR="00D33B8E" w:rsidRDefault="00D33B8E" w:rsidP="006152E1">
      <w:pPr>
        <w:shd w:val="clear" w:color="auto" w:fill="FFFFFF"/>
        <w:ind w:firstLine="567"/>
        <w:jc w:val="both"/>
        <w:rPr>
          <w:rFonts w:eastAsia="Times New Roman"/>
          <w:color w:val="323232"/>
          <w:spacing w:val="-3"/>
          <w:sz w:val="29"/>
          <w:szCs w:val="29"/>
        </w:rPr>
      </w:pPr>
      <w:proofErr w:type="gramStart"/>
      <w:r>
        <w:rPr>
          <w:color w:val="323232"/>
          <w:spacing w:val="9"/>
          <w:sz w:val="29"/>
          <w:szCs w:val="29"/>
        </w:rPr>
        <w:t xml:space="preserve">1.1   </w:t>
      </w:r>
      <w:r>
        <w:rPr>
          <w:rFonts w:eastAsia="Times New Roman"/>
          <w:color w:val="323232"/>
          <w:spacing w:val="9"/>
          <w:sz w:val="29"/>
          <w:szCs w:val="29"/>
        </w:rPr>
        <w:t xml:space="preserve">Положение  о  порядке  организации  питания  обучающихся  (далее </w:t>
      </w:r>
      <w:r>
        <w:rPr>
          <w:rFonts w:eastAsia="Times New Roman"/>
          <w:color w:val="323232"/>
          <w:spacing w:val="-1"/>
          <w:sz w:val="29"/>
          <w:szCs w:val="29"/>
        </w:rPr>
        <w:t xml:space="preserve">«Положение») в Муниципальном автономном общеобразовательном учреждении </w:t>
      </w:r>
      <w:r>
        <w:rPr>
          <w:rFonts w:eastAsia="Times New Roman"/>
          <w:color w:val="323232"/>
          <w:spacing w:val="-6"/>
          <w:sz w:val="29"/>
          <w:szCs w:val="29"/>
        </w:rPr>
        <w:t xml:space="preserve">средней общеобразовательной школе № 8 городского округа Верхний Тагил (далее - </w:t>
      </w:r>
      <w:r>
        <w:rPr>
          <w:rFonts w:eastAsia="Times New Roman"/>
          <w:color w:val="323232"/>
          <w:spacing w:val="2"/>
          <w:sz w:val="29"/>
          <w:szCs w:val="29"/>
        </w:rPr>
        <w:t xml:space="preserve">школа) устанавливает порядок организации рационального     питания </w:t>
      </w:r>
      <w:r>
        <w:rPr>
          <w:rFonts w:eastAsia="Times New Roman"/>
          <w:color w:val="323232"/>
          <w:spacing w:val="-3"/>
          <w:sz w:val="29"/>
          <w:szCs w:val="29"/>
        </w:rPr>
        <w:t xml:space="preserve">обучающихся в школе, определяет основные организационные принципы, правила </w:t>
      </w:r>
      <w:r>
        <w:rPr>
          <w:rFonts w:eastAsia="Times New Roman"/>
          <w:color w:val="323232"/>
          <w:spacing w:val="-1"/>
          <w:sz w:val="29"/>
          <w:szCs w:val="29"/>
        </w:rPr>
        <w:t xml:space="preserve">и требования к организации питания обучающихся, регулирует отношения между </w:t>
      </w:r>
      <w:r>
        <w:rPr>
          <w:rFonts w:eastAsia="Times New Roman"/>
          <w:color w:val="323232"/>
          <w:spacing w:val="3"/>
          <w:sz w:val="29"/>
          <w:szCs w:val="29"/>
        </w:rPr>
        <w:t xml:space="preserve">администрацией школы и родителями (законными представителями), а также </w:t>
      </w:r>
      <w:r>
        <w:rPr>
          <w:rFonts w:eastAsia="Times New Roman"/>
          <w:color w:val="323232"/>
          <w:sz w:val="29"/>
          <w:szCs w:val="29"/>
        </w:rPr>
        <w:t>устанавливает размеры и порядок предоставления частичной</w:t>
      </w:r>
      <w:proofErr w:type="gramEnd"/>
      <w:r>
        <w:rPr>
          <w:rFonts w:eastAsia="Times New Roman"/>
          <w:color w:val="323232"/>
          <w:sz w:val="29"/>
          <w:szCs w:val="29"/>
        </w:rPr>
        <w:t xml:space="preserve"> компенсации </w:t>
      </w:r>
      <w:r>
        <w:rPr>
          <w:rFonts w:eastAsia="Times New Roman"/>
          <w:color w:val="323232"/>
          <w:spacing w:val="-3"/>
          <w:sz w:val="29"/>
          <w:szCs w:val="29"/>
        </w:rPr>
        <w:t xml:space="preserve">стоимости питания отдельным категориям </w:t>
      </w:r>
      <w:proofErr w:type="gramStart"/>
      <w:r>
        <w:rPr>
          <w:rFonts w:eastAsia="Times New Roman"/>
          <w:color w:val="323232"/>
          <w:spacing w:val="-3"/>
          <w:sz w:val="29"/>
          <w:szCs w:val="29"/>
        </w:rPr>
        <w:t>обучающихся</w:t>
      </w:r>
      <w:proofErr w:type="gramEnd"/>
      <w:r>
        <w:rPr>
          <w:rFonts w:eastAsia="Times New Roman"/>
          <w:color w:val="323232"/>
          <w:spacing w:val="-3"/>
          <w:sz w:val="29"/>
          <w:szCs w:val="29"/>
        </w:rPr>
        <w:t xml:space="preserve">. </w:t>
      </w:r>
    </w:p>
    <w:p w:rsidR="00D33B8E" w:rsidRDefault="00D33B8E" w:rsidP="006152E1">
      <w:pPr>
        <w:shd w:val="clear" w:color="auto" w:fill="FFFFFF"/>
        <w:ind w:firstLine="567"/>
        <w:jc w:val="both"/>
      </w:pPr>
      <w:r>
        <w:rPr>
          <w:rFonts w:eastAsia="Times New Roman"/>
          <w:color w:val="323232"/>
          <w:spacing w:val="-5"/>
          <w:sz w:val="29"/>
          <w:szCs w:val="29"/>
        </w:rPr>
        <w:t xml:space="preserve">1.2. Положение разработано в целях организации полноценного горячего </w:t>
      </w:r>
      <w:r>
        <w:rPr>
          <w:rFonts w:eastAsia="Times New Roman"/>
          <w:color w:val="323232"/>
          <w:spacing w:val="-2"/>
          <w:sz w:val="29"/>
          <w:szCs w:val="29"/>
        </w:rPr>
        <w:t xml:space="preserve">питания обучающихся, социальной поддержки и укрепления здоровья детей, </w:t>
      </w:r>
      <w:r>
        <w:rPr>
          <w:rFonts w:eastAsia="Times New Roman"/>
          <w:color w:val="323232"/>
          <w:spacing w:val="-6"/>
          <w:sz w:val="29"/>
          <w:szCs w:val="29"/>
        </w:rPr>
        <w:t>создания комфортной среды образовательного процесса.</w:t>
      </w:r>
    </w:p>
    <w:p w:rsidR="00D33B8E" w:rsidRDefault="00D33B8E" w:rsidP="006152E1">
      <w:pPr>
        <w:shd w:val="clear" w:color="auto" w:fill="FFFFFF"/>
        <w:tabs>
          <w:tab w:val="left" w:pos="514"/>
        </w:tabs>
        <w:ind w:firstLine="567"/>
        <w:jc w:val="both"/>
      </w:pPr>
      <w:r>
        <w:rPr>
          <w:color w:val="323232"/>
          <w:spacing w:val="-17"/>
          <w:sz w:val="29"/>
          <w:szCs w:val="29"/>
        </w:rPr>
        <w:t>1.3.</w:t>
      </w:r>
      <w:r>
        <w:rPr>
          <w:color w:val="323232"/>
          <w:sz w:val="29"/>
          <w:szCs w:val="29"/>
        </w:rPr>
        <w:tab/>
      </w:r>
      <w:r>
        <w:rPr>
          <w:rFonts w:eastAsia="Times New Roman"/>
          <w:color w:val="323232"/>
          <w:spacing w:val="-5"/>
          <w:sz w:val="29"/>
          <w:szCs w:val="29"/>
        </w:rPr>
        <w:t xml:space="preserve">Положение разработано в соответствии </w:t>
      </w:r>
      <w:proofErr w:type="gramStart"/>
      <w:r>
        <w:rPr>
          <w:rFonts w:eastAsia="Times New Roman"/>
          <w:color w:val="323232"/>
          <w:spacing w:val="-5"/>
          <w:sz w:val="29"/>
          <w:szCs w:val="29"/>
        </w:rPr>
        <w:t>с</w:t>
      </w:r>
      <w:proofErr w:type="gramEnd"/>
      <w:r>
        <w:rPr>
          <w:rFonts w:eastAsia="Times New Roman"/>
          <w:color w:val="323232"/>
          <w:spacing w:val="-5"/>
          <w:sz w:val="29"/>
          <w:szCs w:val="29"/>
        </w:rPr>
        <w:t>:</w:t>
      </w:r>
    </w:p>
    <w:p w:rsidR="00D33B8E" w:rsidRDefault="00D33B8E" w:rsidP="006152E1">
      <w:pPr>
        <w:numPr>
          <w:ilvl w:val="0"/>
          <w:numId w:val="1"/>
        </w:numPr>
        <w:shd w:val="clear" w:color="auto" w:fill="FFFFFF"/>
        <w:tabs>
          <w:tab w:val="left" w:pos="0"/>
        </w:tabs>
        <w:ind w:right="-11" w:firstLine="567"/>
        <w:jc w:val="both"/>
        <w:rPr>
          <w:rFonts w:eastAsia="Times New Roman"/>
          <w:color w:val="323232"/>
          <w:sz w:val="29"/>
          <w:szCs w:val="29"/>
        </w:rPr>
      </w:pPr>
      <w:r>
        <w:rPr>
          <w:rFonts w:eastAsia="Times New Roman"/>
          <w:color w:val="323232"/>
          <w:sz w:val="29"/>
          <w:szCs w:val="29"/>
        </w:rPr>
        <w:t xml:space="preserve">Федеральным законом от 29.12.2012 г. №273-ФЗ «Об образовании в </w:t>
      </w:r>
      <w:r>
        <w:rPr>
          <w:rFonts w:eastAsia="Times New Roman"/>
          <w:color w:val="323232"/>
          <w:spacing w:val="-7"/>
          <w:sz w:val="29"/>
          <w:szCs w:val="29"/>
        </w:rPr>
        <w:t>Российской Федерации;</w:t>
      </w:r>
    </w:p>
    <w:p w:rsidR="00D33B8E" w:rsidRDefault="00D33B8E" w:rsidP="006152E1">
      <w:pPr>
        <w:numPr>
          <w:ilvl w:val="0"/>
          <w:numId w:val="1"/>
        </w:numPr>
        <w:shd w:val="clear" w:color="auto" w:fill="FFFFFF"/>
        <w:tabs>
          <w:tab w:val="left" w:pos="0"/>
        </w:tabs>
        <w:ind w:right="-11" w:firstLine="567"/>
        <w:jc w:val="both"/>
        <w:rPr>
          <w:rFonts w:eastAsia="Times New Roman"/>
          <w:color w:val="323232"/>
          <w:sz w:val="29"/>
          <w:szCs w:val="29"/>
        </w:rPr>
      </w:pPr>
      <w:r>
        <w:rPr>
          <w:rFonts w:eastAsia="Times New Roman"/>
          <w:color w:val="323232"/>
          <w:spacing w:val="-5"/>
          <w:sz w:val="29"/>
          <w:szCs w:val="29"/>
        </w:rPr>
        <w:t>Законом Свердловской области от 15.07.2013 г. №78-ОЗ «Об образовании в Свердловской области»;</w:t>
      </w:r>
    </w:p>
    <w:p w:rsidR="00D33B8E" w:rsidRDefault="00D33B8E" w:rsidP="006152E1">
      <w:pPr>
        <w:numPr>
          <w:ilvl w:val="0"/>
          <w:numId w:val="1"/>
        </w:numPr>
        <w:shd w:val="clear" w:color="auto" w:fill="FFFFFF"/>
        <w:tabs>
          <w:tab w:val="left" w:pos="0"/>
        </w:tabs>
        <w:ind w:right="-11" w:firstLine="567"/>
        <w:jc w:val="both"/>
      </w:pPr>
      <w:proofErr w:type="gramStart"/>
      <w:r w:rsidRPr="00EF4A52">
        <w:rPr>
          <w:rFonts w:eastAsia="Times New Roman"/>
          <w:color w:val="323232"/>
          <w:spacing w:val="-7"/>
          <w:sz w:val="29"/>
          <w:szCs w:val="29"/>
        </w:rPr>
        <w:t>Постановлением Правительства Свердловской области «Об обеспечении</w:t>
      </w:r>
      <w:r>
        <w:rPr>
          <w:rFonts w:eastAsia="Times New Roman"/>
          <w:color w:val="323232"/>
          <w:spacing w:val="-7"/>
          <w:sz w:val="29"/>
          <w:szCs w:val="29"/>
        </w:rPr>
        <w:t xml:space="preserve"> </w:t>
      </w:r>
      <w:r w:rsidRPr="00EF4A52">
        <w:rPr>
          <w:rFonts w:eastAsia="Times New Roman"/>
          <w:color w:val="323232"/>
          <w:spacing w:val="-5"/>
          <w:sz w:val="29"/>
          <w:szCs w:val="29"/>
        </w:rPr>
        <w:t>питанием обучающихся по очной форме обучения в государственных</w:t>
      </w:r>
      <w:r>
        <w:rPr>
          <w:rFonts w:eastAsia="Times New Roman"/>
          <w:color w:val="323232"/>
          <w:spacing w:val="-5"/>
          <w:sz w:val="29"/>
          <w:szCs w:val="29"/>
        </w:rPr>
        <w:t xml:space="preserve"> </w:t>
      </w:r>
      <w:r w:rsidRPr="00EF4A52">
        <w:rPr>
          <w:rFonts w:eastAsia="Times New Roman"/>
          <w:color w:val="323232"/>
          <w:spacing w:val="-5"/>
          <w:sz w:val="29"/>
          <w:szCs w:val="29"/>
        </w:rPr>
        <w:t>общеобразовательных   организациях Свердловской области,</w:t>
      </w:r>
      <w:r>
        <w:rPr>
          <w:rFonts w:eastAsia="Times New Roman"/>
          <w:color w:val="323232"/>
          <w:spacing w:val="-5"/>
          <w:sz w:val="29"/>
          <w:szCs w:val="29"/>
        </w:rPr>
        <w:t xml:space="preserve"> </w:t>
      </w:r>
      <w:r w:rsidRPr="00EF4A52">
        <w:rPr>
          <w:rFonts w:eastAsia="Times New Roman"/>
          <w:color w:val="323232"/>
          <w:spacing w:val="-6"/>
          <w:sz w:val="29"/>
          <w:szCs w:val="29"/>
        </w:rPr>
        <w:t>муниципальных общеобразовательных организациях, расположенных на</w:t>
      </w:r>
      <w:r>
        <w:rPr>
          <w:rFonts w:eastAsia="Times New Roman"/>
          <w:color w:val="323232"/>
          <w:spacing w:val="-6"/>
          <w:sz w:val="29"/>
          <w:szCs w:val="29"/>
        </w:rPr>
        <w:t xml:space="preserve"> </w:t>
      </w:r>
      <w:r w:rsidRPr="00EF4A52">
        <w:rPr>
          <w:rFonts w:eastAsia="Times New Roman"/>
          <w:color w:val="323232"/>
          <w:spacing w:val="-5"/>
          <w:sz w:val="29"/>
          <w:szCs w:val="29"/>
        </w:rPr>
        <w:t>территории Свердловской области, обособленных структурных</w:t>
      </w:r>
      <w:r>
        <w:rPr>
          <w:rFonts w:eastAsia="Times New Roman"/>
          <w:color w:val="323232"/>
          <w:spacing w:val="-5"/>
          <w:sz w:val="29"/>
          <w:szCs w:val="29"/>
        </w:rPr>
        <w:t xml:space="preserve"> </w:t>
      </w:r>
      <w:r w:rsidRPr="00EF4A52">
        <w:rPr>
          <w:rFonts w:eastAsia="Times New Roman"/>
          <w:color w:val="323232"/>
          <w:spacing w:val="-4"/>
          <w:sz w:val="29"/>
          <w:szCs w:val="29"/>
        </w:rPr>
        <w:t>подразделениях государственных общеобразовательных организаций</w:t>
      </w:r>
      <w:r>
        <w:rPr>
          <w:rFonts w:eastAsia="Times New Roman"/>
          <w:color w:val="323232"/>
          <w:spacing w:val="-4"/>
          <w:sz w:val="29"/>
          <w:szCs w:val="29"/>
        </w:rPr>
        <w:t xml:space="preserve"> </w:t>
      </w:r>
      <w:r w:rsidRPr="00EF4A52">
        <w:rPr>
          <w:rFonts w:eastAsia="Times New Roman"/>
          <w:color w:val="323232"/>
          <w:spacing w:val="-4"/>
          <w:sz w:val="29"/>
          <w:szCs w:val="29"/>
        </w:rPr>
        <w:t xml:space="preserve">Свердловской области и частных общеобразовательных </w:t>
      </w:r>
      <w:r w:rsidRPr="00A3121A">
        <w:rPr>
          <w:rFonts w:eastAsia="Times New Roman"/>
          <w:color w:val="323232"/>
          <w:spacing w:val="-4"/>
          <w:sz w:val="29"/>
          <w:szCs w:val="29"/>
        </w:rPr>
        <w:t xml:space="preserve">организаций, </w:t>
      </w:r>
      <w:r w:rsidRPr="00A3121A">
        <w:rPr>
          <w:rFonts w:eastAsia="Times New Roman"/>
          <w:color w:val="323232"/>
          <w:spacing w:val="-5"/>
          <w:sz w:val="29"/>
          <w:szCs w:val="29"/>
        </w:rPr>
        <w:t xml:space="preserve">имеющим государственную аккредитацию    по основным </w:t>
      </w:r>
      <w:r w:rsidRPr="00A3121A">
        <w:rPr>
          <w:rFonts w:eastAsia="Times New Roman"/>
          <w:color w:val="323232"/>
          <w:spacing w:val="-6"/>
          <w:sz w:val="29"/>
          <w:szCs w:val="29"/>
        </w:rPr>
        <w:t>общеобр</w:t>
      </w:r>
      <w:r w:rsidRPr="00EF4A52">
        <w:rPr>
          <w:rFonts w:eastAsia="Times New Roman"/>
          <w:color w:val="323232"/>
          <w:spacing w:val="-6"/>
          <w:sz w:val="29"/>
          <w:szCs w:val="29"/>
        </w:rPr>
        <w:t xml:space="preserve">азовательным программам, </w:t>
      </w:r>
      <w:r w:rsidRPr="00EF4A52">
        <w:rPr>
          <w:rFonts w:eastAsia="Times New Roman"/>
          <w:color w:val="323232"/>
          <w:spacing w:val="-5"/>
          <w:sz w:val="29"/>
          <w:szCs w:val="29"/>
        </w:rPr>
        <w:t>расположенных на территории Свердловской области»;</w:t>
      </w:r>
      <w:proofErr w:type="gramEnd"/>
    </w:p>
    <w:p w:rsidR="00D33B8E" w:rsidRDefault="00D33B8E" w:rsidP="006152E1">
      <w:pPr>
        <w:numPr>
          <w:ilvl w:val="0"/>
          <w:numId w:val="1"/>
        </w:numPr>
        <w:shd w:val="clear" w:color="auto" w:fill="FFFFFF"/>
        <w:tabs>
          <w:tab w:val="left" w:pos="0"/>
        </w:tabs>
        <w:ind w:right="-11" w:firstLine="567"/>
        <w:jc w:val="both"/>
        <w:rPr>
          <w:rFonts w:eastAsia="Times New Roman"/>
          <w:color w:val="323232"/>
          <w:sz w:val="29"/>
          <w:szCs w:val="29"/>
        </w:rPr>
      </w:pPr>
      <w:r>
        <w:rPr>
          <w:rFonts w:eastAsia="Times New Roman"/>
          <w:color w:val="323232"/>
          <w:spacing w:val="-4"/>
          <w:sz w:val="29"/>
          <w:szCs w:val="29"/>
        </w:rPr>
        <w:t xml:space="preserve">Постановлением Главного государственного санитарного врача </w:t>
      </w:r>
      <w:r>
        <w:rPr>
          <w:rFonts w:eastAsia="Times New Roman"/>
          <w:color w:val="323232"/>
          <w:spacing w:val="-7"/>
          <w:sz w:val="29"/>
          <w:szCs w:val="29"/>
        </w:rPr>
        <w:t xml:space="preserve">Российской Федерации от </w:t>
      </w:r>
      <w:r w:rsidR="00A3121A">
        <w:rPr>
          <w:rFonts w:eastAsia="Times New Roman"/>
          <w:color w:val="323232"/>
          <w:spacing w:val="-7"/>
          <w:sz w:val="29"/>
          <w:szCs w:val="29"/>
        </w:rPr>
        <w:t>27.10.2020</w:t>
      </w:r>
      <w:r>
        <w:rPr>
          <w:rFonts w:eastAsia="Times New Roman"/>
          <w:color w:val="323232"/>
          <w:spacing w:val="-7"/>
          <w:sz w:val="29"/>
          <w:szCs w:val="29"/>
        </w:rPr>
        <w:t>г. №</w:t>
      </w:r>
      <w:r w:rsidR="00A3121A">
        <w:rPr>
          <w:rFonts w:eastAsia="Times New Roman"/>
          <w:color w:val="323232"/>
          <w:spacing w:val="-7"/>
          <w:sz w:val="29"/>
          <w:szCs w:val="29"/>
        </w:rPr>
        <w:t>32</w:t>
      </w:r>
      <w:r>
        <w:rPr>
          <w:rFonts w:eastAsia="Times New Roman"/>
          <w:color w:val="323232"/>
          <w:spacing w:val="-7"/>
          <w:sz w:val="29"/>
          <w:szCs w:val="29"/>
        </w:rPr>
        <w:t xml:space="preserve"> «Об утверждении </w:t>
      </w:r>
      <w:proofErr w:type="spellStart"/>
      <w:r>
        <w:rPr>
          <w:rFonts w:eastAsia="Times New Roman"/>
          <w:color w:val="323232"/>
          <w:spacing w:val="-7"/>
          <w:sz w:val="29"/>
          <w:szCs w:val="29"/>
        </w:rPr>
        <w:t>СанПиН</w:t>
      </w:r>
      <w:proofErr w:type="spellEnd"/>
      <w:r>
        <w:rPr>
          <w:rFonts w:eastAsia="Times New Roman"/>
          <w:color w:val="323232"/>
          <w:spacing w:val="-7"/>
          <w:sz w:val="29"/>
          <w:szCs w:val="29"/>
        </w:rPr>
        <w:t xml:space="preserve"> </w:t>
      </w:r>
      <w:r>
        <w:rPr>
          <w:rFonts w:eastAsia="Times New Roman"/>
          <w:color w:val="323232"/>
          <w:spacing w:val="-6"/>
          <w:sz w:val="29"/>
          <w:szCs w:val="29"/>
        </w:rPr>
        <w:t>2.</w:t>
      </w:r>
      <w:r w:rsidR="00A3121A">
        <w:rPr>
          <w:rFonts w:eastAsia="Times New Roman"/>
          <w:color w:val="323232"/>
          <w:spacing w:val="-6"/>
          <w:sz w:val="29"/>
          <w:szCs w:val="29"/>
        </w:rPr>
        <w:t>3/2.4.3590-20»</w:t>
      </w:r>
      <w:r>
        <w:rPr>
          <w:rFonts w:eastAsia="Times New Roman"/>
          <w:color w:val="323232"/>
          <w:spacing w:val="-6"/>
          <w:sz w:val="29"/>
          <w:szCs w:val="29"/>
        </w:rPr>
        <w:t>;</w:t>
      </w:r>
    </w:p>
    <w:p w:rsidR="00D33B8E" w:rsidRDefault="00D33B8E" w:rsidP="006152E1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eastAsia="Times New Roman"/>
          <w:color w:val="323232"/>
          <w:sz w:val="29"/>
          <w:szCs w:val="29"/>
        </w:rPr>
      </w:pPr>
      <w:r>
        <w:rPr>
          <w:rFonts w:eastAsia="Times New Roman"/>
          <w:color w:val="323232"/>
          <w:spacing w:val="-5"/>
          <w:sz w:val="29"/>
          <w:szCs w:val="29"/>
        </w:rPr>
        <w:t>Постановлениями главы городского округа Верхний Тагил;</w:t>
      </w:r>
    </w:p>
    <w:p w:rsidR="00D33B8E" w:rsidRDefault="00D33B8E" w:rsidP="006152E1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eastAsia="Times New Roman"/>
          <w:color w:val="323232"/>
          <w:sz w:val="29"/>
          <w:szCs w:val="29"/>
        </w:rPr>
      </w:pPr>
      <w:r>
        <w:rPr>
          <w:rFonts w:eastAsia="Times New Roman"/>
          <w:color w:val="323232"/>
          <w:spacing w:val="-6"/>
          <w:sz w:val="29"/>
          <w:szCs w:val="29"/>
        </w:rPr>
        <w:t>Внедрением системы ХАССП;</w:t>
      </w:r>
    </w:p>
    <w:p w:rsidR="00D33B8E" w:rsidRDefault="00D33B8E" w:rsidP="006152E1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eastAsia="Times New Roman"/>
          <w:color w:val="323232"/>
          <w:sz w:val="29"/>
          <w:szCs w:val="29"/>
        </w:rPr>
      </w:pPr>
      <w:r>
        <w:rPr>
          <w:rFonts w:eastAsia="Times New Roman"/>
          <w:color w:val="323232"/>
          <w:spacing w:val="-8"/>
          <w:sz w:val="29"/>
          <w:szCs w:val="29"/>
        </w:rPr>
        <w:t>Уставом МАОУ СОШ № 8.</w:t>
      </w:r>
    </w:p>
    <w:p w:rsidR="00D33B8E" w:rsidRDefault="00D33B8E" w:rsidP="006152E1">
      <w:pPr>
        <w:shd w:val="clear" w:color="auto" w:fill="FFFFFF"/>
        <w:tabs>
          <w:tab w:val="left" w:pos="619"/>
        </w:tabs>
        <w:ind w:firstLine="567"/>
        <w:jc w:val="both"/>
      </w:pPr>
      <w:r>
        <w:rPr>
          <w:color w:val="323232"/>
          <w:spacing w:val="-18"/>
          <w:sz w:val="29"/>
          <w:szCs w:val="29"/>
        </w:rPr>
        <w:t>1.4.</w:t>
      </w:r>
      <w:r>
        <w:rPr>
          <w:color w:val="323232"/>
          <w:sz w:val="29"/>
          <w:szCs w:val="29"/>
        </w:rPr>
        <w:tab/>
      </w:r>
      <w:r>
        <w:rPr>
          <w:rFonts w:eastAsia="Times New Roman"/>
          <w:color w:val="323232"/>
          <w:spacing w:val="2"/>
          <w:sz w:val="29"/>
          <w:szCs w:val="29"/>
        </w:rPr>
        <w:t xml:space="preserve">Действие настоящего Положения распространяется на всех обучающихся в </w:t>
      </w:r>
      <w:r>
        <w:rPr>
          <w:rFonts w:eastAsia="Times New Roman"/>
          <w:color w:val="323232"/>
          <w:spacing w:val="-16"/>
          <w:sz w:val="29"/>
          <w:szCs w:val="29"/>
        </w:rPr>
        <w:t>школе.</w:t>
      </w:r>
    </w:p>
    <w:p w:rsidR="00D33B8E" w:rsidRDefault="00D33B8E" w:rsidP="006152E1">
      <w:pPr>
        <w:numPr>
          <w:ilvl w:val="0"/>
          <w:numId w:val="2"/>
        </w:numPr>
        <w:shd w:val="clear" w:color="auto" w:fill="FFFFFF"/>
        <w:tabs>
          <w:tab w:val="left" w:pos="696"/>
        </w:tabs>
        <w:ind w:right="-11" w:firstLine="567"/>
        <w:jc w:val="both"/>
        <w:rPr>
          <w:color w:val="323232"/>
          <w:spacing w:val="-18"/>
          <w:sz w:val="29"/>
          <w:szCs w:val="29"/>
        </w:rPr>
      </w:pPr>
      <w:r>
        <w:rPr>
          <w:rFonts w:eastAsia="Times New Roman"/>
          <w:color w:val="323232"/>
          <w:spacing w:val="-2"/>
          <w:sz w:val="29"/>
          <w:szCs w:val="29"/>
        </w:rPr>
        <w:t xml:space="preserve">Настоящее  Положение  является  локальным   нормативным актом, </w:t>
      </w:r>
      <w:r>
        <w:rPr>
          <w:rFonts w:eastAsia="Times New Roman"/>
          <w:color w:val="323232"/>
          <w:spacing w:val="-6"/>
          <w:sz w:val="29"/>
          <w:szCs w:val="29"/>
        </w:rPr>
        <w:t>регламентирующим деятельность школы по вопросам питания, утверждается приказом директора школы.</w:t>
      </w:r>
    </w:p>
    <w:p w:rsidR="00D33B8E" w:rsidRDefault="00D33B8E" w:rsidP="006152E1">
      <w:pPr>
        <w:numPr>
          <w:ilvl w:val="0"/>
          <w:numId w:val="2"/>
        </w:numPr>
        <w:shd w:val="clear" w:color="auto" w:fill="FFFFFF"/>
        <w:tabs>
          <w:tab w:val="left" w:pos="696"/>
        </w:tabs>
        <w:ind w:right="-11" w:firstLine="567"/>
        <w:jc w:val="both"/>
        <w:rPr>
          <w:color w:val="323232"/>
          <w:spacing w:val="-16"/>
          <w:sz w:val="29"/>
          <w:szCs w:val="29"/>
        </w:rPr>
      </w:pPr>
      <w:r>
        <w:rPr>
          <w:rFonts w:eastAsia="Times New Roman"/>
          <w:color w:val="323232"/>
          <w:spacing w:val="-6"/>
          <w:sz w:val="29"/>
          <w:szCs w:val="29"/>
        </w:rPr>
        <w:t>Положение   принимается   на   неопределенный   срок.   Изменения   и дополнения к Положению принимаются в порядке, предусмотренном п. 1.5. настоящего Положения.</w:t>
      </w:r>
    </w:p>
    <w:p w:rsidR="00D33B8E" w:rsidRDefault="00D33B8E" w:rsidP="006152E1">
      <w:pPr>
        <w:shd w:val="clear" w:color="auto" w:fill="FFFFFF"/>
        <w:tabs>
          <w:tab w:val="left" w:pos="562"/>
        </w:tabs>
        <w:ind w:right="-11" w:firstLine="567"/>
        <w:jc w:val="both"/>
      </w:pPr>
      <w:r>
        <w:rPr>
          <w:color w:val="323232"/>
          <w:spacing w:val="-16"/>
          <w:sz w:val="29"/>
          <w:szCs w:val="29"/>
        </w:rPr>
        <w:t>1.7.</w:t>
      </w:r>
      <w:r>
        <w:rPr>
          <w:color w:val="323232"/>
          <w:sz w:val="29"/>
          <w:szCs w:val="29"/>
        </w:rPr>
        <w:tab/>
      </w:r>
      <w:r>
        <w:rPr>
          <w:rFonts w:eastAsia="Times New Roman"/>
          <w:color w:val="323232"/>
          <w:spacing w:val="-6"/>
          <w:sz w:val="29"/>
          <w:szCs w:val="29"/>
        </w:rPr>
        <w:t xml:space="preserve">После принятия Положения (или изменений и дополнений отдельных </w:t>
      </w:r>
      <w:r>
        <w:rPr>
          <w:rFonts w:eastAsia="Times New Roman"/>
          <w:color w:val="323232"/>
          <w:spacing w:val="-6"/>
          <w:sz w:val="29"/>
          <w:szCs w:val="29"/>
        </w:rPr>
        <w:lastRenderedPageBreak/>
        <w:t>пунктов, разделов) в новой редакции предыдущая редакция автоматически утрачивает силу.</w:t>
      </w:r>
    </w:p>
    <w:p w:rsidR="00D33B8E" w:rsidRDefault="00D33B8E" w:rsidP="00D33B8E">
      <w:pPr>
        <w:shd w:val="clear" w:color="auto" w:fill="FFFFFF"/>
        <w:ind w:firstLine="567"/>
        <w:jc w:val="both"/>
      </w:pPr>
      <w:r>
        <w:rPr>
          <w:b/>
          <w:bCs/>
          <w:color w:val="000000"/>
          <w:spacing w:val="-5"/>
          <w:sz w:val="29"/>
          <w:szCs w:val="29"/>
        </w:rPr>
        <w:t xml:space="preserve">2.  </w:t>
      </w:r>
      <w:r>
        <w:rPr>
          <w:rFonts w:eastAsia="Times New Roman"/>
          <w:b/>
          <w:bCs/>
          <w:color w:val="000000"/>
          <w:spacing w:val="-5"/>
          <w:sz w:val="29"/>
          <w:szCs w:val="29"/>
        </w:rPr>
        <w:t>Основные цели и задачи</w:t>
      </w:r>
    </w:p>
    <w:p w:rsidR="00D33B8E" w:rsidRDefault="00D33B8E" w:rsidP="00C66DD5">
      <w:pPr>
        <w:shd w:val="clear" w:color="auto" w:fill="FFFFFF"/>
        <w:spacing w:before="322"/>
        <w:ind w:right="91" w:firstLine="567"/>
        <w:jc w:val="both"/>
      </w:pPr>
      <w:r>
        <w:rPr>
          <w:color w:val="000000"/>
          <w:spacing w:val="-6"/>
          <w:sz w:val="29"/>
          <w:szCs w:val="29"/>
        </w:rPr>
        <w:t xml:space="preserve">2.1. </w:t>
      </w:r>
      <w:r>
        <w:rPr>
          <w:rFonts w:eastAsia="Times New Roman"/>
          <w:color w:val="000000"/>
          <w:spacing w:val="-6"/>
          <w:sz w:val="29"/>
          <w:szCs w:val="29"/>
        </w:rPr>
        <w:t xml:space="preserve">Основными целями и задачами при организации питания </w:t>
      </w:r>
      <w:proofErr w:type="gramStart"/>
      <w:r>
        <w:rPr>
          <w:rFonts w:eastAsia="Times New Roman"/>
          <w:color w:val="000000"/>
          <w:spacing w:val="-6"/>
          <w:sz w:val="29"/>
          <w:szCs w:val="29"/>
        </w:rPr>
        <w:t>обучающихся</w:t>
      </w:r>
      <w:proofErr w:type="gramEnd"/>
      <w:r>
        <w:rPr>
          <w:rFonts w:eastAsia="Times New Roman"/>
          <w:color w:val="000000"/>
          <w:spacing w:val="-6"/>
          <w:sz w:val="29"/>
          <w:szCs w:val="29"/>
        </w:rPr>
        <w:t xml:space="preserve"> в школе </w:t>
      </w:r>
      <w:r>
        <w:rPr>
          <w:rFonts w:eastAsia="Times New Roman"/>
          <w:color w:val="000000"/>
          <w:spacing w:val="-8"/>
          <w:sz w:val="29"/>
          <w:szCs w:val="29"/>
        </w:rPr>
        <w:t>являются:</w:t>
      </w:r>
    </w:p>
    <w:p w:rsidR="00D33B8E" w:rsidRDefault="00D33B8E" w:rsidP="00C66DD5">
      <w:pPr>
        <w:shd w:val="clear" w:color="auto" w:fill="FFFFFF"/>
        <w:tabs>
          <w:tab w:val="left" w:pos="187"/>
        </w:tabs>
        <w:spacing w:before="19"/>
        <w:ind w:firstLine="567"/>
        <w:jc w:val="both"/>
      </w:pPr>
      <w:proofErr w:type="gramStart"/>
      <w:r>
        <w:rPr>
          <w:rFonts w:eastAsia="Times New Roman"/>
          <w:color w:val="000000"/>
          <w:sz w:val="29"/>
          <w:szCs w:val="29"/>
        </w:rPr>
        <w:t>•</w:t>
      </w:r>
      <w:r>
        <w:rPr>
          <w:rFonts w:eastAsia="Times New Roman"/>
          <w:color w:val="000000"/>
          <w:sz w:val="29"/>
          <w:szCs w:val="29"/>
        </w:rPr>
        <w:tab/>
      </w:r>
      <w:r>
        <w:rPr>
          <w:rFonts w:eastAsia="Times New Roman"/>
          <w:color w:val="000000"/>
          <w:spacing w:val="-6"/>
          <w:sz w:val="29"/>
          <w:szCs w:val="29"/>
        </w:rPr>
        <w:t>обеспечение обуча</w:t>
      </w:r>
      <w:r w:rsidR="00A3121A">
        <w:rPr>
          <w:rFonts w:eastAsia="Times New Roman"/>
          <w:color w:val="000000"/>
          <w:spacing w:val="-6"/>
          <w:sz w:val="29"/>
          <w:szCs w:val="29"/>
        </w:rPr>
        <w:t>ю</w:t>
      </w:r>
      <w:r>
        <w:rPr>
          <w:rFonts w:eastAsia="Times New Roman"/>
          <w:color w:val="000000"/>
          <w:spacing w:val="-6"/>
          <w:sz w:val="29"/>
          <w:szCs w:val="29"/>
        </w:rPr>
        <w:t xml:space="preserve">щихся питанием, соответствующим возрастным физиологическим </w:t>
      </w:r>
      <w:r>
        <w:rPr>
          <w:rFonts w:eastAsia="Times New Roman"/>
          <w:color w:val="000000"/>
          <w:spacing w:val="-5"/>
          <w:sz w:val="29"/>
          <w:szCs w:val="29"/>
        </w:rPr>
        <w:t xml:space="preserve">потребностям в пищевых веществах и энергии, принципам рационального и </w:t>
      </w:r>
      <w:r>
        <w:rPr>
          <w:rFonts w:eastAsia="Times New Roman"/>
          <w:color w:val="000000"/>
          <w:spacing w:val="-6"/>
          <w:sz w:val="29"/>
          <w:szCs w:val="29"/>
        </w:rPr>
        <w:t>сбалансированного питания;</w:t>
      </w:r>
      <w:proofErr w:type="gramEnd"/>
    </w:p>
    <w:p w:rsidR="00D33B8E" w:rsidRDefault="00D33B8E" w:rsidP="00C66DD5">
      <w:pPr>
        <w:shd w:val="clear" w:color="auto" w:fill="FFFFFF"/>
        <w:tabs>
          <w:tab w:val="left" w:pos="394"/>
        </w:tabs>
        <w:spacing w:before="10"/>
        <w:ind w:firstLine="567"/>
        <w:jc w:val="both"/>
      </w:pPr>
      <w:r>
        <w:rPr>
          <w:rFonts w:eastAsia="Times New Roman"/>
          <w:color w:val="000000"/>
          <w:sz w:val="29"/>
          <w:szCs w:val="29"/>
        </w:rPr>
        <w:t>•</w:t>
      </w:r>
      <w:r>
        <w:rPr>
          <w:rFonts w:eastAsia="Times New Roman"/>
          <w:color w:val="000000"/>
          <w:sz w:val="29"/>
          <w:szCs w:val="29"/>
        </w:rPr>
        <w:tab/>
      </w:r>
      <w:r>
        <w:rPr>
          <w:rFonts w:eastAsia="Times New Roman"/>
          <w:color w:val="000000"/>
          <w:spacing w:val="-5"/>
          <w:sz w:val="29"/>
          <w:szCs w:val="29"/>
        </w:rPr>
        <w:t xml:space="preserve">гарантированное качество и безопасность питания и пищевых продуктов, </w:t>
      </w:r>
      <w:r>
        <w:rPr>
          <w:rFonts w:eastAsia="Times New Roman"/>
          <w:color w:val="000000"/>
          <w:spacing w:val="-6"/>
          <w:sz w:val="29"/>
          <w:szCs w:val="29"/>
        </w:rPr>
        <w:t>используемых для приготовления блюд;</w:t>
      </w:r>
    </w:p>
    <w:p w:rsidR="00D33B8E" w:rsidRDefault="00D33B8E" w:rsidP="00C66DD5">
      <w:pPr>
        <w:shd w:val="clear" w:color="auto" w:fill="FFFFFF"/>
        <w:tabs>
          <w:tab w:val="left" w:pos="250"/>
        </w:tabs>
        <w:spacing w:before="5"/>
        <w:ind w:right="-11" w:firstLine="567"/>
        <w:jc w:val="both"/>
      </w:pPr>
      <w:r>
        <w:rPr>
          <w:rFonts w:eastAsia="Times New Roman"/>
          <w:color w:val="000000"/>
          <w:sz w:val="29"/>
          <w:szCs w:val="29"/>
        </w:rPr>
        <w:t>•</w:t>
      </w:r>
      <w:r>
        <w:rPr>
          <w:rFonts w:eastAsia="Times New Roman"/>
          <w:color w:val="000000"/>
          <w:sz w:val="29"/>
          <w:szCs w:val="29"/>
        </w:rPr>
        <w:tab/>
      </w:r>
      <w:r>
        <w:rPr>
          <w:rFonts w:eastAsia="Times New Roman"/>
          <w:color w:val="000000"/>
          <w:spacing w:val="-7"/>
          <w:sz w:val="29"/>
          <w:szCs w:val="29"/>
        </w:rPr>
        <w:t>предупреждение (профилактика) среди обуча</w:t>
      </w:r>
      <w:r w:rsidR="00A3121A">
        <w:rPr>
          <w:rFonts w:eastAsia="Times New Roman"/>
          <w:color w:val="000000"/>
          <w:spacing w:val="-7"/>
          <w:sz w:val="29"/>
          <w:szCs w:val="29"/>
        </w:rPr>
        <w:t>ю</w:t>
      </w:r>
      <w:r>
        <w:rPr>
          <w:rFonts w:eastAsia="Times New Roman"/>
          <w:color w:val="000000"/>
          <w:spacing w:val="-7"/>
          <w:sz w:val="29"/>
          <w:szCs w:val="29"/>
        </w:rPr>
        <w:t xml:space="preserve">щихся инфекционных и </w:t>
      </w:r>
      <w:r>
        <w:rPr>
          <w:rFonts w:eastAsia="Times New Roman"/>
          <w:color w:val="000000"/>
          <w:spacing w:val="-5"/>
          <w:sz w:val="29"/>
          <w:szCs w:val="29"/>
        </w:rPr>
        <w:t>неинфекционных заболеваний, связанных с фактором питания;</w:t>
      </w:r>
    </w:p>
    <w:p w:rsidR="00D33B8E" w:rsidRDefault="00D33B8E" w:rsidP="00C66DD5">
      <w:pPr>
        <w:numPr>
          <w:ilvl w:val="0"/>
          <w:numId w:val="3"/>
        </w:numPr>
        <w:shd w:val="clear" w:color="auto" w:fill="FFFFFF"/>
        <w:tabs>
          <w:tab w:val="left" w:pos="182"/>
        </w:tabs>
        <w:ind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5"/>
          <w:sz w:val="29"/>
          <w:szCs w:val="29"/>
        </w:rPr>
        <w:t>пропаганда принципов полноценного и здорового питания;</w:t>
      </w:r>
    </w:p>
    <w:p w:rsidR="00D33B8E" w:rsidRDefault="00D33B8E" w:rsidP="00C66DD5">
      <w:pPr>
        <w:numPr>
          <w:ilvl w:val="0"/>
          <w:numId w:val="3"/>
        </w:numPr>
        <w:shd w:val="clear" w:color="auto" w:fill="FFFFFF"/>
        <w:tabs>
          <w:tab w:val="left" w:pos="182"/>
        </w:tabs>
        <w:spacing w:before="5"/>
        <w:ind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6"/>
          <w:sz w:val="29"/>
          <w:szCs w:val="29"/>
        </w:rPr>
        <w:t>социальная поддержка обуча</w:t>
      </w:r>
      <w:r w:rsidR="00A3121A">
        <w:rPr>
          <w:rFonts w:eastAsia="Times New Roman"/>
          <w:color w:val="000000"/>
          <w:spacing w:val="-6"/>
          <w:sz w:val="29"/>
          <w:szCs w:val="29"/>
        </w:rPr>
        <w:t>ю</w:t>
      </w:r>
      <w:r>
        <w:rPr>
          <w:rFonts w:eastAsia="Times New Roman"/>
          <w:color w:val="000000"/>
          <w:spacing w:val="-6"/>
          <w:sz w:val="29"/>
          <w:szCs w:val="29"/>
        </w:rPr>
        <w:t xml:space="preserve">щихся из социально незащищенных, малообеспеченных </w:t>
      </w:r>
      <w:r>
        <w:rPr>
          <w:rFonts w:eastAsia="Times New Roman"/>
          <w:color w:val="000000"/>
          <w:spacing w:val="-5"/>
          <w:sz w:val="29"/>
          <w:szCs w:val="29"/>
        </w:rPr>
        <w:t>семей и семей, попавших в трудные жизненные ситуации;</w:t>
      </w:r>
    </w:p>
    <w:p w:rsidR="00D33B8E" w:rsidRDefault="00D33B8E" w:rsidP="00C66DD5">
      <w:pPr>
        <w:shd w:val="clear" w:color="auto" w:fill="FFFFFF"/>
        <w:tabs>
          <w:tab w:val="left" w:pos="720"/>
        </w:tabs>
        <w:spacing w:before="19"/>
        <w:ind w:right="-11" w:firstLine="567"/>
        <w:jc w:val="both"/>
      </w:pPr>
      <w:r>
        <w:rPr>
          <w:rFonts w:eastAsia="Times New Roman"/>
          <w:color w:val="000000"/>
          <w:sz w:val="29"/>
          <w:szCs w:val="29"/>
        </w:rPr>
        <w:t>•</w:t>
      </w:r>
      <w:r>
        <w:rPr>
          <w:rFonts w:eastAsia="Times New Roman"/>
          <w:color w:val="000000"/>
          <w:sz w:val="29"/>
          <w:szCs w:val="29"/>
        </w:rPr>
        <w:tab/>
      </w:r>
      <w:r>
        <w:rPr>
          <w:rFonts w:eastAsia="Times New Roman"/>
          <w:color w:val="000000"/>
          <w:spacing w:val="-1"/>
          <w:sz w:val="29"/>
          <w:szCs w:val="29"/>
        </w:rPr>
        <w:t xml:space="preserve">модернизация школьных пищеблоков в соответствии с </w:t>
      </w:r>
      <w:r>
        <w:rPr>
          <w:rFonts w:eastAsia="Times New Roman"/>
          <w:color w:val="000000"/>
          <w:spacing w:val="-5"/>
          <w:sz w:val="29"/>
          <w:szCs w:val="29"/>
        </w:rPr>
        <w:t>требованиями санитарных норм и правил, современных технологий;</w:t>
      </w:r>
    </w:p>
    <w:p w:rsidR="00D33B8E" w:rsidRDefault="00D33B8E" w:rsidP="00C66DD5">
      <w:pPr>
        <w:shd w:val="clear" w:color="auto" w:fill="FFFFFF"/>
        <w:tabs>
          <w:tab w:val="left" w:pos="168"/>
        </w:tabs>
        <w:ind w:right="-11" w:firstLine="567"/>
        <w:jc w:val="both"/>
      </w:pPr>
      <w:r>
        <w:rPr>
          <w:rFonts w:eastAsia="Times New Roman"/>
          <w:color w:val="000000"/>
          <w:sz w:val="29"/>
          <w:szCs w:val="29"/>
        </w:rPr>
        <w:t>•</w:t>
      </w:r>
      <w:r>
        <w:rPr>
          <w:rFonts w:eastAsia="Times New Roman"/>
          <w:color w:val="000000"/>
          <w:sz w:val="29"/>
          <w:szCs w:val="29"/>
        </w:rPr>
        <w:tab/>
      </w:r>
      <w:r>
        <w:rPr>
          <w:rFonts w:eastAsia="Times New Roman"/>
          <w:color w:val="000000"/>
          <w:spacing w:val="-6"/>
          <w:sz w:val="29"/>
          <w:szCs w:val="29"/>
        </w:rPr>
        <w:t xml:space="preserve">использование бюджетных средств, выделяемых на организацию питания, в </w:t>
      </w:r>
      <w:r>
        <w:rPr>
          <w:rFonts w:eastAsia="Times New Roman"/>
          <w:color w:val="000000"/>
          <w:spacing w:val="-5"/>
          <w:sz w:val="29"/>
          <w:szCs w:val="29"/>
        </w:rPr>
        <w:t>соответствии с требованиями действующего законодательства.</w:t>
      </w:r>
    </w:p>
    <w:p w:rsidR="00D33B8E" w:rsidRDefault="00D33B8E" w:rsidP="00D33B8E">
      <w:pPr>
        <w:shd w:val="clear" w:color="auto" w:fill="FFFFFF"/>
        <w:spacing w:before="307"/>
        <w:ind w:right="14" w:firstLine="567"/>
        <w:jc w:val="both"/>
      </w:pPr>
      <w:r>
        <w:rPr>
          <w:b/>
          <w:bCs/>
          <w:color w:val="000000"/>
          <w:spacing w:val="-5"/>
          <w:sz w:val="29"/>
          <w:szCs w:val="29"/>
        </w:rPr>
        <w:t xml:space="preserve">3.  </w:t>
      </w:r>
      <w:r>
        <w:rPr>
          <w:rFonts w:eastAsia="Times New Roman"/>
          <w:b/>
          <w:bCs/>
          <w:color w:val="000000"/>
          <w:spacing w:val="-5"/>
          <w:sz w:val="29"/>
          <w:szCs w:val="29"/>
        </w:rPr>
        <w:t xml:space="preserve">Общие принципы организации питания </w:t>
      </w:r>
      <w:proofErr w:type="gramStart"/>
      <w:r>
        <w:rPr>
          <w:rFonts w:eastAsia="Times New Roman"/>
          <w:b/>
          <w:bCs/>
          <w:color w:val="000000"/>
          <w:spacing w:val="-5"/>
          <w:sz w:val="29"/>
          <w:szCs w:val="29"/>
        </w:rPr>
        <w:t>обуча</w:t>
      </w:r>
      <w:r w:rsidR="00A3121A">
        <w:rPr>
          <w:rFonts w:eastAsia="Times New Roman"/>
          <w:b/>
          <w:bCs/>
          <w:color w:val="000000"/>
          <w:spacing w:val="-5"/>
          <w:sz w:val="29"/>
          <w:szCs w:val="29"/>
        </w:rPr>
        <w:t>ю</w:t>
      </w:r>
      <w:r>
        <w:rPr>
          <w:rFonts w:eastAsia="Times New Roman"/>
          <w:b/>
          <w:bCs/>
          <w:color w:val="000000"/>
          <w:spacing w:val="-5"/>
          <w:sz w:val="29"/>
          <w:szCs w:val="29"/>
        </w:rPr>
        <w:t>щихся</w:t>
      </w:r>
      <w:proofErr w:type="gramEnd"/>
    </w:p>
    <w:p w:rsidR="00D33B8E" w:rsidRDefault="00D33B8E" w:rsidP="00C66DD5">
      <w:pPr>
        <w:numPr>
          <w:ilvl w:val="0"/>
          <w:numId w:val="4"/>
        </w:numPr>
        <w:shd w:val="clear" w:color="auto" w:fill="FFFFFF"/>
        <w:tabs>
          <w:tab w:val="left" w:pos="480"/>
        </w:tabs>
        <w:spacing w:before="317"/>
        <w:ind w:right="-11" w:firstLine="567"/>
        <w:jc w:val="both"/>
        <w:rPr>
          <w:color w:val="000000"/>
          <w:spacing w:val="-10"/>
          <w:sz w:val="29"/>
          <w:szCs w:val="29"/>
        </w:rPr>
      </w:pPr>
      <w:r>
        <w:rPr>
          <w:rFonts w:eastAsia="Times New Roman"/>
          <w:color w:val="000000"/>
          <w:spacing w:val="-5"/>
          <w:sz w:val="29"/>
          <w:szCs w:val="29"/>
        </w:rPr>
        <w:t xml:space="preserve">Организация питания </w:t>
      </w:r>
      <w:proofErr w:type="gramStart"/>
      <w:r>
        <w:rPr>
          <w:rFonts w:eastAsia="Times New Roman"/>
          <w:color w:val="000000"/>
          <w:spacing w:val="-5"/>
          <w:sz w:val="29"/>
          <w:szCs w:val="29"/>
        </w:rPr>
        <w:t>обуча</w:t>
      </w:r>
      <w:r w:rsidR="00A3121A">
        <w:rPr>
          <w:rFonts w:eastAsia="Times New Roman"/>
          <w:color w:val="000000"/>
          <w:spacing w:val="-5"/>
          <w:sz w:val="29"/>
          <w:szCs w:val="29"/>
        </w:rPr>
        <w:t>ю</w:t>
      </w:r>
      <w:r>
        <w:rPr>
          <w:rFonts w:eastAsia="Times New Roman"/>
          <w:color w:val="000000"/>
          <w:spacing w:val="-5"/>
          <w:sz w:val="29"/>
          <w:szCs w:val="29"/>
        </w:rPr>
        <w:t>щихся</w:t>
      </w:r>
      <w:proofErr w:type="gramEnd"/>
      <w:r>
        <w:rPr>
          <w:rFonts w:eastAsia="Times New Roman"/>
          <w:color w:val="000000"/>
          <w:spacing w:val="-5"/>
          <w:sz w:val="29"/>
          <w:szCs w:val="29"/>
        </w:rPr>
        <w:t xml:space="preserve"> является отдельным обязательным </w:t>
      </w:r>
      <w:r>
        <w:rPr>
          <w:rFonts w:eastAsia="Times New Roman"/>
          <w:color w:val="000000"/>
          <w:spacing w:val="-6"/>
          <w:sz w:val="29"/>
          <w:szCs w:val="29"/>
        </w:rPr>
        <w:t>направлением деятельности школы.</w:t>
      </w:r>
    </w:p>
    <w:p w:rsidR="00D33B8E" w:rsidRDefault="00D33B8E" w:rsidP="00C66DD5">
      <w:pPr>
        <w:numPr>
          <w:ilvl w:val="0"/>
          <w:numId w:val="4"/>
        </w:numPr>
        <w:shd w:val="clear" w:color="auto" w:fill="FFFFFF"/>
        <w:tabs>
          <w:tab w:val="left" w:pos="480"/>
        </w:tabs>
        <w:ind w:right="-11" w:firstLine="567"/>
        <w:jc w:val="both"/>
        <w:rPr>
          <w:color w:val="000000"/>
          <w:spacing w:val="-11"/>
          <w:sz w:val="29"/>
          <w:szCs w:val="29"/>
        </w:rPr>
      </w:pPr>
      <w:r>
        <w:rPr>
          <w:rFonts w:eastAsia="Times New Roman"/>
          <w:color w:val="000000"/>
          <w:spacing w:val="-6"/>
          <w:sz w:val="29"/>
          <w:szCs w:val="29"/>
        </w:rPr>
        <w:t>Для организации питания обуча</w:t>
      </w:r>
      <w:r w:rsidR="00A3121A">
        <w:rPr>
          <w:rFonts w:eastAsia="Times New Roman"/>
          <w:color w:val="000000"/>
          <w:spacing w:val="-6"/>
          <w:sz w:val="29"/>
          <w:szCs w:val="29"/>
        </w:rPr>
        <w:t>ю</w:t>
      </w:r>
      <w:r>
        <w:rPr>
          <w:rFonts w:eastAsia="Times New Roman"/>
          <w:color w:val="000000"/>
          <w:spacing w:val="-6"/>
          <w:sz w:val="29"/>
          <w:szCs w:val="29"/>
        </w:rPr>
        <w:t xml:space="preserve">щихся используются специальные помещения </w:t>
      </w:r>
      <w:r>
        <w:rPr>
          <w:rFonts w:eastAsia="Times New Roman"/>
          <w:color w:val="000000"/>
          <w:spacing w:val="-5"/>
          <w:sz w:val="29"/>
          <w:szCs w:val="29"/>
        </w:rPr>
        <w:t xml:space="preserve">(пищеблок), соответствующие требованиям санитарно-гигиенических норм и </w:t>
      </w:r>
      <w:r>
        <w:rPr>
          <w:rFonts w:eastAsia="Times New Roman"/>
          <w:color w:val="000000"/>
          <w:spacing w:val="-6"/>
          <w:sz w:val="29"/>
          <w:szCs w:val="29"/>
        </w:rPr>
        <w:t>правил по следующим направлениям:</w:t>
      </w:r>
    </w:p>
    <w:p w:rsidR="00D33B8E" w:rsidRDefault="00D33B8E" w:rsidP="00C66DD5">
      <w:pPr>
        <w:shd w:val="clear" w:color="auto" w:fill="FFFFFF"/>
        <w:tabs>
          <w:tab w:val="left" w:pos="168"/>
        </w:tabs>
        <w:ind w:right="-11" w:firstLine="567"/>
        <w:jc w:val="both"/>
      </w:pPr>
      <w:r>
        <w:rPr>
          <w:rFonts w:eastAsia="Times New Roman"/>
          <w:color w:val="000000"/>
          <w:sz w:val="29"/>
          <w:szCs w:val="29"/>
        </w:rPr>
        <w:t>•</w:t>
      </w:r>
      <w:r>
        <w:rPr>
          <w:rFonts w:eastAsia="Times New Roman"/>
          <w:color w:val="000000"/>
          <w:sz w:val="29"/>
          <w:szCs w:val="29"/>
        </w:rPr>
        <w:tab/>
      </w:r>
      <w:r>
        <w:rPr>
          <w:rFonts w:eastAsia="Times New Roman"/>
          <w:color w:val="000000"/>
          <w:spacing w:val="-5"/>
          <w:sz w:val="29"/>
          <w:szCs w:val="29"/>
        </w:rPr>
        <w:t>соответствие числа посадочных мест столовой установленным нормам;</w:t>
      </w:r>
    </w:p>
    <w:p w:rsidR="00D33B8E" w:rsidRDefault="00D33B8E" w:rsidP="00C66DD5">
      <w:pPr>
        <w:shd w:val="clear" w:color="auto" w:fill="FFFFFF"/>
        <w:tabs>
          <w:tab w:val="left" w:pos="240"/>
        </w:tabs>
        <w:ind w:right="-11" w:firstLine="567"/>
        <w:jc w:val="both"/>
      </w:pPr>
      <w:r>
        <w:rPr>
          <w:rFonts w:eastAsia="Times New Roman"/>
          <w:color w:val="000000"/>
          <w:sz w:val="29"/>
          <w:szCs w:val="29"/>
        </w:rPr>
        <w:t>•</w:t>
      </w:r>
      <w:r>
        <w:rPr>
          <w:rFonts w:eastAsia="Times New Roman"/>
          <w:color w:val="000000"/>
          <w:sz w:val="29"/>
          <w:szCs w:val="29"/>
        </w:rPr>
        <w:tab/>
      </w:r>
      <w:r>
        <w:rPr>
          <w:rFonts w:eastAsia="Times New Roman"/>
          <w:color w:val="000000"/>
          <w:spacing w:val="-7"/>
          <w:sz w:val="29"/>
          <w:szCs w:val="29"/>
        </w:rPr>
        <w:t xml:space="preserve">обеспеченность технологическим оборудованием, техническое состояние </w:t>
      </w:r>
      <w:r>
        <w:rPr>
          <w:rFonts w:eastAsia="Times New Roman"/>
          <w:color w:val="000000"/>
          <w:spacing w:val="-5"/>
          <w:sz w:val="29"/>
          <w:szCs w:val="29"/>
        </w:rPr>
        <w:t>которого соответствует установленным требованиям;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right="-11"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5"/>
          <w:sz w:val="29"/>
          <w:szCs w:val="29"/>
        </w:rPr>
        <w:t>наличие пищеблока, подсобных помещений для хранения продуктов;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right="-11"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7"/>
          <w:sz w:val="29"/>
          <w:szCs w:val="29"/>
        </w:rPr>
        <w:t xml:space="preserve">обеспеченность кухонной и столовой посудой, столовыми приборами в </w:t>
      </w:r>
      <w:r>
        <w:rPr>
          <w:rFonts w:eastAsia="Times New Roman"/>
          <w:color w:val="000000"/>
          <w:spacing w:val="-5"/>
          <w:sz w:val="29"/>
          <w:szCs w:val="29"/>
        </w:rPr>
        <w:t xml:space="preserve">необходимом количестве и в соответствии с требованиями </w:t>
      </w:r>
      <w:proofErr w:type="spellStart"/>
      <w:r>
        <w:rPr>
          <w:rFonts w:eastAsia="Times New Roman"/>
          <w:color w:val="000000"/>
          <w:spacing w:val="-5"/>
          <w:sz w:val="29"/>
          <w:szCs w:val="29"/>
        </w:rPr>
        <w:t>СанПиН</w:t>
      </w:r>
      <w:proofErr w:type="spellEnd"/>
      <w:r>
        <w:rPr>
          <w:rFonts w:eastAsia="Times New Roman"/>
          <w:color w:val="000000"/>
          <w:spacing w:val="-5"/>
          <w:sz w:val="29"/>
          <w:szCs w:val="29"/>
        </w:rPr>
        <w:t>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right="-11"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5"/>
          <w:sz w:val="29"/>
          <w:szCs w:val="29"/>
        </w:rPr>
        <w:t>наличие вытяжного оборудования, его работоспособность;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5"/>
          <w:sz w:val="29"/>
          <w:szCs w:val="29"/>
        </w:rPr>
        <w:t>соответствие требованиям действующих санитарных норм и правил в РФ.</w:t>
      </w:r>
    </w:p>
    <w:p w:rsidR="00D33B8E" w:rsidRDefault="00D33B8E" w:rsidP="00C66DD5">
      <w:pPr>
        <w:shd w:val="clear" w:color="auto" w:fill="FFFFFF"/>
        <w:tabs>
          <w:tab w:val="left" w:pos="480"/>
        </w:tabs>
        <w:ind w:firstLine="567"/>
        <w:jc w:val="both"/>
      </w:pPr>
      <w:r>
        <w:rPr>
          <w:color w:val="000000"/>
          <w:spacing w:val="-10"/>
          <w:sz w:val="29"/>
          <w:szCs w:val="29"/>
        </w:rPr>
        <w:t>3.3.</w:t>
      </w:r>
      <w:r>
        <w:rPr>
          <w:color w:val="000000"/>
          <w:sz w:val="29"/>
          <w:szCs w:val="29"/>
        </w:rPr>
        <w:t xml:space="preserve"> </w:t>
      </w:r>
      <w:r>
        <w:rPr>
          <w:rFonts w:eastAsia="Times New Roman"/>
          <w:color w:val="000000"/>
          <w:spacing w:val="-5"/>
          <w:sz w:val="29"/>
          <w:szCs w:val="29"/>
        </w:rPr>
        <w:t>В пищеблоке постоянно должны находиться: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5"/>
          <w:sz w:val="29"/>
          <w:szCs w:val="29"/>
        </w:rPr>
        <w:t>журнал бракеража пищевых продуктов и продовольственного сырья;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5"/>
          <w:sz w:val="29"/>
          <w:szCs w:val="29"/>
        </w:rPr>
        <w:t>журнал бракеража готовой кулинарной продукции, журнал здоровья;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right="-11"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5"/>
          <w:sz w:val="29"/>
          <w:szCs w:val="29"/>
        </w:rPr>
        <w:t>журнал проведения витаминизации третьих и сладких блюд;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right="-11"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5"/>
          <w:sz w:val="29"/>
          <w:szCs w:val="29"/>
        </w:rPr>
        <w:t>журнал учета температурного режима холодильного оборудования;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right="-11"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6"/>
          <w:sz w:val="29"/>
          <w:szCs w:val="29"/>
        </w:rPr>
        <w:t>ведомость контроля рациона питания;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right="-11"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6"/>
          <w:sz w:val="29"/>
          <w:szCs w:val="29"/>
        </w:rPr>
        <w:t>примерное десятидневное меню;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right="-11"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5"/>
          <w:sz w:val="29"/>
          <w:szCs w:val="29"/>
        </w:rPr>
        <w:t>ежедневные меню, технологические карты на приготовляемые блюда;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ind w:right="-11"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5"/>
          <w:sz w:val="29"/>
          <w:szCs w:val="29"/>
        </w:rPr>
        <w:t xml:space="preserve">приходные документы на пищевую продукцию, документы, </w:t>
      </w:r>
      <w:r>
        <w:rPr>
          <w:rFonts w:eastAsia="Times New Roman"/>
          <w:color w:val="000000"/>
          <w:spacing w:val="-5"/>
          <w:sz w:val="29"/>
          <w:szCs w:val="29"/>
        </w:rPr>
        <w:lastRenderedPageBreak/>
        <w:t xml:space="preserve">подтверждающие </w:t>
      </w:r>
      <w:r>
        <w:rPr>
          <w:rFonts w:eastAsia="Times New Roman"/>
          <w:color w:val="000000"/>
          <w:spacing w:val="-6"/>
          <w:sz w:val="29"/>
          <w:szCs w:val="29"/>
        </w:rPr>
        <w:t xml:space="preserve">качество поступающей пищевой продукции (накладные, сертификаты соответствия, </w:t>
      </w:r>
      <w:r>
        <w:rPr>
          <w:rFonts w:eastAsia="Times New Roman"/>
          <w:color w:val="000000"/>
          <w:spacing w:val="-5"/>
          <w:sz w:val="29"/>
          <w:szCs w:val="29"/>
        </w:rPr>
        <w:t>удостоверения качества, документы ветеринарно-санитарной экспертизы и др.);</w:t>
      </w:r>
    </w:p>
    <w:p w:rsidR="00D33B8E" w:rsidRDefault="00D33B8E" w:rsidP="00C66DD5">
      <w:pPr>
        <w:numPr>
          <w:ilvl w:val="0"/>
          <w:numId w:val="5"/>
        </w:numPr>
        <w:shd w:val="clear" w:color="auto" w:fill="FFFFFF"/>
        <w:tabs>
          <w:tab w:val="left" w:pos="163"/>
        </w:tabs>
        <w:spacing w:before="5"/>
        <w:ind w:right="-11" w:firstLine="567"/>
        <w:jc w:val="both"/>
        <w:rPr>
          <w:rFonts w:eastAsia="Times New Roman"/>
          <w:color w:val="000000"/>
          <w:sz w:val="29"/>
          <w:szCs w:val="29"/>
        </w:rPr>
      </w:pPr>
      <w:r>
        <w:rPr>
          <w:rFonts w:eastAsia="Times New Roman"/>
          <w:color w:val="000000"/>
          <w:spacing w:val="-6"/>
          <w:sz w:val="29"/>
          <w:szCs w:val="29"/>
        </w:rPr>
        <w:t>книга отзывов и предложений.</w:t>
      </w:r>
    </w:p>
    <w:p w:rsidR="00D33B8E" w:rsidRDefault="00D33B8E" w:rsidP="00C66DD5">
      <w:pPr>
        <w:numPr>
          <w:ilvl w:val="0"/>
          <w:numId w:val="6"/>
        </w:numPr>
        <w:shd w:val="clear" w:color="auto" w:fill="FFFFFF"/>
        <w:tabs>
          <w:tab w:val="left" w:pos="485"/>
        </w:tabs>
        <w:ind w:right="-42" w:firstLine="567"/>
        <w:jc w:val="both"/>
        <w:rPr>
          <w:color w:val="313131"/>
          <w:spacing w:val="-10"/>
          <w:sz w:val="29"/>
          <w:szCs w:val="29"/>
        </w:rPr>
      </w:pPr>
      <w:r>
        <w:rPr>
          <w:rFonts w:eastAsia="Times New Roman"/>
          <w:color w:val="313131"/>
          <w:spacing w:val="-6"/>
          <w:sz w:val="29"/>
          <w:szCs w:val="29"/>
        </w:rPr>
        <w:t xml:space="preserve">Администрация школы совместно с классными руководителями осуществляет 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организационную и разъяснительную работу с обучающимися и родителями </w:t>
      </w:r>
      <w:r>
        <w:rPr>
          <w:rFonts w:eastAsia="Times New Roman"/>
          <w:color w:val="313131"/>
          <w:spacing w:val="-6"/>
          <w:sz w:val="29"/>
          <w:szCs w:val="29"/>
        </w:rPr>
        <w:t>(законными представителями) с целью организации горячего питания учащихся на платной или бесплатной основе.</w:t>
      </w:r>
    </w:p>
    <w:p w:rsidR="00D33B8E" w:rsidRDefault="00D33B8E" w:rsidP="00C66DD5">
      <w:pPr>
        <w:numPr>
          <w:ilvl w:val="0"/>
          <w:numId w:val="6"/>
        </w:numPr>
        <w:shd w:val="clear" w:color="auto" w:fill="FFFFFF"/>
        <w:tabs>
          <w:tab w:val="left" w:pos="485"/>
        </w:tabs>
        <w:ind w:right="-42" w:firstLine="567"/>
        <w:jc w:val="both"/>
        <w:rPr>
          <w:color w:val="313131"/>
          <w:spacing w:val="-10"/>
          <w:sz w:val="29"/>
          <w:szCs w:val="29"/>
        </w:rPr>
      </w:pPr>
      <w:r>
        <w:rPr>
          <w:rFonts w:eastAsia="Times New Roman"/>
          <w:color w:val="313131"/>
          <w:spacing w:val="-6"/>
          <w:sz w:val="29"/>
          <w:szCs w:val="29"/>
        </w:rPr>
        <w:t xml:space="preserve">Администрация школы обеспечивает принятие организационно </w:t>
      </w:r>
      <w:proofErr w:type="gramStart"/>
      <w:r>
        <w:rPr>
          <w:rFonts w:eastAsia="Times New Roman"/>
          <w:color w:val="313131"/>
          <w:spacing w:val="-6"/>
          <w:sz w:val="29"/>
          <w:szCs w:val="29"/>
        </w:rPr>
        <w:t>–у</w:t>
      </w:r>
      <w:proofErr w:type="gramEnd"/>
      <w:r>
        <w:rPr>
          <w:rFonts w:eastAsia="Times New Roman"/>
          <w:color w:val="313131"/>
          <w:spacing w:val="-6"/>
          <w:sz w:val="29"/>
          <w:szCs w:val="29"/>
        </w:rPr>
        <w:t xml:space="preserve">правленческих </w:t>
      </w:r>
      <w:r>
        <w:rPr>
          <w:rFonts w:eastAsia="Times New Roman"/>
          <w:color w:val="313131"/>
          <w:spacing w:val="-5"/>
          <w:sz w:val="29"/>
          <w:szCs w:val="29"/>
        </w:rPr>
        <w:t>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D33B8E" w:rsidRDefault="00D33B8E" w:rsidP="00C66DD5">
      <w:pPr>
        <w:numPr>
          <w:ilvl w:val="0"/>
          <w:numId w:val="6"/>
        </w:numPr>
        <w:shd w:val="clear" w:color="auto" w:fill="FFFFFF"/>
        <w:tabs>
          <w:tab w:val="left" w:pos="485"/>
        </w:tabs>
        <w:ind w:right="-42" w:firstLine="567"/>
        <w:jc w:val="both"/>
        <w:rPr>
          <w:color w:val="313131"/>
          <w:spacing w:val="-10"/>
          <w:sz w:val="29"/>
          <w:szCs w:val="29"/>
        </w:rPr>
      </w:pPr>
      <w:r>
        <w:rPr>
          <w:rFonts w:eastAsia="Times New Roman"/>
          <w:color w:val="313131"/>
          <w:spacing w:val="-5"/>
          <w:sz w:val="29"/>
          <w:szCs w:val="29"/>
        </w:rPr>
        <w:t xml:space="preserve">Режим питания в школе определяется </w:t>
      </w:r>
      <w:proofErr w:type="spellStart"/>
      <w:r>
        <w:rPr>
          <w:rFonts w:eastAsia="Times New Roman"/>
          <w:color w:val="313131"/>
          <w:spacing w:val="-5"/>
          <w:sz w:val="29"/>
          <w:szCs w:val="29"/>
        </w:rPr>
        <w:t>СанПиН</w:t>
      </w:r>
      <w:proofErr w:type="spellEnd"/>
      <w:r>
        <w:rPr>
          <w:rFonts w:eastAsia="Times New Roman"/>
          <w:color w:val="313131"/>
          <w:spacing w:val="-5"/>
          <w:sz w:val="29"/>
          <w:szCs w:val="29"/>
        </w:rPr>
        <w:t xml:space="preserve"> </w:t>
      </w:r>
      <w:r w:rsidR="00A3121A">
        <w:rPr>
          <w:rFonts w:eastAsia="Times New Roman"/>
          <w:color w:val="323232"/>
          <w:spacing w:val="-6"/>
          <w:sz w:val="29"/>
          <w:szCs w:val="29"/>
        </w:rPr>
        <w:t>2.3/2.4.3590-20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 «Санитарно </w:t>
      </w:r>
      <w:proofErr w:type="gramStart"/>
      <w:r>
        <w:rPr>
          <w:rFonts w:eastAsia="Times New Roman"/>
          <w:color w:val="313131"/>
          <w:spacing w:val="-5"/>
          <w:sz w:val="29"/>
          <w:szCs w:val="29"/>
        </w:rPr>
        <w:t>-э</w:t>
      </w:r>
      <w:proofErr w:type="gramEnd"/>
      <w:r>
        <w:rPr>
          <w:rFonts w:eastAsia="Times New Roman"/>
          <w:color w:val="313131"/>
          <w:spacing w:val="-5"/>
          <w:sz w:val="29"/>
          <w:szCs w:val="29"/>
        </w:rPr>
        <w:t xml:space="preserve">пидемиологическими требованиями к организации питания учащихся в общеобразовательных учреждениях, учреждениях начального и среднего профессионального образования», утвержденными постановлением Главного 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государственного санитарного врача Российской Федерации </w:t>
      </w:r>
      <w:r w:rsidR="00A3121A">
        <w:rPr>
          <w:rFonts w:eastAsia="Times New Roman"/>
          <w:color w:val="313131"/>
          <w:spacing w:val="-6"/>
          <w:sz w:val="29"/>
          <w:szCs w:val="29"/>
        </w:rPr>
        <w:t xml:space="preserve">от </w:t>
      </w:r>
      <w:r w:rsidR="00A3121A">
        <w:rPr>
          <w:rFonts w:eastAsia="Times New Roman"/>
          <w:color w:val="323232"/>
          <w:spacing w:val="-7"/>
          <w:sz w:val="29"/>
          <w:szCs w:val="29"/>
        </w:rPr>
        <w:t>27.10.2020г. №32</w:t>
      </w:r>
      <w:r>
        <w:rPr>
          <w:rFonts w:eastAsia="Times New Roman"/>
          <w:color w:val="313131"/>
          <w:spacing w:val="-6"/>
          <w:sz w:val="29"/>
          <w:szCs w:val="29"/>
        </w:rPr>
        <w:t>.</w:t>
      </w:r>
    </w:p>
    <w:p w:rsidR="00D33B8E" w:rsidRDefault="00D33B8E" w:rsidP="00C66DD5">
      <w:pPr>
        <w:numPr>
          <w:ilvl w:val="0"/>
          <w:numId w:val="6"/>
        </w:numPr>
        <w:shd w:val="clear" w:color="auto" w:fill="FFFFFF"/>
        <w:tabs>
          <w:tab w:val="left" w:pos="485"/>
        </w:tabs>
        <w:ind w:right="-42" w:firstLine="567"/>
        <w:jc w:val="both"/>
        <w:rPr>
          <w:color w:val="313131"/>
          <w:spacing w:val="-10"/>
          <w:sz w:val="29"/>
          <w:szCs w:val="29"/>
        </w:rPr>
      </w:pPr>
      <w:r>
        <w:rPr>
          <w:rFonts w:eastAsia="Times New Roman"/>
          <w:color w:val="313131"/>
          <w:spacing w:val="-5"/>
          <w:sz w:val="29"/>
          <w:szCs w:val="29"/>
        </w:rPr>
        <w:t>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</w:t>
      </w:r>
      <w:r w:rsidR="008B4091">
        <w:rPr>
          <w:rFonts w:eastAsia="Times New Roman"/>
          <w:color w:val="313131"/>
          <w:spacing w:val="-5"/>
          <w:sz w:val="29"/>
          <w:szCs w:val="29"/>
        </w:rPr>
        <w:t xml:space="preserve"> 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формой составления примерного меню и пищевой ценности приготовляемых блюд (приложение №2 к </w:t>
      </w:r>
      <w:proofErr w:type="spellStart"/>
      <w:r>
        <w:rPr>
          <w:rFonts w:eastAsia="Times New Roman"/>
          <w:color w:val="313131"/>
          <w:spacing w:val="-5"/>
          <w:sz w:val="29"/>
          <w:szCs w:val="29"/>
        </w:rPr>
        <w:t>СанПиН</w:t>
      </w:r>
      <w:proofErr w:type="spellEnd"/>
      <w:r w:rsidR="00A3121A">
        <w:rPr>
          <w:rFonts w:eastAsia="Times New Roman"/>
          <w:color w:val="313131"/>
          <w:spacing w:val="-5"/>
          <w:sz w:val="29"/>
          <w:szCs w:val="29"/>
        </w:rPr>
        <w:t xml:space="preserve"> </w:t>
      </w:r>
      <w:r w:rsidR="00A3121A">
        <w:rPr>
          <w:rFonts w:eastAsia="Times New Roman"/>
          <w:color w:val="323232"/>
          <w:spacing w:val="-6"/>
          <w:sz w:val="29"/>
          <w:szCs w:val="29"/>
        </w:rPr>
        <w:t>2.3/2.4.3590-20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), а также меню-раскладок, содержащих </w:t>
      </w:r>
      <w:r>
        <w:rPr>
          <w:rFonts w:eastAsia="Times New Roman"/>
          <w:color w:val="313131"/>
          <w:spacing w:val="-6"/>
          <w:sz w:val="29"/>
          <w:szCs w:val="29"/>
        </w:rPr>
        <w:t>количественные данные о рецептуре блюд.</w:t>
      </w:r>
    </w:p>
    <w:p w:rsidR="00D33B8E" w:rsidRDefault="00D33B8E" w:rsidP="00C66DD5">
      <w:pPr>
        <w:numPr>
          <w:ilvl w:val="0"/>
          <w:numId w:val="6"/>
        </w:numPr>
        <w:shd w:val="clear" w:color="auto" w:fill="FFFFFF"/>
        <w:tabs>
          <w:tab w:val="left" w:pos="485"/>
        </w:tabs>
        <w:ind w:right="-42" w:firstLine="567"/>
        <w:jc w:val="both"/>
        <w:rPr>
          <w:color w:val="313131"/>
          <w:spacing w:val="-11"/>
          <w:sz w:val="29"/>
          <w:szCs w:val="29"/>
        </w:rPr>
      </w:pPr>
      <w:r>
        <w:rPr>
          <w:rFonts w:eastAsia="Times New Roman"/>
          <w:color w:val="313131"/>
          <w:spacing w:val="-6"/>
          <w:sz w:val="29"/>
          <w:szCs w:val="29"/>
        </w:rPr>
        <w:t>Примерное меню утверждается директором школы.</w:t>
      </w:r>
    </w:p>
    <w:p w:rsidR="00D33B8E" w:rsidRDefault="00D33B8E" w:rsidP="00C66DD5">
      <w:pPr>
        <w:numPr>
          <w:ilvl w:val="0"/>
          <w:numId w:val="6"/>
        </w:numPr>
        <w:shd w:val="clear" w:color="auto" w:fill="FFFFFF"/>
        <w:tabs>
          <w:tab w:val="left" w:pos="485"/>
        </w:tabs>
        <w:ind w:right="-42" w:firstLine="567"/>
        <w:jc w:val="both"/>
        <w:rPr>
          <w:color w:val="313131"/>
          <w:spacing w:val="-11"/>
          <w:sz w:val="29"/>
          <w:szCs w:val="29"/>
        </w:rPr>
      </w:pPr>
      <w:r>
        <w:rPr>
          <w:rFonts w:eastAsia="Times New Roman"/>
          <w:color w:val="313131"/>
          <w:spacing w:val="-6"/>
          <w:sz w:val="29"/>
          <w:szCs w:val="29"/>
        </w:rPr>
        <w:t xml:space="preserve">Цены производимой в школьной столовой продукции (стоимость готовых </w:t>
      </w:r>
      <w:r>
        <w:rPr>
          <w:rFonts w:eastAsia="Times New Roman"/>
          <w:color w:val="313131"/>
          <w:spacing w:val="-5"/>
          <w:sz w:val="29"/>
          <w:szCs w:val="29"/>
        </w:rPr>
        <w:t>кулинарных блюд, стоимость завтраков и обедов) определяются исходя из стоимости продуктов питания, без наценки.</w:t>
      </w:r>
    </w:p>
    <w:p w:rsidR="00D33B8E" w:rsidRDefault="00D33B8E" w:rsidP="00C66DD5">
      <w:pPr>
        <w:ind w:firstLine="567"/>
        <w:jc w:val="both"/>
        <w:rPr>
          <w:sz w:val="2"/>
          <w:szCs w:val="2"/>
        </w:rPr>
      </w:pPr>
    </w:p>
    <w:p w:rsidR="00D33B8E" w:rsidRPr="00506E14" w:rsidRDefault="00D33B8E" w:rsidP="00C66DD5">
      <w:pPr>
        <w:numPr>
          <w:ilvl w:val="0"/>
          <w:numId w:val="7"/>
        </w:numPr>
        <w:shd w:val="clear" w:color="auto" w:fill="FFFFFF"/>
        <w:tabs>
          <w:tab w:val="left" w:pos="624"/>
        </w:tabs>
        <w:ind w:right="-42" w:firstLine="567"/>
        <w:jc w:val="both"/>
        <w:rPr>
          <w:color w:val="313131"/>
          <w:spacing w:val="-11"/>
          <w:sz w:val="29"/>
          <w:szCs w:val="29"/>
        </w:rPr>
      </w:pPr>
      <w:r w:rsidRPr="00506E14">
        <w:rPr>
          <w:rFonts w:eastAsia="Times New Roman"/>
          <w:color w:val="313131"/>
          <w:spacing w:val="-5"/>
          <w:sz w:val="29"/>
          <w:szCs w:val="29"/>
        </w:rPr>
        <w:t xml:space="preserve">Обслуживание горячим питанием </w:t>
      </w:r>
      <w:proofErr w:type="gramStart"/>
      <w:r>
        <w:rPr>
          <w:rFonts w:eastAsia="Times New Roman"/>
          <w:color w:val="313131"/>
          <w:spacing w:val="-5"/>
          <w:sz w:val="29"/>
          <w:szCs w:val="29"/>
        </w:rPr>
        <w:t>об</w:t>
      </w:r>
      <w:r w:rsidRPr="00506E14">
        <w:rPr>
          <w:rFonts w:eastAsia="Times New Roman"/>
          <w:color w:val="313131"/>
          <w:spacing w:val="-5"/>
          <w:sz w:val="29"/>
          <w:szCs w:val="29"/>
        </w:rPr>
        <w:t>уча</w:t>
      </w:r>
      <w:r w:rsidR="00A3121A">
        <w:rPr>
          <w:rFonts w:eastAsia="Times New Roman"/>
          <w:color w:val="313131"/>
          <w:spacing w:val="-5"/>
          <w:sz w:val="29"/>
          <w:szCs w:val="29"/>
        </w:rPr>
        <w:t>ю</w:t>
      </w:r>
      <w:r w:rsidRPr="00506E14">
        <w:rPr>
          <w:rFonts w:eastAsia="Times New Roman"/>
          <w:color w:val="313131"/>
          <w:spacing w:val="-5"/>
          <w:sz w:val="29"/>
          <w:szCs w:val="29"/>
        </w:rPr>
        <w:t>щихся</w:t>
      </w:r>
      <w:proofErr w:type="gramEnd"/>
      <w:r w:rsidRPr="00506E14">
        <w:rPr>
          <w:rFonts w:eastAsia="Times New Roman"/>
          <w:color w:val="313131"/>
          <w:spacing w:val="-5"/>
          <w:sz w:val="29"/>
          <w:szCs w:val="29"/>
        </w:rPr>
        <w:t xml:space="preserve"> осуществляется поварами, под руководством заведующей столовой, имеющих соответствующую профессиональную квалификацию, прошедшими предварительный (при </w:t>
      </w:r>
      <w:r w:rsidRPr="00506E14">
        <w:rPr>
          <w:rFonts w:eastAsia="Times New Roman"/>
          <w:color w:val="313131"/>
          <w:spacing w:val="-6"/>
          <w:sz w:val="29"/>
          <w:szCs w:val="29"/>
        </w:rPr>
        <w:t xml:space="preserve">поступлении на работу) и периодический медицинские осмотры в установленном </w:t>
      </w:r>
      <w:r w:rsidRPr="00506E14">
        <w:rPr>
          <w:rFonts w:eastAsia="Times New Roman"/>
          <w:color w:val="313131"/>
          <w:spacing w:val="-5"/>
          <w:sz w:val="29"/>
          <w:szCs w:val="29"/>
        </w:rPr>
        <w:t>порядке, имеющими личную медицинскую книжку установленного образца. Гигиенические показатели пищевой ценности продовольственного сырья и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 </w:t>
      </w:r>
      <w:r w:rsidRPr="00506E14">
        <w:rPr>
          <w:rFonts w:eastAsia="Times New Roman"/>
          <w:color w:val="313131"/>
          <w:spacing w:val="-6"/>
          <w:sz w:val="29"/>
          <w:szCs w:val="29"/>
        </w:rPr>
        <w:t>пищевых продуктов, используемых в питании учащихся, должны соответствовать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 </w:t>
      </w:r>
      <w:proofErr w:type="spellStart"/>
      <w:r w:rsidRPr="00506E14">
        <w:rPr>
          <w:rFonts w:eastAsia="Times New Roman"/>
          <w:color w:val="313131"/>
          <w:spacing w:val="-6"/>
          <w:sz w:val="29"/>
          <w:szCs w:val="29"/>
        </w:rPr>
        <w:t>СанПиН</w:t>
      </w:r>
      <w:proofErr w:type="spellEnd"/>
      <w:r w:rsidRPr="00506E14">
        <w:rPr>
          <w:rFonts w:eastAsia="Times New Roman"/>
          <w:color w:val="313131"/>
          <w:spacing w:val="-6"/>
          <w:sz w:val="29"/>
          <w:szCs w:val="29"/>
        </w:rPr>
        <w:t xml:space="preserve"> </w:t>
      </w:r>
      <w:r w:rsidR="00DA0DC0">
        <w:rPr>
          <w:rFonts w:eastAsia="Times New Roman"/>
          <w:color w:val="323232"/>
          <w:spacing w:val="-6"/>
          <w:sz w:val="29"/>
          <w:szCs w:val="29"/>
        </w:rPr>
        <w:t>2.3/2.4.3590-20</w:t>
      </w:r>
      <w:r w:rsidRPr="00506E14">
        <w:rPr>
          <w:rFonts w:eastAsia="Times New Roman"/>
          <w:color w:val="313131"/>
          <w:spacing w:val="-6"/>
          <w:sz w:val="29"/>
          <w:szCs w:val="29"/>
        </w:rPr>
        <w:t>.</w:t>
      </w:r>
    </w:p>
    <w:p w:rsidR="00D33B8E" w:rsidRDefault="00D33B8E" w:rsidP="00D22A40">
      <w:pPr>
        <w:numPr>
          <w:ilvl w:val="0"/>
          <w:numId w:val="7"/>
        </w:numPr>
        <w:shd w:val="clear" w:color="auto" w:fill="FFFFFF"/>
        <w:tabs>
          <w:tab w:val="left" w:pos="624"/>
        </w:tabs>
        <w:ind w:firstLine="567"/>
        <w:jc w:val="both"/>
        <w:rPr>
          <w:color w:val="313131"/>
          <w:spacing w:val="-9"/>
          <w:sz w:val="29"/>
          <w:szCs w:val="29"/>
        </w:rPr>
      </w:pPr>
      <w:proofErr w:type="gramStart"/>
      <w:r>
        <w:rPr>
          <w:rFonts w:eastAsia="Times New Roman"/>
          <w:color w:val="313131"/>
          <w:spacing w:val="-5"/>
          <w:sz w:val="29"/>
          <w:szCs w:val="29"/>
        </w:rPr>
        <w:t xml:space="preserve">Медико-биологическая и гигиеническая оценка рационов питания (примерных меню), разрабатываемых школьной столовой, выдача санитарно- эпидемиологических заключений о соответствии типовых рационов питания 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(примерных меню) санитарным правилам и возрастным нормам физиологической 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потребности детей и подростков в пищевых веществах и энергии, плановый 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контроль организации питания, контроль качества поступающего сырья и готовой 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продукции, реализуемых в школе, осуществляется органами </w:t>
      </w:r>
      <w:proofErr w:type="spellStart"/>
      <w:r>
        <w:rPr>
          <w:rFonts w:eastAsia="Times New Roman"/>
          <w:color w:val="313131"/>
          <w:spacing w:val="-5"/>
          <w:sz w:val="29"/>
          <w:szCs w:val="29"/>
        </w:rPr>
        <w:t>Роспотребнадзора</w:t>
      </w:r>
      <w:proofErr w:type="spellEnd"/>
      <w:r>
        <w:rPr>
          <w:rFonts w:eastAsia="Times New Roman"/>
          <w:color w:val="313131"/>
          <w:spacing w:val="-5"/>
          <w:sz w:val="29"/>
          <w:szCs w:val="29"/>
        </w:rPr>
        <w:t>.</w:t>
      </w:r>
      <w:proofErr w:type="gramEnd"/>
    </w:p>
    <w:p w:rsidR="00D33B8E" w:rsidRDefault="00D33B8E" w:rsidP="00D22A40">
      <w:pPr>
        <w:ind w:firstLine="567"/>
        <w:jc w:val="both"/>
        <w:rPr>
          <w:sz w:val="2"/>
          <w:szCs w:val="2"/>
        </w:rPr>
      </w:pPr>
    </w:p>
    <w:p w:rsidR="00D33B8E" w:rsidRDefault="00D33B8E" w:rsidP="00D22A40">
      <w:pPr>
        <w:numPr>
          <w:ilvl w:val="0"/>
          <w:numId w:val="8"/>
        </w:numPr>
        <w:shd w:val="clear" w:color="auto" w:fill="FFFFFF"/>
        <w:tabs>
          <w:tab w:val="left" w:pos="629"/>
        </w:tabs>
        <w:ind w:firstLine="567"/>
        <w:jc w:val="both"/>
        <w:rPr>
          <w:color w:val="313131"/>
          <w:spacing w:val="-11"/>
          <w:sz w:val="29"/>
          <w:szCs w:val="29"/>
        </w:rPr>
      </w:pPr>
      <w:r>
        <w:rPr>
          <w:rFonts w:eastAsia="Times New Roman"/>
          <w:color w:val="313131"/>
          <w:spacing w:val="-6"/>
          <w:sz w:val="29"/>
          <w:szCs w:val="29"/>
        </w:rPr>
        <w:t xml:space="preserve">Директор школы является ответственным лицом за организацию и полноту охвата </w:t>
      </w:r>
      <w:proofErr w:type="gramStart"/>
      <w:r>
        <w:rPr>
          <w:rFonts w:eastAsia="Times New Roman"/>
          <w:color w:val="313131"/>
          <w:spacing w:val="-6"/>
          <w:sz w:val="29"/>
          <w:szCs w:val="29"/>
        </w:rPr>
        <w:t>обуча</w:t>
      </w:r>
      <w:r w:rsidR="00DA0DC0">
        <w:rPr>
          <w:rFonts w:eastAsia="Times New Roman"/>
          <w:color w:val="313131"/>
          <w:spacing w:val="-6"/>
          <w:sz w:val="29"/>
          <w:szCs w:val="29"/>
        </w:rPr>
        <w:t>ю</w:t>
      </w:r>
      <w:r>
        <w:rPr>
          <w:rFonts w:eastAsia="Times New Roman"/>
          <w:color w:val="313131"/>
          <w:spacing w:val="-6"/>
          <w:sz w:val="29"/>
          <w:szCs w:val="29"/>
        </w:rPr>
        <w:t>щихся</w:t>
      </w:r>
      <w:proofErr w:type="gramEnd"/>
      <w:r>
        <w:rPr>
          <w:rFonts w:eastAsia="Times New Roman"/>
          <w:color w:val="313131"/>
          <w:spacing w:val="-6"/>
          <w:sz w:val="29"/>
          <w:szCs w:val="29"/>
        </w:rPr>
        <w:t xml:space="preserve"> горячим питанием.</w:t>
      </w:r>
    </w:p>
    <w:p w:rsidR="00D33B8E" w:rsidRDefault="00D33B8E" w:rsidP="00D22A40">
      <w:pPr>
        <w:numPr>
          <w:ilvl w:val="0"/>
          <w:numId w:val="8"/>
        </w:numPr>
        <w:shd w:val="clear" w:color="auto" w:fill="FFFFFF"/>
        <w:tabs>
          <w:tab w:val="left" w:pos="629"/>
        </w:tabs>
        <w:ind w:firstLine="567"/>
        <w:jc w:val="both"/>
        <w:rPr>
          <w:color w:val="313131"/>
          <w:spacing w:val="-11"/>
          <w:sz w:val="29"/>
          <w:szCs w:val="29"/>
        </w:rPr>
      </w:pPr>
      <w:r>
        <w:rPr>
          <w:rFonts w:eastAsia="Times New Roman"/>
          <w:color w:val="313131"/>
          <w:spacing w:val="-6"/>
          <w:sz w:val="29"/>
          <w:szCs w:val="29"/>
        </w:rPr>
        <w:t xml:space="preserve">Приказом директора школы из числа административных или </w:t>
      </w:r>
      <w:r>
        <w:rPr>
          <w:rFonts w:eastAsia="Times New Roman"/>
          <w:color w:val="313131"/>
          <w:spacing w:val="-6"/>
          <w:sz w:val="29"/>
          <w:szCs w:val="29"/>
        </w:rPr>
        <w:lastRenderedPageBreak/>
        <w:t xml:space="preserve">педагогических работников назначается лицо, ответственное за полноту охвата учащихся питанием </w:t>
      </w:r>
      <w:r>
        <w:rPr>
          <w:rFonts w:eastAsia="Times New Roman"/>
          <w:color w:val="313131"/>
          <w:spacing w:val="-5"/>
          <w:sz w:val="29"/>
          <w:szCs w:val="29"/>
        </w:rPr>
        <w:t>и организацию питания на текущий учебный год.</w:t>
      </w:r>
    </w:p>
    <w:p w:rsidR="00D33B8E" w:rsidRDefault="00D33B8E" w:rsidP="00D33B8E">
      <w:pPr>
        <w:shd w:val="clear" w:color="auto" w:fill="FFFFFF"/>
        <w:ind w:right="101" w:firstLine="567"/>
        <w:jc w:val="both"/>
        <w:rPr>
          <w:rFonts w:eastAsia="Times New Roman"/>
          <w:b/>
          <w:bCs/>
          <w:color w:val="313131"/>
          <w:sz w:val="28"/>
          <w:szCs w:val="28"/>
        </w:rPr>
      </w:pPr>
      <w:r>
        <w:rPr>
          <w:b/>
          <w:bCs/>
          <w:color w:val="313131"/>
          <w:sz w:val="28"/>
          <w:szCs w:val="28"/>
        </w:rPr>
        <w:t xml:space="preserve">4. </w:t>
      </w:r>
      <w:r>
        <w:rPr>
          <w:rFonts w:eastAsia="Times New Roman"/>
          <w:b/>
          <w:bCs/>
          <w:color w:val="313131"/>
          <w:sz w:val="28"/>
          <w:szCs w:val="28"/>
        </w:rPr>
        <w:t xml:space="preserve">Порядок организации питания </w:t>
      </w:r>
      <w:proofErr w:type="gramStart"/>
      <w:r w:rsidR="004D5EFC">
        <w:rPr>
          <w:rFonts w:eastAsia="Times New Roman"/>
          <w:b/>
          <w:bCs/>
          <w:color w:val="313131"/>
          <w:sz w:val="28"/>
          <w:szCs w:val="28"/>
        </w:rPr>
        <w:t>об</w:t>
      </w:r>
      <w:r>
        <w:rPr>
          <w:rFonts w:eastAsia="Times New Roman"/>
          <w:b/>
          <w:bCs/>
          <w:color w:val="313131"/>
          <w:sz w:val="28"/>
          <w:szCs w:val="28"/>
        </w:rPr>
        <w:t>уча</w:t>
      </w:r>
      <w:r w:rsidR="004D5EFC">
        <w:rPr>
          <w:rFonts w:eastAsia="Times New Roman"/>
          <w:b/>
          <w:bCs/>
          <w:color w:val="313131"/>
          <w:sz w:val="28"/>
          <w:szCs w:val="28"/>
        </w:rPr>
        <w:t>ю</w:t>
      </w:r>
      <w:r>
        <w:rPr>
          <w:rFonts w:eastAsia="Times New Roman"/>
          <w:b/>
          <w:bCs/>
          <w:color w:val="313131"/>
          <w:sz w:val="28"/>
          <w:szCs w:val="28"/>
        </w:rPr>
        <w:t>щихся</w:t>
      </w:r>
      <w:proofErr w:type="gramEnd"/>
      <w:r>
        <w:rPr>
          <w:rFonts w:eastAsia="Times New Roman"/>
          <w:b/>
          <w:bCs/>
          <w:color w:val="313131"/>
          <w:sz w:val="28"/>
          <w:szCs w:val="28"/>
        </w:rPr>
        <w:t xml:space="preserve"> в школе</w:t>
      </w:r>
    </w:p>
    <w:p w:rsidR="00D33B8E" w:rsidRDefault="00D33B8E" w:rsidP="00D33B8E">
      <w:pPr>
        <w:shd w:val="clear" w:color="auto" w:fill="FFFFFF"/>
        <w:ind w:right="101" w:firstLine="567"/>
        <w:jc w:val="both"/>
      </w:pPr>
    </w:p>
    <w:p w:rsidR="00D33B8E" w:rsidRDefault="00D33B8E" w:rsidP="00D22A40">
      <w:pPr>
        <w:shd w:val="clear" w:color="auto" w:fill="FFFFFF"/>
        <w:tabs>
          <w:tab w:val="left" w:pos="571"/>
          <w:tab w:val="left" w:pos="1134"/>
        </w:tabs>
        <w:ind w:right="-40" w:firstLine="567"/>
        <w:jc w:val="both"/>
      </w:pPr>
      <w:r>
        <w:rPr>
          <w:color w:val="313131"/>
          <w:spacing w:val="-6"/>
          <w:sz w:val="28"/>
          <w:szCs w:val="28"/>
        </w:rPr>
        <w:t>4.1.</w:t>
      </w:r>
      <w:r>
        <w:rPr>
          <w:color w:val="313131"/>
          <w:sz w:val="28"/>
          <w:szCs w:val="28"/>
        </w:rPr>
        <w:tab/>
      </w:r>
      <w:r>
        <w:rPr>
          <w:rFonts w:eastAsia="Times New Roman"/>
          <w:color w:val="313131"/>
          <w:sz w:val="28"/>
          <w:szCs w:val="28"/>
        </w:rPr>
        <w:t xml:space="preserve">Питание </w:t>
      </w:r>
      <w:proofErr w:type="gramStart"/>
      <w:r w:rsidR="004D5EFC">
        <w:rPr>
          <w:rFonts w:eastAsia="Times New Roman"/>
          <w:color w:val="313131"/>
          <w:sz w:val="28"/>
          <w:szCs w:val="28"/>
        </w:rPr>
        <w:t>об</w:t>
      </w:r>
      <w:r>
        <w:rPr>
          <w:rFonts w:eastAsia="Times New Roman"/>
          <w:color w:val="313131"/>
          <w:sz w:val="28"/>
          <w:szCs w:val="28"/>
        </w:rPr>
        <w:t>уча</w:t>
      </w:r>
      <w:r w:rsidR="004D5EFC">
        <w:rPr>
          <w:rFonts w:eastAsia="Times New Roman"/>
          <w:color w:val="313131"/>
          <w:sz w:val="28"/>
          <w:szCs w:val="28"/>
        </w:rPr>
        <w:t>ю</w:t>
      </w:r>
      <w:r>
        <w:rPr>
          <w:rFonts w:eastAsia="Times New Roman"/>
          <w:color w:val="313131"/>
          <w:sz w:val="28"/>
          <w:szCs w:val="28"/>
        </w:rPr>
        <w:t>щихся</w:t>
      </w:r>
      <w:proofErr w:type="gramEnd"/>
      <w:r>
        <w:rPr>
          <w:rFonts w:eastAsia="Times New Roman"/>
          <w:color w:val="313131"/>
          <w:sz w:val="28"/>
          <w:szCs w:val="28"/>
        </w:rPr>
        <w:t xml:space="preserve"> в школе организуется на платной и бесплатной основе в </w:t>
      </w:r>
      <w:r>
        <w:rPr>
          <w:rFonts w:eastAsia="Times New Roman"/>
          <w:color w:val="313131"/>
          <w:spacing w:val="1"/>
          <w:sz w:val="28"/>
          <w:szCs w:val="28"/>
        </w:rPr>
        <w:t>соответствии с приказом директора</w:t>
      </w:r>
      <w:r w:rsidR="00DA0DC0">
        <w:rPr>
          <w:rFonts w:eastAsia="Times New Roman"/>
          <w:color w:val="313131"/>
          <w:spacing w:val="1"/>
          <w:sz w:val="28"/>
          <w:szCs w:val="28"/>
        </w:rPr>
        <w:t xml:space="preserve"> школы, в котором утверждаются нормы питания обучающихся в денежном выражении </w:t>
      </w:r>
      <w:r>
        <w:rPr>
          <w:rFonts w:eastAsia="Times New Roman"/>
          <w:color w:val="313131"/>
          <w:spacing w:val="1"/>
          <w:sz w:val="28"/>
          <w:szCs w:val="28"/>
        </w:rPr>
        <w:t>на основании Постановления главы городского округа Верхний Тагил</w:t>
      </w:r>
      <w:r w:rsidR="00DA0DC0">
        <w:rPr>
          <w:rFonts w:eastAsia="Times New Roman"/>
          <w:color w:val="313131"/>
          <w:spacing w:val="1"/>
          <w:sz w:val="28"/>
          <w:szCs w:val="28"/>
        </w:rPr>
        <w:t>.</w:t>
      </w:r>
    </w:p>
    <w:p w:rsidR="00D33B8E" w:rsidRPr="00D3157D" w:rsidRDefault="00DA0DC0" w:rsidP="00A3534D">
      <w:pPr>
        <w:pStyle w:val="1"/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bookmarkStart w:id="0" w:name="bookmark8"/>
      <w:bookmarkEnd w:id="0"/>
      <w:r>
        <w:rPr>
          <w:rFonts w:ascii="Times New Roman" w:hAnsi="Times New Roman" w:cs="Times New Roman"/>
          <w:color w:val="000000"/>
        </w:rPr>
        <w:t>4.2.</w:t>
      </w:r>
      <w:r w:rsidR="00031C80">
        <w:rPr>
          <w:rFonts w:ascii="Times New Roman" w:hAnsi="Times New Roman" w:cs="Times New Roman"/>
          <w:color w:val="000000"/>
        </w:rPr>
        <w:t xml:space="preserve"> </w:t>
      </w:r>
      <w:r w:rsidR="00D33B8E" w:rsidRPr="00D3157D">
        <w:rPr>
          <w:rFonts w:ascii="Times New Roman" w:hAnsi="Times New Roman" w:cs="Times New Roman"/>
          <w:color w:val="000000"/>
        </w:rPr>
        <w:t xml:space="preserve">Обеспечить родителям (законным представителям) обучающихся, с ограниченными возможностями здоровья, в том числе детей-инвалидов, осваивающих основные общеобразовательные программы на дому, возможность получения денежной компенсации на обеспечение таких обучающихся бесплатным двухразовым питанием (завтрак и обед) в порядке, установленном Правительством Свердловской области. </w:t>
      </w:r>
    </w:p>
    <w:p w:rsidR="00D33B8E" w:rsidRPr="00D3157D" w:rsidRDefault="00D33B8E" w:rsidP="00DA0DC0">
      <w:pPr>
        <w:pStyle w:val="ConsPlusNormal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3B8E" w:rsidRDefault="00D33B8E" w:rsidP="00D33B8E">
      <w:pPr>
        <w:shd w:val="clear" w:color="auto" w:fill="FFFFFF"/>
        <w:tabs>
          <w:tab w:val="left" w:pos="490"/>
        </w:tabs>
        <w:spacing w:line="322" w:lineRule="exact"/>
        <w:ind w:left="142" w:firstLine="567"/>
        <w:jc w:val="both"/>
      </w:pPr>
    </w:p>
    <w:p w:rsidR="00D33B8E" w:rsidRPr="004952D9" w:rsidRDefault="00D33B8E" w:rsidP="00DA0DC0">
      <w:pPr>
        <w:pStyle w:val="a4"/>
        <w:shd w:val="clear" w:color="auto" w:fill="FFFFFF"/>
        <w:tabs>
          <w:tab w:val="left" w:pos="490"/>
        </w:tabs>
        <w:spacing w:line="322" w:lineRule="exact"/>
        <w:ind w:left="567"/>
        <w:jc w:val="both"/>
        <w:rPr>
          <w:rFonts w:eastAsia="Times New Roman"/>
          <w:b/>
          <w:bCs/>
          <w:color w:val="313131"/>
          <w:sz w:val="28"/>
          <w:szCs w:val="28"/>
        </w:rPr>
      </w:pPr>
      <w:r w:rsidRPr="004952D9">
        <w:rPr>
          <w:rFonts w:eastAsia="Times New Roman"/>
          <w:b/>
          <w:bCs/>
          <w:color w:val="313131"/>
          <w:sz w:val="28"/>
          <w:szCs w:val="28"/>
        </w:rPr>
        <w:t>Контроль организации школьного питания</w:t>
      </w:r>
    </w:p>
    <w:p w:rsidR="00D33B8E" w:rsidRDefault="00D33B8E" w:rsidP="00D33B8E">
      <w:pPr>
        <w:pStyle w:val="a4"/>
        <w:shd w:val="clear" w:color="auto" w:fill="FFFFFF"/>
        <w:tabs>
          <w:tab w:val="left" w:pos="490"/>
        </w:tabs>
        <w:spacing w:line="322" w:lineRule="exact"/>
        <w:ind w:left="675"/>
        <w:jc w:val="both"/>
      </w:pPr>
    </w:p>
    <w:p w:rsidR="00D33B8E" w:rsidRDefault="00D33B8E" w:rsidP="00A3534D">
      <w:pPr>
        <w:shd w:val="clear" w:color="auto" w:fill="FFFFFF"/>
        <w:tabs>
          <w:tab w:val="left" w:pos="917"/>
        </w:tabs>
        <w:ind w:right="-15" w:firstLine="567"/>
        <w:jc w:val="both"/>
      </w:pPr>
      <w:r>
        <w:rPr>
          <w:color w:val="313131"/>
          <w:spacing w:val="-12"/>
          <w:sz w:val="29"/>
          <w:szCs w:val="29"/>
        </w:rPr>
        <w:t>5.1.</w:t>
      </w:r>
      <w:r>
        <w:rPr>
          <w:color w:val="313131"/>
          <w:sz w:val="29"/>
          <w:szCs w:val="29"/>
        </w:rPr>
        <w:tab/>
      </w:r>
      <w:r>
        <w:rPr>
          <w:rFonts w:eastAsia="Times New Roman"/>
          <w:color w:val="313131"/>
          <w:spacing w:val="-1"/>
          <w:sz w:val="29"/>
          <w:szCs w:val="29"/>
        </w:rPr>
        <w:t xml:space="preserve">Контроль организации питания, соблюдения  </w:t>
      </w:r>
      <w:proofErr w:type="spellStart"/>
      <w:r>
        <w:rPr>
          <w:rFonts w:eastAsia="Times New Roman"/>
          <w:color w:val="313131"/>
          <w:spacing w:val="-1"/>
          <w:sz w:val="29"/>
          <w:szCs w:val="29"/>
        </w:rPr>
        <w:t>санитарно-</w:t>
      </w:r>
      <w:r>
        <w:rPr>
          <w:rFonts w:eastAsia="Times New Roman"/>
          <w:color w:val="313131"/>
          <w:spacing w:val="-5"/>
          <w:sz w:val="29"/>
          <w:szCs w:val="29"/>
        </w:rPr>
        <w:t>эпидемио</w:t>
      </w:r>
      <w:proofErr w:type="spellEnd"/>
      <w:r>
        <w:rPr>
          <w:rFonts w:eastAsia="Times New Roman"/>
          <w:color w:val="313131"/>
          <w:spacing w:val="-5"/>
          <w:sz w:val="29"/>
          <w:szCs w:val="29"/>
        </w:rPr>
        <w:t xml:space="preserve"> логических норм и правил, качества поступающего сырья и готовой 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продукции, реализуемых в школе, осуществляется органами </w:t>
      </w:r>
      <w:proofErr w:type="spellStart"/>
      <w:r>
        <w:rPr>
          <w:rFonts w:eastAsia="Times New Roman"/>
          <w:color w:val="313131"/>
          <w:spacing w:val="-6"/>
          <w:sz w:val="29"/>
          <w:szCs w:val="29"/>
        </w:rPr>
        <w:t>Роспотребнадзора</w:t>
      </w:r>
      <w:proofErr w:type="spellEnd"/>
      <w:r>
        <w:rPr>
          <w:rFonts w:eastAsia="Times New Roman"/>
          <w:color w:val="313131"/>
          <w:spacing w:val="-6"/>
          <w:sz w:val="29"/>
          <w:szCs w:val="29"/>
        </w:rPr>
        <w:t>.</w:t>
      </w:r>
    </w:p>
    <w:p w:rsidR="00D33B8E" w:rsidRDefault="00D33B8E" w:rsidP="00A3534D">
      <w:pPr>
        <w:shd w:val="clear" w:color="auto" w:fill="FFFFFF"/>
        <w:tabs>
          <w:tab w:val="left" w:pos="576"/>
        </w:tabs>
        <w:ind w:right="-15" w:firstLine="567"/>
        <w:jc w:val="both"/>
      </w:pPr>
      <w:r>
        <w:rPr>
          <w:color w:val="313131"/>
          <w:spacing w:val="-12"/>
          <w:sz w:val="29"/>
          <w:szCs w:val="29"/>
        </w:rPr>
        <w:t>5.2.</w:t>
      </w:r>
      <w:r>
        <w:rPr>
          <w:color w:val="313131"/>
          <w:sz w:val="29"/>
          <w:szCs w:val="29"/>
        </w:rPr>
        <w:tab/>
      </w:r>
      <w:r>
        <w:rPr>
          <w:rFonts w:eastAsia="Times New Roman"/>
          <w:color w:val="313131"/>
          <w:spacing w:val="1"/>
          <w:sz w:val="29"/>
          <w:szCs w:val="29"/>
        </w:rPr>
        <w:t>Контроль целевого использования, учета поступления и расходования</w:t>
      </w:r>
      <w:r w:rsidR="001F7FBF">
        <w:rPr>
          <w:rFonts w:eastAsia="Times New Roman"/>
          <w:color w:val="313131"/>
          <w:spacing w:val="1"/>
          <w:sz w:val="29"/>
          <w:szCs w:val="29"/>
        </w:rPr>
        <w:t xml:space="preserve"> </w:t>
      </w:r>
      <w:r>
        <w:rPr>
          <w:rFonts w:eastAsia="Times New Roman"/>
          <w:color w:val="313131"/>
          <w:spacing w:val="-5"/>
          <w:sz w:val="29"/>
          <w:szCs w:val="29"/>
        </w:rPr>
        <w:t>денежных и материальных средств осуществляет бухгалтерия школы.</w:t>
      </w:r>
    </w:p>
    <w:p w:rsidR="00D33B8E" w:rsidRDefault="00D33B8E" w:rsidP="00A3534D">
      <w:pPr>
        <w:numPr>
          <w:ilvl w:val="0"/>
          <w:numId w:val="9"/>
        </w:numPr>
        <w:shd w:val="clear" w:color="auto" w:fill="FFFFFF"/>
        <w:tabs>
          <w:tab w:val="left" w:pos="715"/>
        </w:tabs>
        <w:ind w:right="-15" w:firstLine="567"/>
        <w:jc w:val="both"/>
        <w:rPr>
          <w:color w:val="313131"/>
          <w:spacing w:val="-12"/>
          <w:sz w:val="29"/>
          <w:szCs w:val="29"/>
        </w:rPr>
      </w:pPr>
      <w:r>
        <w:rPr>
          <w:rFonts w:eastAsia="Times New Roman"/>
          <w:color w:val="313131"/>
          <w:spacing w:val="-2"/>
          <w:sz w:val="29"/>
          <w:szCs w:val="29"/>
        </w:rPr>
        <w:t xml:space="preserve">Текущий контроль организации питания </w:t>
      </w:r>
      <w:proofErr w:type="gramStart"/>
      <w:r>
        <w:rPr>
          <w:rFonts w:eastAsia="Times New Roman"/>
          <w:color w:val="313131"/>
          <w:spacing w:val="-2"/>
          <w:sz w:val="29"/>
          <w:szCs w:val="29"/>
        </w:rPr>
        <w:t>о</w:t>
      </w:r>
      <w:r w:rsidR="00072CEE">
        <w:rPr>
          <w:rFonts w:eastAsia="Times New Roman"/>
          <w:color w:val="313131"/>
          <w:spacing w:val="-2"/>
          <w:sz w:val="29"/>
          <w:szCs w:val="29"/>
        </w:rPr>
        <w:t>бучающихся</w:t>
      </w:r>
      <w:proofErr w:type="gramEnd"/>
      <w:r w:rsidR="00072CEE">
        <w:rPr>
          <w:rFonts w:eastAsia="Times New Roman"/>
          <w:color w:val="313131"/>
          <w:spacing w:val="-2"/>
          <w:sz w:val="29"/>
          <w:szCs w:val="29"/>
        </w:rPr>
        <w:t xml:space="preserve"> </w:t>
      </w:r>
      <w:r>
        <w:rPr>
          <w:rFonts w:eastAsia="Times New Roman"/>
          <w:color w:val="313131"/>
          <w:spacing w:val="-2"/>
          <w:sz w:val="29"/>
          <w:szCs w:val="29"/>
        </w:rPr>
        <w:t xml:space="preserve">в школе </w:t>
      </w:r>
      <w:r>
        <w:rPr>
          <w:rFonts w:eastAsia="Times New Roman"/>
          <w:color w:val="313131"/>
          <w:spacing w:val="-6"/>
          <w:sz w:val="29"/>
          <w:szCs w:val="29"/>
        </w:rPr>
        <w:t>осуществляют ответственные за организацию питания, специально созда</w:t>
      </w:r>
      <w:r w:rsidR="0063149D">
        <w:rPr>
          <w:rFonts w:eastAsia="Times New Roman"/>
          <w:color w:val="313131"/>
          <w:spacing w:val="-6"/>
          <w:sz w:val="29"/>
          <w:szCs w:val="29"/>
        </w:rPr>
        <w:t>нна</w:t>
      </w:r>
      <w:r>
        <w:rPr>
          <w:rFonts w:eastAsia="Times New Roman"/>
          <w:color w:val="313131"/>
          <w:spacing w:val="-6"/>
          <w:sz w:val="29"/>
          <w:szCs w:val="29"/>
        </w:rPr>
        <w:t>я комиссия по контролю организации питания.</w:t>
      </w:r>
    </w:p>
    <w:p w:rsidR="00D33B8E" w:rsidRDefault="00D33B8E" w:rsidP="00A3534D">
      <w:pPr>
        <w:numPr>
          <w:ilvl w:val="0"/>
          <w:numId w:val="9"/>
        </w:numPr>
        <w:shd w:val="clear" w:color="auto" w:fill="FFFFFF"/>
        <w:tabs>
          <w:tab w:val="left" w:pos="715"/>
        </w:tabs>
        <w:ind w:firstLine="567"/>
        <w:jc w:val="both"/>
        <w:rPr>
          <w:color w:val="313131"/>
          <w:spacing w:val="-13"/>
          <w:sz w:val="29"/>
          <w:szCs w:val="29"/>
        </w:rPr>
      </w:pPr>
      <w:r>
        <w:rPr>
          <w:rFonts w:eastAsia="Times New Roman"/>
          <w:color w:val="313131"/>
          <w:spacing w:val="-6"/>
          <w:sz w:val="29"/>
          <w:szCs w:val="29"/>
        </w:rPr>
        <w:t>Состав комиссии по контролю организации питания в школе утверждается</w:t>
      </w:r>
      <w:r w:rsidR="001F7FBF">
        <w:rPr>
          <w:rFonts w:eastAsia="Times New Roman"/>
          <w:color w:val="313131"/>
          <w:spacing w:val="-6"/>
          <w:sz w:val="29"/>
          <w:szCs w:val="29"/>
        </w:rPr>
        <w:t xml:space="preserve"> </w:t>
      </w:r>
      <w:r>
        <w:rPr>
          <w:rFonts w:eastAsia="Times New Roman"/>
          <w:color w:val="313131"/>
          <w:spacing w:val="-5"/>
          <w:sz w:val="29"/>
          <w:szCs w:val="29"/>
        </w:rPr>
        <w:t>приказом директора школы в начале каждого учебного года.</w:t>
      </w:r>
    </w:p>
    <w:p w:rsidR="00D33B8E" w:rsidRDefault="00D33B8E" w:rsidP="00D33B8E">
      <w:pPr>
        <w:shd w:val="clear" w:color="auto" w:fill="FFFFFF"/>
        <w:spacing w:before="331"/>
        <w:ind w:firstLine="567"/>
        <w:jc w:val="both"/>
      </w:pPr>
      <w:r>
        <w:rPr>
          <w:b/>
          <w:bCs/>
          <w:color w:val="313131"/>
          <w:sz w:val="28"/>
          <w:szCs w:val="28"/>
        </w:rPr>
        <w:t xml:space="preserve">6. </w:t>
      </w:r>
      <w:r>
        <w:rPr>
          <w:rFonts w:eastAsia="Times New Roman"/>
          <w:b/>
          <w:bCs/>
          <w:color w:val="313131"/>
          <w:sz w:val="28"/>
          <w:szCs w:val="28"/>
        </w:rPr>
        <w:t xml:space="preserve">Порядок обеспечения питанием </w:t>
      </w:r>
      <w:proofErr w:type="gramStart"/>
      <w:r>
        <w:rPr>
          <w:rFonts w:eastAsia="Times New Roman"/>
          <w:b/>
          <w:bCs/>
          <w:color w:val="313131"/>
          <w:sz w:val="28"/>
          <w:szCs w:val="28"/>
        </w:rPr>
        <w:t>обучающихся</w:t>
      </w:r>
      <w:proofErr w:type="gramEnd"/>
    </w:p>
    <w:p w:rsidR="00D33B8E" w:rsidRDefault="00D33B8E" w:rsidP="00D22A40">
      <w:pPr>
        <w:shd w:val="clear" w:color="auto" w:fill="FFFFFF"/>
        <w:tabs>
          <w:tab w:val="left" w:pos="504"/>
        </w:tabs>
        <w:spacing w:before="322"/>
        <w:ind w:firstLine="567"/>
        <w:jc w:val="both"/>
      </w:pPr>
      <w:r>
        <w:rPr>
          <w:color w:val="313131"/>
          <w:spacing w:val="-13"/>
          <w:sz w:val="29"/>
          <w:szCs w:val="29"/>
        </w:rPr>
        <w:t>6.1.</w:t>
      </w:r>
      <w:r>
        <w:rPr>
          <w:color w:val="313131"/>
          <w:sz w:val="29"/>
          <w:szCs w:val="29"/>
        </w:rPr>
        <w:tab/>
      </w:r>
      <w:r>
        <w:rPr>
          <w:rFonts w:eastAsia="Times New Roman"/>
          <w:color w:val="313131"/>
          <w:spacing w:val="-6"/>
          <w:sz w:val="29"/>
          <w:szCs w:val="29"/>
        </w:rPr>
        <w:t xml:space="preserve">Формирование списков льготной категории обучающихся, подлежащих обеспечению питанием за 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счет средств областного и федерального  бюджетов, осуществляется школой по состоянию на </w:t>
      </w:r>
      <w:r>
        <w:rPr>
          <w:color w:val="313131"/>
          <w:spacing w:val="-6"/>
          <w:sz w:val="29"/>
          <w:szCs w:val="29"/>
        </w:rPr>
        <w:t xml:space="preserve">01 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сентября на основании заявления родителя (законного представителя) при наличии в школе документов, подтверждающих принадлежность к категории </w:t>
      </w:r>
      <w:r>
        <w:rPr>
          <w:rFonts w:eastAsia="Times New Roman"/>
          <w:color w:val="313131"/>
          <w:spacing w:val="-5"/>
          <w:sz w:val="29"/>
          <w:szCs w:val="29"/>
        </w:rPr>
        <w:t>обучающихся, установленной законодательством Свердловской области:</w:t>
      </w:r>
    </w:p>
    <w:p w:rsidR="00D33B8E" w:rsidRPr="00783B8A" w:rsidRDefault="00D33B8E" w:rsidP="00D22A40">
      <w:pPr>
        <w:numPr>
          <w:ilvl w:val="0"/>
          <w:numId w:val="10"/>
        </w:numPr>
        <w:shd w:val="clear" w:color="auto" w:fill="FFFFFF"/>
        <w:tabs>
          <w:tab w:val="left" w:pos="245"/>
        </w:tabs>
        <w:ind w:firstLine="567"/>
        <w:jc w:val="both"/>
        <w:rPr>
          <w:color w:val="313131"/>
          <w:sz w:val="29"/>
          <w:szCs w:val="29"/>
        </w:rPr>
      </w:pPr>
      <w:r w:rsidRPr="00783B8A">
        <w:rPr>
          <w:rFonts w:eastAsia="Times New Roman"/>
          <w:iCs/>
          <w:color w:val="313131"/>
          <w:spacing w:val="-3"/>
          <w:sz w:val="29"/>
          <w:szCs w:val="29"/>
        </w:rPr>
        <w:t xml:space="preserve">для </w:t>
      </w:r>
      <w:proofErr w:type="gramStart"/>
      <w:r w:rsidRPr="00783B8A">
        <w:rPr>
          <w:rFonts w:eastAsia="Times New Roman"/>
          <w:iCs/>
          <w:color w:val="313131"/>
          <w:spacing w:val="-3"/>
          <w:sz w:val="29"/>
          <w:szCs w:val="29"/>
        </w:rPr>
        <w:t>обучающихся</w:t>
      </w:r>
      <w:proofErr w:type="gramEnd"/>
      <w:r w:rsidRPr="00783B8A">
        <w:rPr>
          <w:rFonts w:eastAsia="Times New Roman"/>
          <w:iCs/>
          <w:color w:val="313131"/>
          <w:spacing w:val="-3"/>
          <w:sz w:val="29"/>
          <w:szCs w:val="29"/>
        </w:rPr>
        <w:t xml:space="preserve"> с ограниченными возможностями здоровья, в том числе дети-</w:t>
      </w:r>
      <w:r w:rsidRPr="00783B8A">
        <w:rPr>
          <w:rFonts w:eastAsia="Times New Roman"/>
          <w:iCs/>
          <w:color w:val="313131"/>
          <w:spacing w:val="-4"/>
          <w:sz w:val="29"/>
          <w:szCs w:val="29"/>
        </w:rPr>
        <w:t xml:space="preserve">инвалиды: </w:t>
      </w:r>
      <w:r w:rsidRPr="00783B8A">
        <w:rPr>
          <w:rFonts w:eastAsia="Times New Roman"/>
          <w:color w:val="313131"/>
          <w:spacing w:val="-4"/>
          <w:sz w:val="29"/>
          <w:szCs w:val="29"/>
        </w:rPr>
        <w:t>справка из медицинской организации государственной системы</w:t>
      </w:r>
      <w:r>
        <w:rPr>
          <w:rFonts w:eastAsia="Times New Roman"/>
          <w:color w:val="313131"/>
          <w:spacing w:val="-4"/>
          <w:sz w:val="29"/>
          <w:szCs w:val="29"/>
        </w:rPr>
        <w:t xml:space="preserve"> </w:t>
      </w:r>
      <w:r w:rsidRPr="00783B8A">
        <w:rPr>
          <w:rFonts w:eastAsia="Times New Roman"/>
          <w:color w:val="313131"/>
          <w:spacing w:val="-6"/>
          <w:sz w:val="29"/>
          <w:szCs w:val="29"/>
        </w:rPr>
        <w:t>здравоохранения Свердловской области о состоянии здоровья, с указанием группы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 </w:t>
      </w:r>
      <w:r w:rsidRPr="00783B8A">
        <w:rPr>
          <w:rFonts w:eastAsia="Times New Roman"/>
          <w:color w:val="313131"/>
          <w:spacing w:val="-5"/>
          <w:sz w:val="29"/>
          <w:szCs w:val="29"/>
        </w:rPr>
        <w:t>состояния здоровья обучающегося - предоставляется родителями (законными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 </w:t>
      </w:r>
      <w:r w:rsidRPr="00783B8A">
        <w:rPr>
          <w:rFonts w:eastAsia="Times New Roman"/>
          <w:color w:val="313131"/>
          <w:spacing w:val="-4"/>
          <w:sz w:val="29"/>
          <w:szCs w:val="29"/>
        </w:rPr>
        <w:t>представителями) или заключения ПМПК одновременно с подачей заявления;</w:t>
      </w:r>
    </w:p>
    <w:p w:rsidR="00D33B8E" w:rsidRPr="00783B8A" w:rsidRDefault="00D33B8E" w:rsidP="00D22A40">
      <w:pPr>
        <w:numPr>
          <w:ilvl w:val="0"/>
          <w:numId w:val="10"/>
        </w:numPr>
        <w:shd w:val="clear" w:color="auto" w:fill="FFFFFF"/>
        <w:tabs>
          <w:tab w:val="left" w:pos="245"/>
        </w:tabs>
        <w:ind w:firstLine="567"/>
        <w:jc w:val="both"/>
        <w:rPr>
          <w:color w:val="313131"/>
          <w:sz w:val="29"/>
          <w:szCs w:val="29"/>
        </w:rPr>
      </w:pPr>
      <w:r w:rsidRPr="00783B8A">
        <w:rPr>
          <w:rFonts w:eastAsia="Times New Roman"/>
          <w:iCs/>
          <w:color w:val="313131"/>
          <w:spacing w:val="-5"/>
          <w:sz w:val="29"/>
          <w:szCs w:val="29"/>
        </w:rPr>
        <w:t xml:space="preserve">для детей-сирот, детей, оставшихся без попечения родителей: </w:t>
      </w:r>
      <w:r w:rsidRPr="00783B8A">
        <w:rPr>
          <w:rFonts w:eastAsia="Times New Roman"/>
          <w:color w:val="313131"/>
          <w:spacing w:val="-5"/>
          <w:sz w:val="29"/>
          <w:szCs w:val="29"/>
        </w:rPr>
        <w:t>справка органа</w:t>
      </w:r>
      <w:r w:rsidRPr="00783B8A">
        <w:rPr>
          <w:rFonts w:eastAsia="Times New Roman"/>
          <w:color w:val="313131"/>
          <w:spacing w:val="-5"/>
          <w:sz w:val="29"/>
          <w:szCs w:val="29"/>
        </w:rPr>
        <w:br/>
        <w:t xml:space="preserve">опеки и попечительства, подтверждающая, что </w:t>
      </w:r>
      <w:proofErr w:type="gramStart"/>
      <w:r w:rsidRPr="00783B8A">
        <w:rPr>
          <w:rFonts w:eastAsia="Times New Roman"/>
          <w:color w:val="313131"/>
          <w:spacing w:val="-5"/>
          <w:sz w:val="29"/>
          <w:szCs w:val="29"/>
        </w:rPr>
        <w:t>обучающийся</w:t>
      </w:r>
      <w:proofErr w:type="gramEnd"/>
      <w:r w:rsidRPr="00783B8A">
        <w:rPr>
          <w:rFonts w:eastAsia="Times New Roman"/>
          <w:color w:val="313131"/>
          <w:spacing w:val="-5"/>
          <w:sz w:val="29"/>
          <w:szCs w:val="29"/>
        </w:rPr>
        <w:t xml:space="preserve"> относится к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 </w:t>
      </w:r>
      <w:r w:rsidR="00A564B4">
        <w:rPr>
          <w:rFonts w:eastAsia="Times New Roman"/>
          <w:color w:val="313131"/>
          <w:spacing w:val="-2"/>
          <w:sz w:val="29"/>
          <w:szCs w:val="29"/>
        </w:rPr>
        <w:t xml:space="preserve">указанной </w:t>
      </w:r>
      <w:r w:rsidRPr="00783B8A">
        <w:rPr>
          <w:rFonts w:eastAsia="Times New Roman"/>
          <w:color w:val="313131"/>
          <w:spacing w:val="-2"/>
          <w:sz w:val="29"/>
          <w:szCs w:val="29"/>
        </w:rPr>
        <w:t>категории - предоставляется законными представителями</w:t>
      </w:r>
      <w:r>
        <w:rPr>
          <w:rFonts w:eastAsia="Times New Roman"/>
          <w:color w:val="313131"/>
          <w:spacing w:val="-2"/>
          <w:sz w:val="29"/>
          <w:szCs w:val="29"/>
        </w:rPr>
        <w:t xml:space="preserve"> </w:t>
      </w:r>
      <w:r w:rsidRPr="00783B8A">
        <w:rPr>
          <w:rFonts w:eastAsia="Times New Roman"/>
          <w:color w:val="313131"/>
          <w:spacing w:val="-4"/>
          <w:sz w:val="29"/>
          <w:szCs w:val="29"/>
        </w:rPr>
        <w:lastRenderedPageBreak/>
        <w:t xml:space="preserve">обучающегося  </w:t>
      </w:r>
      <w:r>
        <w:rPr>
          <w:rFonts w:eastAsia="Times New Roman"/>
          <w:color w:val="313131"/>
          <w:spacing w:val="-4"/>
          <w:sz w:val="29"/>
          <w:szCs w:val="29"/>
        </w:rPr>
        <w:t xml:space="preserve">  одновременно с подачей</w:t>
      </w:r>
      <w:r w:rsidRPr="00783B8A">
        <w:rPr>
          <w:rFonts w:eastAsia="Times New Roman"/>
          <w:color w:val="313131"/>
          <w:spacing w:val="-4"/>
          <w:sz w:val="29"/>
          <w:szCs w:val="29"/>
        </w:rPr>
        <w:t xml:space="preserve"> заявления;</w:t>
      </w:r>
    </w:p>
    <w:p w:rsidR="00D33B8E" w:rsidRPr="00783B8A" w:rsidRDefault="00D33B8E" w:rsidP="00D22A40">
      <w:pPr>
        <w:ind w:firstLine="567"/>
        <w:jc w:val="both"/>
        <w:rPr>
          <w:sz w:val="2"/>
          <w:szCs w:val="2"/>
        </w:rPr>
      </w:pPr>
    </w:p>
    <w:p w:rsidR="00D33B8E" w:rsidRDefault="00D33B8E" w:rsidP="00D22A40">
      <w:pPr>
        <w:numPr>
          <w:ilvl w:val="0"/>
          <w:numId w:val="11"/>
        </w:numPr>
        <w:shd w:val="clear" w:color="auto" w:fill="FFFFFF"/>
        <w:tabs>
          <w:tab w:val="left" w:pos="173"/>
        </w:tabs>
        <w:ind w:firstLine="567"/>
        <w:jc w:val="both"/>
        <w:rPr>
          <w:color w:val="313131"/>
          <w:sz w:val="29"/>
          <w:szCs w:val="29"/>
        </w:rPr>
      </w:pPr>
      <w:r w:rsidRPr="00783B8A">
        <w:rPr>
          <w:rFonts w:eastAsia="Times New Roman"/>
          <w:iCs/>
          <w:color w:val="313131"/>
          <w:spacing w:val="-6"/>
          <w:sz w:val="29"/>
          <w:szCs w:val="29"/>
        </w:rPr>
        <w:t>для детей из семей с низким среднедушевым доходом:</w:t>
      </w:r>
      <w:r>
        <w:rPr>
          <w:rFonts w:eastAsia="Times New Roman"/>
          <w:iCs/>
          <w:color w:val="313131"/>
          <w:spacing w:val="-6"/>
          <w:sz w:val="29"/>
          <w:szCs w:val="29"/>
        </w:rPr>
        <w:t xml:space="preserve"> </w:t>
      </w:r>
      <w:proofErr w:type="gramStart"/>
      <w:r>
        <w:rPr>
          <w:rFonts w:eastAsia="Times New Roman"/>
          <w:iCs/>
          <w:color w:val="313131"/>
          <w:spacing w:val="-6"/>
          <w:sz w:val="29"/>
          <w:szCs w:val="29"/>
        </w:rPr>
        <w:t>списки</w:t>
      </w:r>
      <w:proofErr w:type="gramEnd"/>
      <w:r>
        <w:rPr>
          <w:rFonts w:eastAsia="Times New Roman"/>
          <w:iCs/>
          <w:color w:val="313131"/>
          <w:spacing w:val="-6"/>
          <w:sz w:val="29"/>
          <w:szCs w:val="29"/>
        </w:rPr>
        <w:t xml:space="preserve"> сформированные в Органе социальной политики</w:t>
      </w:r>
      <w:r w:rsidRPr="00783B8A">
        <w:rPr>
          <w:rFonts w:eastAsia="Times New Roman"/>
          <w:color w:val="313131"/>
          <w:spacing w:val="-6"/>
          <w:sz w:val="29"/>
          <w:szCs w:val="29"/>
        </w:rPr>
        <w:t>, подтверждающ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ие </w:t>
      </w:r>
      <w:r>
        <w:rPr>
          <w:rFonts w:eastAsia="Times New Roman"/>
          <w:color w:val="313131"/>
          <w:spacing w:val="-4"/>
          <w:sz w:val="29"/>
          <w:szCs w:val="29"/>
        </w:rPr>
        <w:t>статус  семьи с низким среднедушевым доходом;</w:t>
      </w:r>
    </w:p>
    <w:p w:rsidR="00D33B8E" w:rsidRPr="00FF0306" w:rsidRDefault="00D33B8E" w:rsidP="00D22A40">
      <w:pPr>
        <w:numPr>
          <w:ilvl w:val="0"/>
          <w:numId w:val="11"/>
        </w:numPr>
        <w:shd w:val="clear" w:color="auto" w:fill="FFFFFF"/>
        <w:tabs>
          <w:tab w:val="left" w:pos="173"/>
        </w:tabs>
        <w:spacing w:before="5"/>
        <w:ind w:firstLine="567"/>
        <w:jc w:val="both"/>
        <w:rPr>
          <w:color w:val="313131"/>
          <w:sz w:val="29"/>
          <w:szCs w:val="29"/>
        </w:rPr>
      </w:pPr>
      <w:r w:rsidRPr="00FF0306">
        <w:rPr>
          <w:rFonts w:eastAsia="Times New Roman"/>
          <w:iCs/>
          <w:color w:val="313131"/>
          <w:spacing w:val="-5"/>
          <w:sz w:val="29"/>
          <w:szCs w:val="29"/>
        </w:rPr>
        <w:t xml:space="preserve">для детей беженцев с Украины: </w:t>
      </w:r>
      <w:r w:rsidRPr="00FF0306">
        <w:rPr>
          <w:rFonts w:eastAsia="Times New Roman"/>
          <w:color w:val="313131"/>
          <w:spacing w:val="-5"/>
          <w:sz w:val="29"/>
          <w:szCs w:val="29"/>
        </w:rPr>
        <w:t>удостоверение, подтверждающее статус беженца.</w:t>
      </w:r>
    </w:p>
    <w:p w:rsidR="00D33B8E" w:rsidRDefault="00D33B8E" w:rsidP="00D22A40">
      <w:pPr>
        <w:shd w:val="clear" w:color="auto" w:fill="FFFFFF"/>
        <w:tabs>
          <w:tab w:val="left" w:pos="706"/>
        </w:tabs>
        <w:ind w:right="-15" w:firstLine="567"/>
        <w:jc w:val="both"/>
      </w:pPr>
      <w:r>
        <w:rPr>
          <w:color w:val="313131"/>
          <w:spacing w:val="-12"/>
          <w:sz w:val="29"/>
          <w:szCs w:val="29"/>
        </w:rPr>
        <w:t>6.2.</w:t>
      </w:r>
      <w:r>
        <w:rPr>
          <w:color w:val="313131"/>
          <w:sz w:val="29"/>
          <w:szCs w:val="29"/>
        </w:rPr>
        <w:tab/>
      </w:r>
      <w:proofErr w:type="gramStart"/>
      <w:r>
        <w:rPr>
          <w:rFonts w:eastAsia="Times New Roman"/>
          <w:color w:val="313131"/>
          <w:spacing w:val="-4"/>
          <w:sz w:val="29"/>
          <w:szCs w:val="29"/>
        </w:rPr>
        <w:t xml:space="preserve">Обучающимся, подлежащим обеспечению питанием за счет средств 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областного и федерального бюджетов, поступающим в школу ежегодно с 1 сентября, бесплатное 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питание предоставляется со дня, следующего за днем издания приказа по </w:t>
      </w:r>
      <w:r>
        <w:rPr>
          <w:rFonts w:eastAsia="Times New Roman"/>
          <w:color w:val="313131"/>
          <w:spacing w:val="-4"/>
          <w:sz w:val="29"/>
          <w:szCs w:val="29"/>
        </w:rPr>
        <w:t xml:space="preserve">образовательной  организации, но не позднее  10 дней со дня подачи </w:t>
      </w:r>
      <w:r>
        <w:rPr>
          <w:rFonts w:eastAsia="Times New Roman"/>
          <w:color w:val="313131"/>
          <w:spacing w:val="-6"/>
          <w:sz w:val="29"/>
          <w:szCs w:val="29"/>
        </w:rPr>
        <w:t>заявления родителем.</w:t>
      </w:r>
      <w:proofErr w:type="gramEnd"/>
    </w:p>
    <w:p w:rsidR="00D33B8E" w:rsidRDefault="00D33B8E" w:rsidP="00D22A40">
      <w:pPr>
        <w:shd w:val="clear" w:color="auto" w:fill="FFFFFF"/>
        <w:ind w:right="-15" w:firstLine="567"/>
        <w:jc w:val="both"/>
      </w:pPr>
      <w:r>
        <w:rPr>
          <w:rFonts w:eastAsia="Times New Roman"/>
          <w:color w:val="313131"/>
          <w:spacing w:val="-5"/>
          <w:sz w:val="29"/>
          <w:szCs w:val="29"/>
        </w:rPr>
        <w:t xml:space="preserve">Обучающимся, поступившим в школу в течение учебного года, в случае возникновения оснований для отнесения к вышеуказанным категориям бесплатное 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питание </w:t>
      </w:r>
      <w:proofErr w:type="gramStart"/>
      <w:r>
        <w:rPr>
          <w:rFonts w:eastAsia="Times New Roman"/>
          <w:color w:val="313131"/>
          <w:spacing w:val="-6"/>
          <w:sz w:val="29"/>
          <w:szCs w:val="29"/>
        </w:rPr>
        <w:t>предоставляется</w:t>
      </w:r>
      <w:proofErr w:type="gramEnd"/>
      <w:r>
        <w:rPr>
          <w:rFonts w:eastAsia="Times New Roman"/>
          <w:color w:val="313131"/>
          <w:spacing w:val="-6"/>
          <w:sz w:val="29"/>
          <w:szCs w:val="29"/>
        </w:rPr>
        <w:t xml:space="preserve"> начиная со дня, следующего за днем подачи заявления или </w:t>
      </w:r>
      <w:r>
        <w:rPr>
          <w:rFonts w:eastAsia="Times New Roman"/>
          <w:color w:val="313131"/>
          <w:spacing w:val="-5"/>
          <w:sz w:val="29"/>
          <w:szCs w:val="29"/>
        </w:rPr>
        <w:t>за днем, в котором возникли основания для предоставления бесплатного питания.</w:t>
      </w:r>
    </w:p>
    <w:p w:rsidR="00D33B8E" w:rsidRDefault="00D33B8E" w:rsidP="00D22A40">
      <w:pPr>
        <w:shd w:val="clear" w:color="auto" w:fill="FFFFFF"/>
        <w:tabs>
          <w:tab w:val="left" w:pos="562"/>
        </w:tabs>
        <w:ind w:right="-15" w:firstLine="567"/>
        <w:jc w:val="both"/>
      </w:pPr>
      <w:r>
        <w:rPr>
          <w:color w:val="313131"/>
          <w:spacing w:val="-13"/>
          <w:sz w:val="29"/>
          <w:szCs w:val="29"/>
        </w:rPr>
        <w:t>6.3.</w:t>
      </w:r>
      <w:r>
        <w:rPr>
          <w:color w:val="313131"/>
          <w:sz w:val="29"/>
          <w:szCs w:val="29"/>
        </w:rPr>
        <w:tab/>
      </w:r>
      <w:r>
        <w:rPr>
          <w:rFonts w:eastAsia="Times New Roman"/>
          <w:color w:val="313131"/>
          <w:spacing w:val="-3"/>
          <w:sz w:val="29"/>
          <w:szCs w:val="29"/>
        </w:rPr>
        <w:t xml:space="preserve">Родители (законные представители) обучающегося несут ответственность за своевременность и достоверность представляемых </w:t>
      </w:r>
      <w:r>
        <w:rPr>
          <w:rFonts w:eastAsia="Times New Roman"/>
          <w:color w:val="313131"/>
          <w:spacing w:val="-4"/>
          <w:sz w:val="29"/>
          <w:szCs w:val="29"/>
        </w:rPr>
        <w:t xml:space="preserve">сведений,   являющихся основанием для установления права на предоставление </w:t>
      </w:r>
      <w:r>
        <w:rPr>
          <w:rFonts w:eastAsia="Times New Roman"/>
          <w:color w:val="313131"/>
          <w:spacing w:val="-7"/>
          <w:sz w:val="29"/>
          <w:szCs w:val="29"/>
        </w:rPr>
        <w:t>бесплатного питания.</w:t>
      </w:r>
    </w:p>
    <w:p w:rsidR="00D33B8E" w:rsidRDefault="00D33B8E" w:rsidP="00D33B8E">
      <w:pPr>
        <w:shd w:val="clear" w:color="auto" w:fill="FFFFFF"/>
        <w:tabs>
          <w:tab w:val="left" w:pos="562"/>
        </w:tabs>
        <w:spacing w:line="322" w:lineRule="exact"/>
        <w:ind w:left="10"/>
      </w:pPr>
    </w:p>
    <w:p w:rsidR="00D33B8E" w:rsidRDefault="00D33B8E" w:rsidP="00D33B8E">
      <w:pPr>
        <w:shd w:val="clear" w:color="auto" w:fill="FFFFFF"/>
        <w:jc w:val="center"/>
      </w:pPr>
      <w:r>
        <w:rPr>
          <w:b/>
          <w:bCs/>
          <w:color w:val="313131"/>
          <w:sz w:val="28"/>
          <w:szCs w:val="28"/>
        </w:rPr>
        <w:t xml:space="preserve">7. </w:t>
      </w:r>
      <w:r>
        <w:rPr>
          <w:rFonts w:eastAsia="Times New Roman"/>
          <w:b/>
          <w:bCs/>
          <w:color w:val="313131"/>
          <w:sz w:val="28"/>
          <w:szCs w:val="28"/>
        </w:rPr>
        <w:t>Порядок представления заявлений и ходатайств</w:t>
      </w:r>
    </w:p>
    <w:p w:rsidR="00D33B8E" w:rsidRDefault="00D33B8E" w:rsidP="00D22A40">
      <w:pPr>
        <w:shd w:val="clear" w:color="auto" w:fill="FFFFFF"/>
        <w:spacing w:before="317"/>
        <w:ind w:left="10" w:right="29" w:firstLine="557"/>
        <w:jc w:val="both"/>
      </w:pPr>
      <w:r>
        <w:rPr>
          <w:color w:val="313131"/>
          <w:spacing w:val="-6"/>
          <w:sz w:val="29"/>
          <w:szCs w:val="29"/>
        </w:rPr>
        <w:t xml:space="preserve">7.1. 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Документы, необходимые для отнесения обучающихся к категории подлежащих </w:t>
      </w:r>
      <w:r>
        <w:rPr>
          <w:rFonts w:eastAsia="Times New Roman"/>
          <w:color w:val="313131"/>
          <w:spacing w:val="-5"/>
          <w:sz w:val="29"/>
          <w:szCs w:val="29"/>
        </w:rPr>
        <w:t>обеспечению питанием за счет средств областного бюджета:</w:t>
      </w:r>
    </w:p>
    <w:p w:rsidR="00D33B8E" w:rsidRDefault="00D33B8E" w:rsidP="00D22A40">
      <w:pPr>
        <w:shd w:val="clear" w:color="auto" w:fill="FFFFFF"/>
        <w:ind w:left="43" w:right="5" w:firstLine="524"/>
        <w:jc w:val="both"/>
      </w:pPr>
      <w:r>
        <w:rPr>
          <w:color w:val="313131"/>
          <w:spacing w:val="-4"/>
          <w:sz w:val="29"/>
          <w:szCs w:val="29"/>
        </w:rPr>
        <w:t xml:space="preserve">1) </w:t>
      </w:r>
      <w:r>
        <w:rPr>
          <w:rFonts w:eastAsia="Times New Roman"/>
          <w:color w:val="313131"/>
          <w:spacing w:val="-4"/>
          <w:sz w:val="29"/>
          <w:szCs w:val="29"/>
        </w:rPr>
        <w:t xml:space="preserve">заверенная в установленном действующим законодательством порядке копия </w:t>
      </w:r>
      <w:r>
        <w:rPr>
          <w:rFonts w:eastAsia="Times New Roman"/>
          <w:color w:val="313131"/>
          <w:sz w:val="29"/>
          <w:szCs w:val="29"/>
        </w:rPr>
        <w:t xml:space="preserve">справки, подтверждающая факт установления инвалидности, или заключения </w:t>
      </w:r>
      <w:r>
        <w:rPr>
          <w:rFonts w:eastAsia="Times New Roman"/>
          <w:color w:val="313131"/>
          <w:spacing w:val="-5"/>
          <w:sz w:val="29"/>
          <w:szCs w:val="29"/>
        </w:rPr>
        <w:t>ПМПК, выдаваемой федеральными государственными учреждениями медико-</w:t>
      </w:r>
      <w:r>
        <w:rPr>
          <w:rFonts w:eastAsia="Times New Roman"/>
          <w:color w:val="313131"/>
          <w:spacing w:val="-6"/>
          <w:sz w:val="29"/>
          <w:szCs w:val="29"/>
        </w:rPr>
        <w:t>социальной экспертизы;</w:t>
      </w:r>
    </w:p>
    <w:p w:rsidR="00D33B8E" w:rsidRDefault="00D33B8E" w:rsidP="00D22A40">
      <w:pPr>
        <w:numPr>
          <w:ilvl w:val="0"/>
          <w:numId w:val="12"/>
        </w:numPr>
        <w:shd w:val="clear" w:color="auto" w:fill="FFFFFF"/>
        <w:tabs>
          <w:tab w:val="left" w:pos="307"/>
        </w:tabs>
        <w:ind w:left="5" w:firstLine="562"/>
        <w:jc w:val="both"/>
        <w:rPr>
          <w:color w:val="313131"/>
          <w:spacing w:val="-10"/>
          <w:sz w:val="29"/>
          <w:szCs w:val="29"/>
        </w:rPr>
      </w:pPr>
      <w:r>
        <w:rPr>
          <w:rFonts w:eastAsia="Times New Roman"/>
          <w:color w:val="313131"/>
          <w:spacing w:val="-5"/>
          <w:sz w:val="29"/>
          <w:szCs w:val="29"/>
        </w:rPr>
        <w:t>заверенная в установленном порядке копия удостоверения беженца с Украины;</w:t>
      </w:r>
    </w:p>
    <w:p w:rsidR="00D33B8E" w:rsidRDefault="00D33B8E" w:rsidP="00D22A40">
      <w:pPr>
        <w:numPr>
          <w:ilvl w:val="0"/>
          <w:numId w:val="12"/>
        </w:numPr>
        <w:shd w:val="clear" w:color="auto" w:fill="FFFFFF"/>
        <w:tabs>
          <w:tab w:val="left" w:pos="307"/>
        </w:tabs>
        <w:ind w:left="5" w:right="-15" w:firstLine="562"/>
        <w:jc w:val="both"/>
        <w:rPr>
          <w:color w:val="313131"/>
          <w:spacing w:val="-10"/>
          <w:sz w:val="29"/>
          <w:szCs w:val="29"/>
        </w:rPr>
      </w:pPr>
      <w:r>
        <w:rPr>
          <w:rFonts w:eastAsia="Times New Roman"/>
          <w:color w:val="313131"/>
          <w:spacing w:val="-5"/>
          <w:sz w:val="29"/>
          <w:szCs w:val="29"/>
        </w:rPr>
        <w:t xml:space="preserve">сведения, подтверждающие статус семьи с низким среднедушевым доходом, представляемые в образовательную организацию органом социальной защиты </w:t>
      </w:r>
      <w:r>
        <w:rPr>
          <w:rFonts w:eastAsia="Times New Roman"/>
          <w:color w:val="313131"/>
          <w:spacing w:val="-6"/>
          <w:sz w:val="29"/>
          <w:szCs w:val="29"/>
        </w:rPr>
        <w:t xml:space="preserve">населения по месту жительства обучающегося в соответствии с информационным взаимодействием органов местного самоуправления муниципальных образований 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Свердловской области и муниципальных общеобразовательных учреждений </w:t>
      </w:r>
      <w:r>
        <w:rPr>
          <w:rFonts w:eastAsia="Times New Roman"/>
          <w:color w:val="313131"/>
          <w:spacing w:val="-6"/>
          <w:sz w:val="29"/>
          <w:szCs w:val="29"/>
        </w:rPr>
        <w:t>Свердловской области;</w:t>
      </w:r>
    </w:p>
    <w:p w:rsidR="00D33B8E" w:rsidRDefault="00D33B8E" w:rsidP="00D22A40">
      <w:pPr>
        <w:shd w:val="clear" w:color="auto" w:fill="FFFFFF"/>
        <w:ind w:right="-15" w:firstLine="562"/>
        <w:jc w:val="both"/>
      </w:pPr>
      <w:r>
        <w:rPr>
          <w:color w:val="313131"/>
          <w:spacing w:val="-5"/>
          <w:sz w:val="29"/>
          <w:szCs w:val="29"/>
        </w:rPr>
        <w:t xml:space="preserve">4) </w:t>
      </w:r>
      <w:r>
        <w:rPr>
          <w:rFonts w:eastAsia="Times New Roman"/>
          <w:color w:val="313131"/>
          <w:spacing w:val="-5"/>
          <w:sz w:val="29"/>
          <w:szCs w:val="29"/>
        </w:rPr>
        <w:t>сведения, подтверждающие статус семьи беженцев с Украины.</w:t>
      </w:r>
    </w:p>
    <w:p w:rsidR="00D33B8E" w:rsidRDefault="00D33B8E" w:rsidP="00D22A40">
      <w:pPr>
        <w:shd w:val="clear" w:color="auto" w:fill="FFFFFF"/>
        <w:ind w:left="10" w:right="-15" w:firstLine="562"/>
        <w:jc w:val="both"/>
      </w:pPr>
      <w:r>
        <w:rPr>
          <w:color w:val="313131"/>
          <w:spacing w:val="-5"/>
          <w:sz w:val="29"/>
          <w:szCs w:val="29"/>
        </w:rPr>
        <w:t xml:space="preserve">7.3. </w:t>
      </w:r>
      <w:r>
        <w:rPr>
          <w:rFonts w:eastAsia="Times New Roman"/>
          <w:color w:val="313131"/>
          <w:spacing w:val="-5"/>
          <w:sz w:val="29"/>
          <w:szCs w:val="29"/>
        </w:rPr>
        <w:t xml:space="preserve">При обращении родителей (законных представителей) для реализации ими права на предоставление бесплатного питания </w:t>
      </w:r>
      <w:proofErr w:type="gramStart"/>
      <w:r>
        <w:rPr>
          <w:rFonts w:eastAsia="Times New Roman"/>
          <w:color w:val="313131"/>
          <w:spacing w:val="-5"/>
          <w:sz w:val="29"/>
          <w:szCs w:val="29"/>
        </w:rPr>
        <w:t xml:space="preserve">предоставляются следующие </w:t>
      </w:r>
      <w:r>
        <w:rPr>
          <w:rFonts w:eastAsia="Times New Roman"/>
          <w:color w:val="313131"/>
          <w:spacing w:val="-8"/>
          <w:sz w:val="29"/>
          <w:szCs w:val="29"/>
        </w:rPr>
        <w:t>документы</w:t>
      </w:r>
      <w:proofErr w:type="gramEnd"/>
      <w:r>
        <w:rPr>
          <w:rFonts w:eastAsia="Times New Roman"/>
          <w:color w:val="313131"/>
          <w:spacing w:val="-8"/>
          <w:sz w:val="29"/>
          <w:szCs w:val="29"/>
        </w:rPr>
        <w:t>:</w:t>
      </w:r>
    </w:p>
    <w:p w:rsidR="00D33B8E" w:rsidRDefault="00D33B8E" w:rsidP="00D22A40">
      <w:pPr>
        <w:shd w:val="clear" w:color="auto" w:fill="FFFFFF"/>
        <w:tabs>
          <w:tab w:val="left" w:pos="158"/>
        </w:tabs>
        <w:spacing w:before="5"/>
        <w:ind w:left="10" w:right="-15" w:firstLine="562"/>
        <w:jc w:val="both"/>
      </w:pPr>
      <w:r>
        <w:rPr>
          <w:color w:val="313131"/>
          <w:sz w:val="29"/>
          <w:szCs w:val="29"/>
        </w:rPr>
        <w:t>-</w:t>
      </w:r>
      <w:r>
        <w:rPr>
          <w:color w:val="313131"/>
          <w:sz w:val="29"/>
          <w:szCs w:val="29"/>
        </w:rPr>
        <w:tab/>
      </w:r>
      <w:r>
        <w:rPr>
          <w:rFonts w:eastAsia="Times New Roman"/>
          <w:color w:val="313131"/>
          <w:spacing w:val="-5"/>
          <w:sz w:val="29"/>
          <w:szCs w:val="29"/>
        </w:rPr>
        <w:t>заявление в письменном виде о предоставлении бесплатного питания;</w:t>
      </w:r>
    </w:p>
    <w:p w:rsidR="00D33B8E" w:rsidRDefault="00D33B8E" w:rsidP="00D22A40">
      <w:pPr>
        <w:shd w:val="clear" w:color="auto" w:fill="FFFFFF"/>
        <w:tabs>
          <w:tab w:val="left" w:pos="408"/>
        </w:tabs>
        <w:ind w:left="43" w:right="-15" w:firstLine="562"/>
        <w:jc w:val="both"/>
      </w:pPr>
      <w:r>
        <w:rPr>
          <w:color w:val="313131"/>
          <w:sz w:val="29"/>
          <w:szCs w:val="29"/>
        </w:rPr>
        <w:t>-</w:t>
      </w:r>
      <w:r>
        <w:rPr>
          <w:color w:val="313131"/>
          <w:sz w:val="29"/>
          <w:szCs w:val="29"/>
        </w:rPr>
        <w:tab/>
      </w:r>
      <w:r>
        <w:rPr>
          <w:rFonts w:eastAsia="Times New Roman"/>
          <w:color w:val="313131"/>
          <w:spacing w:val="-3"/>
          <w:sz w:val="29"/>
          <w:szCs w:val="29"/>
        </w:rPr>
        <w:t xml:space="preserve">документ, подтверждающий принадлежность к одной из категорий </w:t>
      </w:r>
      <w:r>
        <w:rPr>
          <w:rFonts w:eastAsia="Times New Roman"/>
          <w:color w:val="313131"/>
          <w:spacing w:val="-4"/>
          <w:sz w:val="29"/>
          <w:szCs w:val="29"/>
        </w:rPr>
        <w:t>обучающихся, находящихся в трудной жизненной ситуации (предоставляется один</w:t>
      </w:r>
      <w:r w:rsidR="00D50944">
        <w:rPr>
          <w:rFonts w:eastAsia="Times New Roman"/>
          <w:color w:val="313131"/>
          <w:spacing w:val="-4"/>
          <w:sz w:val="29"/>
          <w:szCs w:val="29"/>
        </w:rPr>
        <w:t xml:space="preserve"> </w:t>
      </w:r>
      <w:r>
        <w:rPr>
          <w:rFonts w:eastAsia="Times New Roman"/>
          <w:color w:val="313131"/>
          <w:spacing w:val="-5"/>
          <w:sz w:val="29"/>
          <w:szCs w:val="29"/>
        </w:rPr>
        <w:t>раз в течение учебного года одновременно с подачей заявления).</w:t>
      </w:r>
    </w:p>
    <w:sectPr w:rsidR="00D33B8E" w:rsidSect="00D50944">
      <w:pgSz w:w="11909" w:h="16834"/>
      <w:pgMar w:top="1180" w:right="569" w:bottom="360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4AEF6A4"/>
    <w:lvl w:ilvl="0">
      <w:numFmt w:val="bullet"/>
      <w:lvlText w:val="*"/>
      <w:lvlJc w:val="left"/>
    </w:lvl>
  </w:abstractNum>
  <w:abstractNum w:abstractNumId="1">
    <w:nsid w:val="36EC3AD9"/>
    <w:multiLevelType w:val="multilevel"/>
    <w:tmpl w:val="990E294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B207EE7"/>
    <w:multiLevelType w:val="singleLevel"/>
    <w:tmpl w:val="5F90A4A4"/>
    <w:lvl w:ilvl="0">
      <w:start w:val="3"/>
      <w:numFmt w:val="decimal"/>
      <w:lvlText w:val="5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">
    <w:nsid w:val="404E2E5C"/>
    <w:multiLevelType w:val="singleLevel"/>
    <w:tmpl w:val="59B8539C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>
    <w:nsid w:val="42B6124A"/>
    <w:multiLevelType w:val="singleLevel"/>
    <w:tmpl w:val="91AC0B38"/>
    <w:lvl w:ilvl="0">
      <w:start w:val="5"/>
      <w:numFmt w:val="decimal"/>
      <w:lvlText w:val="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5">
    <w:nsid w:val="55F01632"/>
    <w:multiLevelType w:val="singleLevel"/>
    <w:tmpl w:val="4FF4CA6A"/>
    <w:lvl w:ilvl="0">
      <w:start w:val="10"/>
      <w:numFmt w:val="decimal"/>
      <w:lvlText w:val="3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6">
    <w:nsid w:val="5C127234"/>
    <w:multiLevelType w:val="singleLevel"/>
    <w:tmpl w:val="F64EB32E"/>
    <w:lvl w:ilvl="0">
      <w:start w:val="14"/>
      <w:numFmt w:val="decimal"/>
      <w:lvlText w:val="3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7">
    <w:nsid w:val="6CB94D48"/>
    <w:multiLevelType w:val="singleLevel"/>
    <w:tmpl w:val="F7D404F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8">
    <w:nsid w:val="72DB0A7E"/>
    <w:multiLevelType w:val="singleLevel"/>
    <w:tmpl w:val="46826B94"/>
    <w:lvl w:ilvl="0">
      <w:start w:val="4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B8E"/>
    <w:rsid w:val="00031C80"/>
    <w:rsid w:val="00037AE8"/>
    <w:rsid w:val="00072CEE"/>
    <w:rsid w:val="001F7FBF"/>
    <w:rsid w:val="00450651"/>
    <w:rsid w:val="00461C08"/>
    <w:rsid w:val="004D5EFC"/>
    <w:rsid w:val="005E556A"/>
    <w:rsid w:val="006152E1"/>
    <w:rsid w:val="0063149D"/>
    <w:rsid w:val="0075328F"/>
    <w:rsid w:val="00804600"/>
    <w:rsid w:val="008B4091"/>
    <w:rsid w:val="00A15B45"/>
    <w:rsid w:val="00A3121A"/>
    <w:rsid w:val="00A3534D"/>
    <w:rsid w:val="00A564B4"/>
    <w:rsid w:val="00B22D93"/>
    <w:rsid w:val="00C66DD5"/>
    <w:rsid w:val="00D01F87"/>
    <w:rsid w:val="00D22A40"/>
    <w:rsid w:val="00D33B8E"/>
    <w:rsid w:val="00D50944"/>
    <w:rsid w:val="00DA0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3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D33B8E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D33B8E"/>
    <w:pPr>
      <w:autoSpaceDE/>
      <w:autoSpaceDN/>
      <w:adjustRightInd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D33B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F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F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</dc:creator>
  <cp:lastModifiedBy>Secretary</cp:lastModifiedBy>
  <cp:revision>6</cp:revision>
  <dcterms:created xsi:type="dcterms:W3CDTF">2022-04-14T07:23:00Z</dcterms:created>
  <dcterms:modified xsi:type="dcterms:W3CDTF">2022-04-18T05:35:00Z</dcterms:modified>
</cp:coreProperties>
</file>