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07" w:rsidRDefault="00ED08C2" w:rsidP="00716BBF">
      <w:pPr>
        <w:shd w:val="clear" w:color="auto" w:fill="FFFFFF"/>
        <w:spacing w:line="276" w:lineRule="auto"/>
        <w:ind w:hanging="567"/>
        <w:jc w:val="center"/>
        <w:outlineLvl w:val="2"/>
        <w:rPr>
          <w:rFonts w:eastAsia="Times New Roman" w:cs="Times New Roman"/>
          <w:b/>
          <w:bCs/>
          <w:color w:val="333333"/>
          <w:sz w:val="40"/>
          <w:szCs w:val="40"/>
          <w:lang w:eastAsia="ru-RU"/>
        </w:rPr>
      </w:pPr>
      <w:r>
        <w:rPr>
          <w:rFonts w:eastAsia="Times New Roman" w:cs="Times New Roman"/>
          <w:b/>
          <w:bCs/>
          <w:noProof/>
          <w:color w:val="333333"/>
          <w:sz w:val="40"/>
          <w:szCs w:val="40"/>
          <w:lang w:eastAsia="ru-RU"/>
        </w:rPr>
        <w:drawing>
          <wp:inline distT="0" distB="0" distL="0" distR="0">
            <wp:extent cx="6688989" cy="9457350"/>
            <wp:effectExtent l="19050" t="0" r="0" b="0"/>
            <wp:docPr id="2" name="Рисунок 1" descr="F:\+++Полож о проф. этике\титул пол о проф этике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лож о проф. этике\титул пол о проф этике -2021.jpg"/>
                    <pic:cNvPicPr>
                      <a:picLocks noChangeAspect="1" noChangeArrowheads="1"/>
                    </pic:cNvPicPr>
                  </pic:nvPicPr>
                  <pic:blipFill>
                    <a:blip r:embed="rId5" cstate="print"/>
                    <a:srcRect/>
                    <a:stretch>
                      <a:fillRect/>
                    </a:stretch>
                  </pic:blipFill>
                  <pic:spPr bwMode="auto">
                    <a:xfrm>
                      <a:off x="0" y="0"/>
                      <a:ext cx="6691057" cy="9460273"/>
                    </a:xfrm>
                    <a:prstGeom prst="rect">
                      <a:avLst/>
                    </a:prstGeom>
                    <a:noFill/>
                    <a:ln w="9525">
                      <a:noFill/>
                      <a:miter lim="800000"/>
                      <a:headEnd/>
                      <a:tailEnd/>
                    </a:ln>
                  </pic:spPr>
                </pic:pic>
              </a:graphicData>
            </a:graphic>
          </wp:inline>
        </w:drawing>
      </w:r>
    </w:p>
    <w:p w:rsidR="00ED08C2" w:rsidRDefault="00ED08C2" w:rsidP="00826573">
      <w:pPr>
        <w:shd w:val="clear" w:color="auto" w:fill="FFFFFF"/>
        <w:spacing w:line="276" w:lineRule="auto"/>
        <w:ind w:firstLine="567"/>
        <w:jc w:val="center"/>
        <w:outlineLvl w:val="2"/>
        <w:rPr>
          <w:rFonts w:eastAsia="Times New Roman" w:cs="Times New Roman"/>
          <w:b/>
          <w:bCs/>
          <w:color w:val="333333"/>
          <w:szCs w:val="24"/>
          <w:lang w:eastAsia="ru-RU"/>
        </w:rPr>
      </w:pPr>
    </w:p>
    <w:p w:rsidR="00EF1E1D" w:rsidRPr="000B7707" w:rsidRDefault="00826573" w:rsidP="00826573">
      <w:pPr>
        <w:shd w:val="clear" w:color="auto" w:fill="FFFFFF"/>
        <w:spacing w:line="276" w:lineRule="auto"/>
        <w:ind w:firstLine="567"/>
        <w:jc w:val="center"/>
        <w:outlineLvl w:val="2"/>
        <w:rPr>
          <w:rFonts w:eastAsia="Times New Roman" w:cs="Times New Roman"/>
          <w:b/>
          <w:bCs/>
          <w:color w:val="333333"/>
          <w:szCs w:val="24"/>
          <w:lang w:eastAsia="ru-RU"/>
        </w:rPr>
      </w:pPr>
      <w:r>
        <w:rPr>
          <w:rFonts w:eastAsia="Times New Roman" w:cs="Times New Roman"/>
          <w:b/>
          <w:bCs/>
          <w:color w:val="333333"/>
          <w:szCs w:val="24"/>
          <w:lang w:eastAsia="ru-RU"/>
        </w:rPr>
        <w:lastRenderedPageBreak/>
        <w:t>1</w:t>
      </w:r>
      <w:r w:rsidR="00EF1E1D" w:rsidRPr="000B7707">
        <w:rPr>
          <w:rFonts w:eastAsia="Times New Roman" w:cs="Times New Roman"/>
          <w:b/>
          <w:bCs/>
          <w:color w:val="333333"/>
          <w:szCs w:val="24"/>
          <w:lang w:eastAsia="ru-RU"/>
        </w:rPr>
        <w:t>. Общие положения</w:t>
      </w:r>
    </w:p>
    <w:p w:rsidR="000B7707" w:rsidRPr="000B7707" w:rsidRDefault="00EF1E1D" w:rsidP="000B7707">
      <w:pPr>
        <w:shd w:val="clear" w:color="auto" w:fill="FFFFFF"/>
        <w:spacing w:line="276" w:lineRule="auto"/>
        <w:ind w:firstLine="567"/>
        <w:jc w:val="both"/>
        <w:rPr>
          <w:rFonts w:eastAsia="Times New Roman" w:cs="Times New Roman"/>
          <w:bCs/>
          <w:szCs w:val="24"/>
          <w:lang w:eastAsia="ru-RU"/>
        </w:rPr>
      </w:pPr>
      <w:proofErr w:type="gramStart"/>
      <w:r w:rsidRPr="000B7707">
        <w:rPr>
          <w:rFonts w:eastAsia="Times New Roman" w:cs="Times New Roman"/>
          <w:szCs w:val="24"/>
          <w:lang w:eastAsia="ru-RU"/>
        </w:rPr>
        <w:t>1</w:t>
      </w:r>
      <w:r w:rsidR="00826573">
        <w:rPr>
          <w:rFonts w:eastAsia="Times New Roman" w:cs="Times New Roman"/>
          <w:szCs w:val="24"/>
          <w:lang w:eastAsia="ru-RU"/>
        </w:rPr>
        <w:t>.1</w:t>
      </w:r>
      <w:r w:rsidRPr="000B7707">
        <w:rPr>
          <w:rFonts w:eastAsia="Times New Roman" w:cs="Times New Roman"/>
          <w:szCs w:val="24"/>
          <w:lang w:eastAsia="ru-RU"/>
        </w:rPr>
        <w:t xml:space="preserve"> </w:t>
      </w:r>
      <w:r w:rsidR="000B7707" w:rsidRPr="000B7707">
        <w:rPr>
          <w:rFonts w:eastAsia="Times New Roman" w:cs="Times New Roman"/>
          <w:szCs w:val="24"/>
          <w:lang w:eastAsia="ru-RU"/>
        </w:rPr>
        <w:t>П</w:t>
      </w:r>
      <w:r w:rsidRPr="000B7707">
        <w:rPr>
          <w:rFonts w:eastAsia="Times New Roman" w:cs="Times New Roman"/>
          <w:szCs w:val="24"/>
          <w:lang w:eastAsia="ru-RU"/>
        </w:rPr>
        <w:t xml:space="preserve">оложение о нормах профессиональной этики педагогических работников </w:t>
      </w:r>
      <w:r w:rsidR="000B7707" w:rsidRPr="000B7707">
        <w:rPr>
          <w:rFonts w:eastAsia="Times New Roman" w:cs="Times New Roman"/>
          <w:szCs w:val="24"/>
          <w:lang w:eastAsia="ru-RU"/>
        </w:rPr>
        <w:t xml:space="preserve">МАОУ СОШ № 8 </w:t>
      </w:r>
      <w:r w:rsidRPr="000B7707">
        <w:rPr>
          <w:rFonts w:eastAsia="Times New Roman" w:cs="Times New Roman"/>
          <w:szCs w:val="24"/>
          <w:lang w:eastAsia="ru-RU"/>
        </w:rPr>
        <w:t>(далее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w:t>
      </w:r>
      <w:r w:rsidR="000B7707">
        <w:rPr>
          <w:rFonts w:eastAsia="Times New Roman" w:cs="Times New Roman"/>
          <w:szCs w:val="24"/>
          <w:lang w:eastAsia="ru-RU"/>
        </w:rPr>
        <w:t xml:space="preserve">ей вред их здоровью и развитию", </w:t>
      </w:r>
      <w:r w:rsidR="000B7707" w:rsidRPr="000B7707">
        <w:rPr>
          <w:rFonts w:eastAsia="Times New Roman" w:cs="Times New Roman"/>
          <w:bCs/>
          <w:szCs w:val="24"/>
          <w:lang w:eastAsia="ru-RU"/>
        </w:rPr>
        <w:t>Письм</w:t>
      </w:r>
      <w:r w:rsidR="000B7707">
        <w:rPr>
          <w:rFonts w:eastAsia="Times New Roman" w:cs="Times New Roman"/>
          <w:bCs/>
          <w:szCs w:val="24"/>
          <w:lang w:eastAsia="ru-RU"/>
        </w:rPr>
        <w:t>а</w:t>
      </w:r>
      <w:proofErr w:type="gramEnd"/>
      <w:r w:rsidR="000B7707">
        <w:rPr>
          <w:rFonts w:eastAsia="Times New Roman" w:cs="Times New Roman"/>
          <w:bCs/>
          <w:szCs w:val="24"/>
          <w:lang w:eastAsia="ru-RU"/>
        </w:rPr>
        <w:t xml:space="preserve"> Министерства П</w:t>
      </w:r>
      <w:r w:rsidR="000B7707" w:rsidRPr="000B7707">
        <w:rPr>
          <w:rFonts w:eastAsia="Times New Roman" w:cs="Times New Roman"/>
          <w:bCs/>
          <w:szCs w:val="24"/>
          <w:lang w:eastAsia="ru-RU"/>
        </w:rPr>
        <w:t xml:space="preserve">росвещения РФ и Профессионального союза работников народного образования и науки РФ от 20 августа 2019 г. N ИП-941/06/484 </w:t>
      </w:r>
      <w:r w:rsidR="000B7707">
        <w:rPr>
          <w:rFonts w:eastAsia="Times New Roman" w:cs="Times New Roman"/>
          <w:bCs/>
          <w:szCs w:val="24"/>
          <w:lang w:eastAsia="ru-RU"/>
        </w:rPr>
        <w:t>"</w:t>
      </w:r>
      <w:r w:rsidR="000B7707" w:rsidRPr="000B7707">
        <w:rPr>
          <w:rFonts w:eastAsia="Times New Roman" w:cs="Times New Roman"/>
          <w:bCs/>
          <w:szCs w:val="24"/>
          <w:lang w:eastAsia="ru-RU"/>
        </w:rPr>
        <w:t xml:space="preserve">О примерном </w:t>
      </w:r>
      <w:proofErr w:type="gramStart"/>
      <w:r w:rsidR="000B7707" w:rsidRPr="000B7707">
        <w:rPr>
          <w:rFonts w:eastAsia="Times New Roman" w:cs="Times New Roman"/>
          <w:bCs/>
          <w:szCs w:val="24"/>
          <w:lang w:eastAsia="ru-RU"/>
        </w:rPr>
        <w:t>положении</w:t>
      </w:r>
      <w:proofErr w:type="gramEnd"/>
      <w:r w:rsidR="000B7707" w:rsidRPr="000B7707">
        <w:rPr>
          <w:rFonts w:eastAsia="Times New Roman" w:cs="Times New Roman"/>
          <w:bCs/>
          <w:szCs w:val="24"/>
          <w:lang w:eastAsia="ru-RU"/>
        </w:rPr>
        <w:t xml:space="preserve"> о нормах профессиональной этики педагогических работников”</w:t>
      </w:r>
      <w:r w:rsidR="000B7707">
        <w:rPr>
          <w:rFonts w:eastAsia="Times New Roman" w:cs="Times New Roman"/>
          <w:bCs/>
          <w:szCs w:val="24"/>
          <w:lang w:eastAsia="ru-RU"/>
        </w:rPr>
        <w:t>.</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t>1.</w:t>
      </w:r>
      <w:r w:rsidR="00EF1E1D" w:rsidRPr="000B7707">
        <w:rPr>
          <w:rFonts w:eastAsia="Times New Roman" w:cs="Times New Roman"/>
          <w:szCs w:val="24"/>
          <w:lang w:eastAsia="ru-RU"/>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EF1E1D" w:rsidRPr="000B7707" w:rsidRDefault="00826573" w:rsidP="00826573">
      <w:pPr>
        <w:shd w:val="clear" w:color="auto" w:fill="FFFFFF"/>
        <w:spacing w:line="276" w:lineRule="auto"/>
        <w:ind w:firstLine="567"/>
        <w:jc w:val="center"/>
        <w:outlineLvl w:val="2"/>
        <w:rPr>
          <w:rFonts w:eastAsia="Times New Roman" w:cs="Times New Roman"/>
          <w:b/>
          <w:bCs/>
          <w:color w:val="333333"/>
          <w:szCs w:val="24"/>
          <w:lang w:eastAsia="ru-RU"/>
        </w:rPr>
      </w:pPr>
      <w:r>
        <w:rPr>
          <w:rFonts w:eastAsia="Times New Roman" w:cs="Times New Roman"/>
          <w:b/>
          <w:bCs/>
          <w:color w:val="333333"/>
          <w:szCs w:val="24"/>
          <w:lang w:eastAsia="ru-RU"/>
        </w:rPr>
        <w:t>2</w:t>
      </w:r>
      <w:r w:rsidR="00EF1E1D" w:rsidRPr="000B7707">
        <w:rPr>
          <w:rFonts w:eastAsia="Times New Roman" w:cs="Times New Roman"/>
          <w:b/>
          <w:bCs/>
          <w:color w:val="333333"/>
          <w:szCs w:val="24"/>
          <w:lang w:eastAsia="ru-RU"/>
        </w:rPr>
        <w:t>. Нормы профессиональной этики педагогических работников</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t>2.1</w:t>
      </w:r>
      <w:r w:rsidR="00EF1E1D" w:rsidRPr="000B7707">
        <w:rPr>
          <w:rFonts w:eastAsia="Times New Roman" w:cs="Times New Roman"/>
          <w:szCs w:val="24"/>
          <w:lang w:eastAsia="ru-RU"/>
        </w:rPr>
        <w:t xml:space="preserve"> Педагогические работники, сознавая ответственность перед государством, обществом и гражданами, призваны:</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а) уважать честь и достоинство обучающихся и других участников образовательных отношений;</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0B7707">
        <w:rPr>
          <w:rFonts w:eastAsia="Times New Roman" w:cs="Times New Roman"/>
          <w:szCs w:val="24"/>
          <w:lang w:eastAsia="ru-RU"/>
        </w:rPr>
        <w:t>обучающимися</w:t>
      </w:r>
      <w:proofErr w:type="gramEnd"/>
      <w:r w:rsidRPr="000B7707">
        <w:rPr>
          <w:rFonts w:eastAsia="Times New Roman" w:cs="Times New Roman"/>
          <w:szCs w:val="24"/>
          <w:lang w:eastAsia="ru-RU"/>
        </w:rPr>
        <w:t>;</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proofErr w:type="spellStart"/>
      <w:r w:rsidRPr="000B7707">
        <w:rPr>
          <w:rFonts w:eastAsia="Times New Roman" w:cs="Times New Roman"/>
          <w:szCs w:val="24"/>
          <w:lang w:eastAsia="ru-RU"/>
        </w:rPr>
        <w:t>д</w:t>
      </w:r>
      <w:proofErr w:type="spellEnd"/>
      <w:r w:rsidRPr="000B7707">
        <w:rPr>
          <w:rFonts w:eastAsia="Times New Roman" w:cs="Times New Roman"/>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е) придерживаться внешнего вида, соответствующего задачам реализуемой образовательной программы;</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EF1E1D" w:rsidRDefault="00EF1E1D" w:rsidP="000B7707">
      <w:pPr>
        <w:shd w:val="clear" w:color="auto" w:fill="FFFFFF"/>
        <w:spacing w:line="276" w:lineRule="auto"/>
        <w:ind w:firstLine="567"/>
        <w:jc w:val="both"/>
        <w:rPr>
          <w:rFonts w:eastAsia="Times New Roman" w:cs="Times New Roman"/>
          <w:szCs w:val="24"/>
          <w:lang w:eastAsia="ru-RU"/>
        </w:rPr>
      </w:pPr>
      <w:proofErr w:type="spellStart"/>
      <w:r w:rsidRPr="000B7707">
        <w:rPr>
          <w:rFonts w:eastAsia="Times New Roman" w:cs="Times New Roman"/>
          <w:szCs w:val="24"/>
          <w:lang w:eastAsia="ru-RU"/>
        </w:rPr>
        <w:t>з</w:t>
      </w:r>
      <w:proofErr w:type="spellEnd"/>
      <w:r w:rsidRPr="000B7707">
        <w:rPr>
          <w:rFonts w:eastAsia="Times New Roman" w:cs="Times New Roman"/>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826573" w:rsidRPr="000B7707" w:rsidRDefault="00826573" w:rsidP="000B7707">
      <w:pPr>
        <w:shd w:val="clear" w:color="auto" w:fill="FFFFFF"/>
        <w:spacing w:line="276" w:lineRule="auto"/>
        <w:ind w:firstLine="567"/>
        <w:jc w:val="both"/>
        <w:rPr>
          <w:rFonts w:eastAsia="Times New Roman" w:cs="Times New Roman"/>
          <w:szCs w:val="24"/>
          <w:lang w:eastAsia="ru-RU"/>
        </w:rPr>
      </w:pPr>
    </w:p>
    <w:p w:rsidR="00EF1E1D" w:rsidRPr="000B7707" w:rsidRDefault="00826573" w:rsidP="000B7707">
      <w:pPr>
        <w:shd w:val="clear" w:color="auto" w:fill="FFFFFF"/>
        <w:spacing w:line="276" w:lineRule="auto"/>
        <w:ind w:firstLine="567"/>
        <w:jc w:val="both"/>
        <w:outlineLvl w:val="2"/>
        <w:rPr>
          <w:rFonts w:eastAsia="Times New Roman" w:cs="Times New Roman"/>
          <w:b/>
          <w:bCs/>
          <w:color w:val="333333"/>
          <w:szCs w:val="24"/>
          <w:lang w:eastAsia="ru-RU"/>
        </w:rPr>
      </w:pPr>
      <w:r>
        <w:rPr>
          <w:rFonts w:eastAsia="Times New Roman" w:cs="Times New Roman"/>
          <w:b/>
          <w:bCs/>
          <w:color w:val="333333"/>
          <w:szCs w:val="24"/>
          <w:lang w:eastAsia="ru-RU"/>
        </w:rPr>
        <w:t>3</w:t>
      </w:r>
      <w:r w:rsidR="00EF1E1D" w:rsidRPr="000B7707">
        <w:rPr>
          <w:rFonts w:eastAsia="Times New Roman" w:cs="Times New Roman"/>
          <w:b/>
          <w:bCs/>
          <w:color w:val="333333"/>
          <w:szCs w:val="24"/>
          <w:lang w:eastAsia="ru-RU"/>
        </w:rPr>
        <w:t>.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t>3.1</w:t>
      </w:r>
      <w:r w:rsidR="00EF1E1D" w:rsidRPr="000B7707">
        <w:rPr>
          <w:rFonts w:eastAsia="Times New Roman" w:cs="Times New Roman"/>
          <w:szCs w:val="24"/>
          <w:lang w:eastAsia="ru-RU"/>
        </w:rPr>
        <w:t xml:space="preserve"> </w:t>
      </w:r>
      <w:r>
        <w:rPr>
          <w:rFonts w:eastAsia="Times New Roman" w:cs="Times New Roman"/>
          <w:szCs w:val="24"/>
          <w:lang w:eastAsia="ru-RU"/>
        </w:rPr>
        <w:t>МАОУ СОШ № 8 (далее - Школа)</w:t>
      </w:r>
      <w:r w:rsidR="00EF1E1D" w:rsidRPr="000B7707">
        <w:rPr>
          <w:rFonts w:eastAsia="Times New Roman" w:cs="Times New Roman"/>
          <w:szCs w:val="24"/>
          <w:lang w:eastAsia="ru-RU"/>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lastRenderedPageBreak/>
        <w:t>3.2</w:t>
      </w:r>
      <w:r w:rsidR="00EF1E1D" w:rsidRPr="000B7707">
        <w:rPr>
          <w:rFonts w:eastAsia="Times New Roman" w:cs="Times New Roman"/>
          <w:szCs w:val="24"/>
          <w:lang w:eastAsia="ru-RU"/>
        </w:rPr>
        <w:t xml:space="preserve"> Случаи нарушения норм профессиональной этики педагогических работников, установленных </w:t>
      </w:r>
      <w:hyperlink r:id="rId6" w:anchor="1200" w:history="1">
        <w:r>
          <w:rPr>
            <w:rFonts w:eastAsia="Times New Roman" w:cs="Times New Roman"/>
            <w:szCs w:val="24"/>
            <w:lang w:eastAsia="ru-RU"/>
          </w:rPr>
          <w:t xml:space="preserve">разделом </w:t>
        </w:r>
      </w:hyperlink>
      <w:r>
        <w:rPr>
          <w:szCs w:val="24"/>
        </w:rPr>
        <w:t xml:space="preserve">2 </w:t>
      </w:r>
      <w:r w:rsidR="00EF1E1D" w:rsidRPr="00826573">
        <w:rPr>
          <w:rFonts w:eastAsia="Times New Roman" w:cs="Times New Roman"/>
          <w:szCs w:val="24"/>
          <w:lang w:eastAsia="ru-RU"/>
        </w:rPr>
        <w:t> </w:t>
      </w:r>
      <w:r w:rsidR="00EF1E1D" w:rsidRPr="000B7707">
        <w:rPr>
          <w:rFonts w:eastAsia="Times New Roman" w:cs="Times New Roman"/>
          <w:szCs w:val="24"/>
          <w:lang w:eastAsia="ru-RU"/>
        </w:rPr>
        <w:t xml:space="preserve">настоящего Положения, рассматриваются комиссией по урегулированию споров между участниками образовательных отношений, создаваемой в </w:t>
      </w:r>
      <w:r>
        <w:rPr>
          <w:rFonts w:eastAsia="Times New Roman" w:cs="Times New Roman"/>
          <w:szCs w:val="24"/>
          <w:lang w:eastAsia="ru-RU"/>
        </w:rPr>
        <w:t>Школе</w:t>
      </w:r>
      <w:r w:rsidR="00EF1E1D" w:rsidRPr="000B7707">
        <w:rPr>
          <w:rFonts w:eastAsia="Times New Roman" w:cs="Times New Roman"/>
          <w:szCs w:val="24"/>
          <w:lang w:eastAsia="ru-RU"/>
        </w:rPr>
        <w:t>, в соответствии с частью 2 статьи 45 Федерального закона от 29 декабря 2012 г. N 273-ФЗ "Об образовании в Российской Федерации".</w:t>
      </w:r>
    </w:p>
    <w:p w:rsidR="00EF1E1D" w:rsidRPr="000B7707" w:rsidRDefault="00EF1E1D" w:rsidP="000B7707">
      <w:pPr>
        <w:shd w:val="clear" w:color="auto" w:fill="FFFFFF"/>
        <w:spacing w:line="276" w:lineRule="auto"/>
        <w:ind w:firstLine="567"/>
        <w:jc w:val="both"/>
        <w:rPr>
          <w:rFonts w:eastAsia="Times New Roman" w:cs="Times New Roman"/>
          <w:szCs w:val="24"/>
          <w:lang w:eastAsia="ru-RU"/>
        </w:rPr>
      </w:pPr>
      <w:r w:rsidRPr="000B7707">
        <w:rPr>
          <w:rFonts w:eastAsia="Times New Roman" w:cs="Times New Roman"/>
          <w:szCs w:val="24"/>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t>3.3</w:t>
      </w:r>
      <w:r w:rsidR="00EF1E1D" w:rsidRPr="000B7707">
        <w:rPr>
          <w:rFonts w:eastAsia="Times New Roman" w:cs="Times New Roman"/>
          <w:szCs w:val="24"/>
          <w:lang w:eastAsia="ru-RU"/>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t>3.4</w:t>
      </w:r>
      <w:proofErr w:type="gramStart"/>
      <w:r w:rsidR="00EF1E1D" w:rsidRPr="000B7707">
        <w:rPr>
          <w:rFonts w:eastAsia="Times New Roman" w:cs="Times New Roman"/>
          <w:szCs w:val="24"/>
          <w:lang w:eastAsia="ru-RU"/>
        </w:rPr>
        <w:t xml:space="preserve"> В</w:t>
      </w:r>
      <w:proofErr w:type="gramEnd"/>
      <w:r w:rsidR="00EF1E1D" w:rsidRPr="000B7707">
        <w:rPr>
          <w:rFonts w:eastAsia="Times New Roman" w:cs="Times New Roman"/>
          <w:szCs w:val="24"/>
          <w:lang w:eastAsia="ru-RU"/>
        </w:rPr>
        <w:t xml:space="preserve">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EF1E1D" w:rsidRPr="000B7707" w:rsidRDefault="00826573" w:rsidP="000B7707">
      <w:pPr>
        <w:shd w:val="clear" w:color="auto" w:fill="FFFFFF"/>
        <w:spacing w:line="276" w:lineRule="auto"/>
        <w:ind w:firstLine="567"/>
        <w:jc w:val="both"/>
        <w:rPr>
          <w:rFonts w:eastAsia="Times New Roman" w:cs="Times New Roman"/>
          <w:szCs w:val="24"/>
          <w:lang w:eastAsia="ru-RU"/>
        </w:rPr>
      </w:pPr>
      <w:r>
        <w:rPr>
          <w:rFonts w:eastAsia="Times New Roman" w:cs="Times New Roman"/>
          <w:szCs w:val="24"/>
          <w:lang w:eastAsia="ru-RU"/>
        </w:rPr>
        <w:t>3.5</w:t>
      </w:r>
      <w:proofErr w:type="gramStart"/>
      <w:r w:rsidR="00EF1E1D" w:rsidRPr="000B7707">
        <w:rPr>
          <w:rFonts w:eastAsia="Times New Roman" w:cs="Times New Roman"/>
          <w:szCs w:val="24"/>
          <w:lang w:eastAsia="ru-RU"/>
        </w:rPr>
        <w:t xml:space="preserve"> В</w:t>
      </w:r>
      <w:proofErr w:type="gramEnd"/>
      <w:r w:rsidR="00EF1E1D" w:rsidRPr="000B7707">
        <w:rPr>
          <w:rFonts w:eastAsia="Times New Roman" w:cs="Times New Roman"/>
          <w:szCs w:val="24"/>
          <w:lang w:eastAsia="ru-RU"/>
        </w:rPr>
        <w:t xml:space="preserve">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bookmarkStart w:id="0" w:name="review"/>
      <w:bookmarkEnd w:id="0"/>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p w:rsidR="00D71B95" w:rsidRDefault="00D71B95" w:rsidP="000B7707">
      <w:pPr>
        <w:shd w:val="clear" w:color="auto" w:fill="FFFFFF"/>
        <w:spacing w:line="276" w:lineRule="auto"/>
        <w:ind w:firstLine="567"/>
        <w:jc w:val="both"/>
        <w:outlineLvl w:val="1"/>
        <w:rPr>
          <w:rFonts w:eastAsia="Times New Roman" w:cs="Times New Roman"/>
          <w:b/>
          <w:bCs/>
          <w:color w:val="4D4D4D"/>
          <w:szCs w:val="24"/>
          <w:lang w:eastAsia="ru-RU"/>
        </w:rPr>
      </w:pPr>
    </w:p>
    <w:sectPr w:rsidR="00D71B95" w:rsidSect="00826573">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E1232"/>
    <w:multiLevelType w:val="multilevel"/>
    <w:tmpl w:val="8D1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F1E1D"/>
    <w:rsid w:val="00022C41"/>
    <w:rsid w:val="00032C19"/>
    <w:rsid w:val="00077917"/>
    <w:rsid w:val="00095665"/>
    <w:rsid w:val="000B7698"/>
    <w:rsid w:val="000B7707"/>
    <w:rsid w:val="000E617B"/>
    <w:rsid w:val="000F4EE6"/>
    <w:rsid w:val="0010224A"/>
    <w:rsid w:val="001047E2"/>
    <w:rsid w:val="00106A45"/>
    <w:rsid w:val="0012422B"/>
    <w:rsid w:val="001557F0"/>
    <w:rsid w:val="001762D9"/>
    <w:rsid w:val="001C024A"/>
    <w:rsid w:val="001C2779"/>
    <w:rsid w:val="001C6B0D"/>
    <w:rsid w:val="00221FA8"/>
    <w:rsid w:val="00233DD7"/>
    <w:rsid w:val="002452D8"/>
    <w:rsid w:val="002A072E"/>
    <w:rsid w:val="00363A0F"/>
    <w:rsid w:val="0038673C"/>
    <w:rsid w:val="0043564E"/>
    <w:rsid w:val="004D3EE4"/>
    <w:rsid w:val="00510679"/>
    <w:rsid w:val="005107D1"/>
    <w:rsid w:val="00541431"/>
    <w:rsid w:val="00555940"/>
    <w:rsid w:val="00561168"/>
    <w:rsid w:val="00593261"/>
    <w:rsid w:val="005C3D73"/>
    <w:rsid w:val="005D7E0F"/>
    <w:rsid w:val="005E204A"/>
    <w:rsid w:val="005E69C8"/>
    <w:rsid w:val="00626204"/>
    <w:rsid w:val="0064655E"/>
    <w:rsid w:val="00652C27"/>
    <w:rsid w:val="00677710"/>
    <w:rsid w:val="00684C42"/>
    <w:rsid w:val="006D2979"/>
    <w:rsid w:val="006E603A"/>
    <w:rsid w:val="00716BBF"/>
    <w:rsid w:val="00771BC0"/>
    <w:rsid w:val="007969E7"/>
    <w:rsid w:val="00796B5F"/>
    <w:rsid w:val="007B5ABB"/>
    <w:rsid w:val="00814CF3"/>
    <w:rsid w:val="00826573"/>
    <w:rsid w:val="00847361"/>
    <w:rsid w:val="008F4D24"/>
    <w:rsid w:val="00940B30"/>
    <w:rsid w:val="00960419"/>
    <w:rsid w:val="009D0842"/>
    <w:rsid w:val="00A3657C"/>
    <w:rsid w:val="00A904C7"/>
    <w:rsid w:val="00AA1C68"/>
    <w:rsid w:val="00B37F1C"/>
    <w:rsid w:val="00B41840"/>
    <w:rsid w:val="00B45B11"/>
    <w:rsid w:val="00B51055"/>
    <w:rsid w:val="00B839E7"/>
    <w:rsid w:val="00B94B75"/>
    <w:rsid w:val="00BB1320"/>
    <w:rsid w:val="00BB2C12"/>
    <w:rsid w:val="00BC53CD"/>
    <w:rsid w:val="00BE5572"/>
    <w:rsid w:val="00C62A24"/>
    <w:rsid w:val="00D5628A"/>
    <w:rsid w:val="00D71B95"/>
    <w:rsid w:val="00D84A68"/>
    <w:rsid w:val="00E12F1E"/>
    <w:rsid w:val="00E1636A"/>
    <w:rsid w:val="00E77892"/>
    <w:rsid w:val="00E8428F"/>
    <w:rsid w:val="00ED08C2"/>
    <w:rsid w:val="00EE4257"/>
    <w:rsid w:val="00EF1E1D"/>
    <w:rsid w:val="00F4236E"/>
    <w:rsid w:val="00F93DBB"/>
    <w:rsid w:val="00FD7384"/>
    <w:rsid w:val="00FE0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6A"/>
    <w:pPr>
      <w:spacing w:after="0" w:line="240" w:lineRule="auto"/>
    </w:pPr>
    <w:rPr>
      <w:rFonts w:ascii="Times New Roman" w:hAnsi="Times New Roman"/>
      <w:sz w:val="24"/>
    </w:rPr>
  </w:style>
  <w:style w:type="paragraph" w:styleId="2">
    <w:name w:val="heading 2"/>
    <w:basedOn w:val="a"/>
    <w:link w:val="20"/>
    <w:uiPriority w:val="9"/>
    <w:qFormat/>
    <w:rsid w:val="00EF1E1D"/>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F1E1D"/>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1E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1E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1E1D"/>
    <w:pPr>
      <w:spacing w:before="100" w:beforeAutospacing="1" w:after="100" w:afterAutospacing="1"/>
    </w:pPr>
    <w:rPr>
      <w:rFonts w:eastAsia="Times New Roman" w:cs="Times New Roman"/>
      <w:szCs w:val="24"/>
      <w:lang w:eastAsia="ru-RU"/>
    </w:rPr>
  </w:style>
  <w:style w:type="character" w:styleId="a4">
    <w:name w:val="Hyperlink"/>
    <w:basedOn w:val="a0"/>
    <w:uiPriority w:val="99"/>
    <w:semiHidden/>
    <w:unhideWhenUsed/>
    <w:rsid w:val="00EF1E1D"/>
    <w:rPr>
      <w:color w:val="0000FF"/>
      <w:u w:val="single"/>
    </w:rPr>
  </w:style>
  <w:style w:type="character" w:customStyle="1" w:styleId="info">
    <w:name w:val="info"/>
    <w:basedOn w:val="a0"/>
    <w:rsid w:val="00EF1E1D"/>
  </w:style>
  <w:style w:type="paragraph" w:styleId="z-">
    <w:name w:val="HTML Top of Form"/>
    <w:basedOn w:val="a"/>
    <w:next w:val="a"/>
    <w:link w:val="z-0"/>
    <w:hidden/>
    <w:uiPriority w:val="99"/>
    <w:semiHidden/>
    <w:unhideWhenUsed/>
    <w:rsid w:val="00EF1E1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F1E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F1E1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F1E1D"/>
    <w:rPr>
      <w:rFonts w:ascii="Arial" w:eastAsia="Times New Roman" w:hAnsi="Arial" w:cs="Arial"/>
      <w:vanish/>
      <w:sz w:val="16"/>
      <w:szCs w:val="16"/>
      <w:lang w:eastAsia="ru-RU"/>
    </w:rPr>
  </w:style>
  <w:style w:type="character" w:customStyle="1" w:styleId="share-counter">
    <w:name w:val="share-counter"/>
    <w:basedOn w:val="a0"/>
    <w:rsid w:val="00EF1E1D"/>
  </w:style>
  <w:style w:type="character" w:styleId="a5">
    <w:name w:val="Strong"/>
    <w:basedOn w:val="a0"/>
    <w:uiPriority w:val="22"/>
    <w:qFormat/>
    <w:rsid w:val="00EF1E1D"/>
    <w:rPr>
      <w:b/>
      <w:bCs/>
    </w:rPr>
  </w:style>
  <w:style w:type="character" w:customStyle="1" w:styleId="free">
    <w:name w:val="free"/>
    <w:basedOn w:val="a0"/>
    <w:rsid w:val="00EF1E1D"/>
  </w:style>
  <w:style w:type="paragraph" w:styleId="a6">
    <w:name w:val="Balloon Text"/>
    <w:basedOn w:val="a"/>
    <w:link w:val="a7"/>
    <w:uiPriority w:val="99"/>
    <w:semiHidden/>
    <w:unhideWhenUsed/>
    <w:rsid w:val="00EF1E1D"/>
    <w:rPr>
      <w:rFonts w:ascii="Tahoma" w:hAnsi="Tahoma" w:cs="Tahoma"/>
      <w:sz w:val="16"/>
      <w:szCs w:val="16"/>
    </w:rPr>
  </w:style>
  <w:style w:type="character" w:customStyle="1" w:styleId="a7">
    <w:name w:val="Текст выноски Знак"/>
    <w:basedOn w:val="a0"/>
    <w:link w:val="a6"/>
    <w:uiPriority w:val="99"/>
    <w:semiHidden/>
    <w:rsid w:val="00EF1E1D"/>
    <w:rPr>
      <w:rFonts w:ascii="Tahoma" w:hAnsi="Tahoma" w:cs="Tahoma"/>
      <w:sz w:val="16"/>
      <w:szCs w:val="16"/>
    </w:rPr>
  </w:style>
  <w:style w:type="paragraph" w:styleId="a8">
    <w:name w:val="Body Text"/>
    <w:basedOn w:val="a"/>
    <w:link w:val="a9"/>
    <w:uiPriority w:val="1"/>
    <w:qFormat/>
    <w:rsid w:val="00626204"/>
    <w:pPr>
      <w:widowControl w:val="0"/>
      <w:autoSpaceDE w:val="0"/>
      <w:autoSpaceDN w:val="0"/>
      <w:ind w:left="102"/>
      <w:jc w:val="both"/>
    </w:pPr>
    <w:rPr>
      <w:rFonts w:eastAsia="Times New Roman" w:cs="Times New Roman"/>
      <w:szCs w:val="24"/>
    </w:rPr>
  </w:style>
  <w:style w:type="character" w:customStyle="1" w:styleId="a9">
    <w:name w:val="Основной текст Знак"/>
    <w:basedOn w:val="a0"/>
    <w:link w:val="a8"/>
    <w:uiPriority w:val="1"/>
    <w:rsid w:val="00626204"/>
    <w:rPr>
      <w:rFonts w:ascii="Times New Roman" w:eastAsia="Times New Roman" w:hAnsi="Times New Roman" w:cs="Times New Roman"/>
      <w:sz w:val="24"/>
      <w:szCs w:val="24"/>
    </w:rPr>
  </w:style>
  <w:style w:type="table" w:styleId="aa">
    <w:name w:val="Table Grid"/>
    <w:basedOn w:val="a1"/>
    <w:uiPriority w:val="59"/>
    <w:rsid w:val="0062620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351200">
      <w:bodyDiv w:val="1"/>
      <w:marLeft w:val="0"/>
      <w:marRight w:val="0"/>
      <w:marTop w:val="0"/>
      <w:marBottom w:val="0"/>
      <w:divBdr>
        <w:top w:val="none" w:sz="0" w:space="0" w:color="auto"/>
        <w:left w:val="none" w:sz="0" w:space="0" w:color="auto"/>
        <w:bottom w:val="none" w:sz="0" w:space="0" w:color="auto"/>
        <w:right w:val="none" w:sz="0" w:space="0" w:color="auto"/>
      </w:divBdr>
      <w:divsChild>
        <w:div w:id="1610045144">
          <w:marLeft w:val="0"/>
          <w:marRight w:val="0"/>
          <w:marTop w:val="100"/>
          <w:marBottom w:val="100"/>
          <w:divBdr>
            <w:top w:val="none" w:sz="0" w:space="0" w:color="auto"/>
            <w:left w:val="none" w:sz="0" w:space="0" w:color="auto"/>
            <w:bottom w:val="none" w:sz="0" w:space="0" w:color="auto"/>
            <w:right w:val="none" w:sz="0" w:space="0" w:color="auto"/>
          </w:divBdr>
          <w:divsChild>
            <w:div w:id="699866940">
              <w:marLeft w:val="0"/>
              <w:marRight w:val="0"/>
              <w:marTop w:val="0"/>
              <w:marBottom w:val="0"/>
              <w:divBdr>
                <w:top w:val="none" w:sz="0" w:space="0" w:color="auto"/>
                <w:left w:val="none" w:sz="0" w:space="0" w:color="auto"/>
                <w:bottom w:val="none" w:sz="0" w:space="0" w:color="auto"/>
                <w:right w:val="none" w:sz="0" w:space="0" w:color="auto"/>
              </w:divBdr>
              <w:divsChild>
                <w:div w:id="365180342">
                  <w:marLeft w:val="450"/>
                  <w:marRight w:val="0"/>
                  <w:marTop w:val="0"/>
                  <w:marBottom w:val="0"/>
                  <w:divBdr>
                    <w:top w:val="none" w:sz="0" w:space="0" w:color="auto"/>
                    <w:left w:val="none" w:sz="0" w:space="0" w:color="auto"/>
                    <w:bottom w:val="none" w:sz="0" w:space="0" w:color="auto"/>
                    <w:right w:val="none" w:sz="0" w:space="0" w:color="auto"/>
                  </w:divBdr>
                  <w:divsChild>
                    <w:div w:id="185296931">
                      <w:marLeft w:val="0"/>
                      <w:marRight w:val="0"/>
                      <w:marTop w:val="0"/>
                      <w:marBottom w:val="0"/>
                      <w:divBdr>
                        <w:top w:val="none" w:sz="0" w:space="0" w:color="auto"/>
                        <w:left w:val="none" w:sz="0" w:space="0" w:color="auto"/>
                        <w:bottom w:val="none" w:sz="0" w:space="0" w:color="auto"/>
                        <w:right w:val="none" w:sz="0" w:space="0" w:color="auto"/>
                      </w:divBdr>
                      <w:divsChild>
                        <w:div w:id="1331366315">
                          <w:marLeft w:val="0"/>
                          <w:marRight w:val="0"/>
                          <w:marTop w:val="0"/>
                          <w:marBottom w:val="180"/>
                          <w:divBdr>
                            <w:top w:val="none" w:sz="0" w:space="0" w:color="auto"/>
                            <w:left w:val="none" w:sz="0" w:space="0" w:color="auto"/>
                            <w:bottom w:val="none" w:sz="0" w:space="0" w:color="auto"/>
                            <w:right w:val="none" w:sz="0" w:space="0" w:color="auto"/>
                          </w:divBdr>
                        </w:div>
                        <w:div w:id="1694649757">
                          <w:marLeft w:val="0"/>
                          <w:marRight w:val="0"/>
                          <w:marTop w:val="0"/>
                          <w:marBottom w:val="0"/>
                          <w:divBdr>
                            <w:top w:val="none" w:sz="0" w:space="0" w:color="auto"/>
                            <w:left w:val="none" w:sz="0" w:space="0" w:color="auto"/>
                            <w:bottom w:val="none" w:sz="0" w:space="0" w:color="auto"/>
                            <w:right w:val="none" w:sz="0" w:space="0" w:color="auto"/>
                          </w:divBdr>
                        </w:div>
                        <w:div w:id="1303005253">
                          <w:marLeft w:val="0"/>
                          <w:marRight w:val="0"/>
                          <w:marTop w:val="0"/>
                          <w:marBottom w:val="450"/>
                          <w:divBdr>
                            <w:top w:val="none" w:sz="0" w:space="0" w:color="auto"/>
                            <w:left w:val="none" w:sz="0" w:space="0" w:color="auto"/>
                            <w:bottom w:val="none" w:sz="0" w:space="0" w:color="auto"/>
                            <w:right w:val="none" w:sz="0" w:space="0" w:color="auto"/>
                          </w:divBdr>
                          <w:divsChild>
                            <w:div w:id="3303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053">
                      <w:marLeft w:val="0"/>
                      <w:marRight w:val="0"/>
                      <w:marTop w:val="0"/>
                      <w:marBottom w:val="390"/>
                      <w:divBdr>
                        <w:top w:val="none" w:sz="0" w:space="0" w:color="auto"/>
                        <w:left w:val="none" w:sz="0" w:space="0" w:color="auto"/>
                        <w:bottom w:val="none" w:sz="0" w:space="0" w:color="auto"/>
                        <w:right w:val="none" w:sz="0" w:space="0" w:color="auto"/>
                      </w:divBdr>
                      <w:divsChild>
                        <w:div w:id="1063992764">
                          <w:marLeft w:val="0"/>
                          <w:marRight w:val="0"/>
                          <w:marTop w:val="0"/>
                          <w:marBottom w:val="0"/>
                          <w:divBdr>
                            <w:top w:val="none" w:sz="0" w:space="0" w:color="auto"/>
                            <w:left w:val="none" w:sz="0" w:space="0" w:color="auto"/>
                            <w:bottom w:val="none" w:sz="0" w:space="0" w:color="auto"/>
                            <w:right w:val="none" w:sz="0" w:space="0" w:color="auto"/>
                          </w:divBdr>
                          <w:divsChild>
                            <w:div w:id="195391528">
                              <w:marLeft w:val="0"/>
                              <w:marRight w:val="0"/>
                              <w:marTop w:val="0"/>
                              <w:marBottom w:val="0"/>
                              <w:divBdr>
                                <w:top w:val="none" w:sz="0" w:space="0" w:color="auto"/>
                                <w:left w:val="none" w:sz="0" w:space="0" w:color="auto"/>
                                <w:bottom w:val="none" w:sz="0" w:space="0" w:color="auto"/>
                                <w:right w:val="none" w:sz="0" w:space="0" w:color="auto"/>
                              </w:divBdr>
                              <w:divsChild>
                                <w:div w:id="598753488">
                                  <w:marLeft w:val="0"/>
                                  <w:marRight w:val="0"/>
                                  <w:marTop w:val="0"/>
                                  <w:marBottom w:val="0"/>
                                  <w:divBdr>
                                    <w:top w:val="none" w:sz="0" w:space="0" w:color="auto"/>
                                    <w:left w:val="none" w:sz="0" w:space="0" w:color="auto"/>
                                    <w:bottom w:val="none" w:sz="0" w:space="0" w:color="auto"/>
                                    <w:right w:val="none" w:sz="0" w:space="0" w:color="auto"/>
                                  </w:divBdr>
                                </w:div>
                              </w:divsChild>
                            </w:div>
                            <w:div w:id="709496688">
                              <w:marLeft w:val="0"/>
                              <w:marRight w:val="0"/>
                              <w:marTop w:val="0"/>
                              <w:marBottom w:val="0"/>
                              <w:divBdr>
                                <w:top w:val="none" w:sz="0" w:space="0" w:color="auto"/>
                                <w:left w:val="none" w:sz="0" w:space="0" w:color="auto"/>
                                <w:bottom w:val="none" w:sz="0" w:space="0" w:color="auto"/>
                                <w:right w:val="none" w:sz="0" w:space="0" w:color="auto"/>
                              </w:divBdr>
                              <w:divsChild>
                                <w:div w:id="64762908">
                                  <w:marLeft w:val="0"/>
                                  <w:marRight w:val="0"/>
                                  <w:marTop w:val="0"/>
                                  <w:marBottom w:val="0"/>
                                  <w:divBdr>
                                    <w:top w:val="none" w:sz="0" w:space="0" w:color="auto"/>
                                    <w:left w:val="none" w:sz="0" w:space="0" w:color="auto"/>
                                    <w:bottom w:val="none" w:sz="0" w:space="0" w:color="auto"/>
                                    <w:right w:val="none" w:sz="0" w:space="0" w:color="auto"/>
                                  </w:divBdr>
                                  <w:divsChild>
                                    <w:div w:id="59325704">
                                      <w:marLeft w:val="0"/>
                                      <w:marRight w:val="0"/>
                                      <w:marTop w:val="0"/>
                                      <w:marBottom w:val="0"/>
                                      <w:divBdr>
                                        <w:top w:val="none" w:sz="0" w:space="0" w:color="auto"/>
                                        <w:left w:val="none" w:sz="0" w:space="0" w:color="auto"/>
                                        <w:bottom w:val="none" w:sz="0" w:space="0" w:color="auto"/>
                                        <w:right w:val="none" w:sz="0" w:space="0" w:color="auto"/>
                                      </w:divBdr>
                                      <w:divsChild>
                                        <w:div w:id="9993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77318">
                      <w:marLeft w:val="0"/>
                      <w:marRight w:val="0"/>
                      <w:marTop w:val="0"/>
                      <w:marBottom w:val="0"/>
                      <w:divBdr>
                        <w:top w:val="none" w:sz="0" w:space="0" w:color="auto"/>
                        <w:left w:val="none" w:sz="0" w:space="0" w:color="auto"/>
                        <w:bottom w:val="none" w:sz="0" w:space="0" w:color="auto"/>
                        <w:right w:val="none" w:sz="0" w:space="0" w:color="auto"/>
                      </w:divBdr>
                    </w:div>
                    <w:div w:id="577516581">
                      <w:marLeft w:val="0"/>
                      <w:marRight w:val="0"/>
                      <w:marTop w:val="0"/>
                      <w:marBottom w:val="0"/>
                      <w:divBdr>
                        <w:top w:val="none" w:sz="0" w:space="0" w:color="auto"/>
                        <w:left w:val="none" w:sz="0" w:space="0" w:color="auto"/>
                        <w:bottom w:val="none" w:sz="0" w:space="0" w:color="auto"/>
                        <w:right w:val="none" w:sz="0" w:space="0" w:color="auto"/>
                      </w:divBdr>
                    </w:div>
                  </w:divsChild>
                </w:div>
                <w:div w:id="1300845128">
                  <w:marLeft w:val="0"/>
                  <w:marRight w:val="0"/>
                  <w:marTop w:val="0"/>
                  <w:marBottom w:val="0"/>
                  <w:divBdr>
                    <w:top w:val="none" w:sz="0" w:space="0" w:color="auto"/>
                    <w:left w:val="none" w:sz="0" w:space="0" w:color="auto"/>
                    <w:bottom w:val="none" w:sz="0" w:space="0" w:color="auto"/>
                    <w:right w:val="none" w:sz="0" w:space="0" w:color="auto"/>
                  </w:divBdr>
                  <w:divsChild>
                    <w:div w:id="219363158">
                      <w:marLeft w:val="30"/>
                      <w:marRight w:val="30"/>
                      <w:marTop w:val="375"/>
                      <w:marBottom w:val="225"/>
                      <w:divBdr>
                        <w:top w:val="none" w:sz="0" w:space="0" w:color="auto"/>
                        <w:left w:val="none" w:sz="0" w:space="0" w:color="auto"/>
                        <w:bottom w:val="none" w:sz="0" w:space="0" w:color="auto"/>
                        <w:right w:val="none" w:sz="0" w:space="0" w:color="auto"/>
                      </w:divBdr>
                    </w:div>
                    <w:div w:id="1726295756">
                      <w:marLeft w:val="30"/>
                      <w:marRight w:val="30"/>
                      <w:marTop w:val="375"/>
                      <w:marBottom w:val="225"/>
                      <w:divBdr>
                        <w:top w:val="none" w:sz="0" w:space="0" w:color="auto"/>
                        <w:left w:val="none" w:sz="0" w:space="0" w:color="auto"/>
                        <w:bottom w:val="none" w:sz="0" w:space="0" w:color="auto"/>
                        <w:right w:val="none" w:sz="0" w:space="0" w:color="auto"/>
                      </w:divBdr>
                    </w:div>
                  </w:divsChild>
                </w:div>
                <w:div w:id="1733311016">
                  <w:marLeft w:val="0"/>
                  <w:marRight w:val="0"/>
                  <w:marTop w:val="0"/>
                  <w:marBottom w:val="0"/>
                  <w:divBdr>
                    <w:top w:val="none" w:sz="0" w:space="0" w:color="auto"/>
                    <w:left w:val="none" w:sz="0" w:space="0" w:color="auto"/>
                    <w:bottom w:val="none" w:sz="0" w:space="0" w:color="auto"/>
                    <w:right w:val="none" w:sz="0" w:space="0" w:color="auto"/>
                  </w:divBdr>
                  <w:divsChild>
                    <w:div w:id="645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5589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kab24</dc:creator>
  <cp:keywords/>
  <dc:description/>
  <cp:lastModifiedBy>kab24</cp:lastModifiedBy>
  <cp:revision>8</cp:revision>
  <cp:lastPrinted>2022-04-19T05:57:00Z</cp:lastPrinted>
  <dcterms:created xsi:type="dcterms:W3CDTF">2022-04-19T05:08:00Z</dcterms:created>
  <dcterms:modified xsi:type="dcterms:W3CDTF">2022-04-19T07:49:00Z</dcterms:modified>
</cp:coreProperties>
</file>