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99" w:rsidRDefault="00777199" w:rsidP="00777199">
      <w:pPr>
        <w:pStyle w:val="13NormDOC-txt"/>
        <w:spacing w:after="227"/>
        <w:ind w:hanging="709"/>
        <w:jc w:val="center"/>
        <w:rPr>
          <w:rStyle w:val="propis"/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Cs/>
          <w:noProof/>
          <w:sz w:val="26"/>
          <w:szCs w:val="26"/>
          <w:lang w:eastAsia="ru-RU"/>
        </w:rPr>
        <w:drawing>
          <wp:inline distT="0" distB="0" distL="0" distR="0">
            <wp:extent cx="6545652" cy="9254785"/>
            <wp:effectExtent l="19050" t="0" r="7548" b="0"/>
            <wp:docPr id="1" name="Рисунок 1" descr="F:\титул положени о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положени о Р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49" cy="925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C84" w:rsidRPr="00864C84" w:rsidRDefault="00864C84" w:rsidP="00CE1135">
      <w:pPr>
        <w:pStyle w:val="13NormDOC-header-2"/>
        <w:spacing w:before="0" w:after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1.1. Настоящее Положение о рабочих программах, разрабатываемых по ФГОС-2021 (далее – Положение), регулирует оформление, структуру, порядок разработки, у</w:t>
      </w:r>
      <w:r w:rsidRPr="00864C84">
        <w:rPr>
          <w:rFonts w:ascii="Times New Roman" w:hAnsi="Times New Roman" w:cs="Times New Roman"/>
          <w:sz w:val="26"/>
          <w:szCs w:val="26"/>
        </w:rPr>
        <w:t>т</w:t>
      </w:r>
      <w:r w:rsidRPr="00864C84">
        <w:rPr>
          <w:rFonts w:ascii="Times New Roman" w:hAnsi="Times New Roman" w:cs="Times New Roman"/>
          <w:sz w:val="26"/>
          <w:szCs w:val="26"/>
        </w:rPr>
        <w:t>верждения и хранения рабочих программ учебных предметов, учебных курсов (в том числе внеурочной деятельности), учебных модулей </w:t>
      </w:r>
      <w:r w:rsidR="00CE1135" w:rsidRPr="00CE1135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МАОУ СОШ № 8 </w:t>
      </w:r>
      <w:r w:rsidRPr="00CE1135">
        <w:rPr>
          <w:rFonts w:ascii="Times New Roman" w:hAnsi="Times New Roman" w:cs="Times New Roman"/>
          <w:i/>
          <w:sz w:val="26"/>
          <w:szCs w:val="26"/>
        </w:rPr>
        <w:t>(</w:t>
      </w:r>
      <w:r w:rsidRPr="00864C84">
        <w:rPr>
          <w:rFonts w:ascii="Times New Roman" w:hAnsi="Times New Roman" w:cs="Times New Roman"/>
          <w:sz w:val="26"/>
          <w:szCs w:val="26"/>
        </w:rPr>
        <w:t>далее – школа), разрабатываемых в соответствии с приказами Минпросвещения от 31.05.2021 № 286 и 287.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1.2. Положение разработано в соответствии с:</w:t>
      </w:r>
    </w:p>
    <w:p w:rsidR="00864C84" w:rsidRPr="00864C84" w:rsidRDefault="00864C84" w:rsidP="00CE1135">
      <w:pPr>
        <w:pStyle w:val="13NormDOC-bul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Федеральным законом от 29.12.2012 № 273-ФЗ «Об образовании в Российской Ф</w:t>
      </w:r>
      <w:r w:rsidRPr="00864C84">
        <w:rPr>
          <w:rFonts w:ascii="Times New Roman" w:hAnsi="Times New Roman" w:cs="Times New Roman"/>
          <w:sz w:val="26"/>
          <w:szCs w:val="26"/>
        </w:rPr>
        <w:t>е</w:t>
      </w:r>
      <w:r w:rsidRPr="00864C84">
        <w:rPr>
          <w:rFonts w:ascii="Times New Roman" w:hAnsi="Times New Roman" w:cs="Times New Roman"/>
          <w:sz w:val="26"/>
          <w:szCs w:val="26"/>
        </w:rPr>
        <w:t>дерации»;</w:t>
      </w:r>
    </w:p>
    <w:p w:rsidR="00864C84" w:rsidRPr="00864C84" w:rsidRDefault="00864C84" w:rsidP="00CE1135">
      <w:pPr>
        <w:pStyle w:val="13NormDOC-bul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Порядком организации и осуществления образовательной деятельности по осно</w:t>
      </w:r>
      <w:r w:rsidRPr="00864C84">
        <w:rPr>
          <w:rFonts w:ascii="Times New Roman" w:hAnsi="Times New Roman" w:cs="Times New Roman"/>
          <w:sz w:val="26"/>
          <w:szCs w:val="26"/>
        </w:rPr>
        <w:t>в</w:t>
      </w:r>
      <w:r w:rsidRPr="00864C84">
        <w:rPr>
          <w:rFonts w:ascii="Times New Roman" w:hAnsi="Times New Roman" w:cs="Times New Roman"/>
          <w:sz w:val="26"/>
          <w:szCs w:val="26"/>
        </w:rPr>
        <w:t>ным общеобразовательным программам – образовательным программам начальн</w:t>
      </w:r>
      <w:r w:rsidRPr="00864C84">
        <w:rPr>
          <w:rFonts w:ascii="Times New Roman" w:hAnsi="Times New Roman" w:cs="Times New Roman"/>
          <w:sz w:val="26"/>
          <w:szCs w:val="26"/>
        </w:rPr>
        <w:t>о</w:t>
      </w:r>
      <w:r w:rsidRPr="00864C84">
        <w:rPr>
          <w:rFonts w:ascii="Times New Roman" w:hAnsi="Times New Roman" w:cs="Times New Roman"/>
          <w:sz w:val="26"/>
          <w:szCs w:val="26"/>
        </w:rPr>
        <w:t>го общего, основного общего и среднего общего образования, утвержде</w:t>
      </w:r>
      <w:r w:rsidRPr="00864C84">
        <w:rPr>
          <w:rFonts w:ascii="Times New Roman" w:hAnsi="Times New Roman" w:cs="Times New Roman"/>
          <w:sz w:val="26"/>
          <w:szCs w:val="26"/>
        </w:rPr>
        <w:t>н</w:t>
      </w:r>
      <w:r w:rsidRPr="00864C84">
        <w:rPr>
          <w:rFonts w:ascii="Times New Roman" w:hAnsi="Times New Roman" w:cs="Times New Roman"/>
          <w:sz w:val="26"/>
          <w:szCs w:val="26"/>
        </w:rPr>
        <w:t>ным приказом Минпросвещения от 22.03.2021 № 115;</w:t>
      </w:r>
    </w:p>
    <w:p w:rsidR="00864C84" w:rsidRPr="00864C84" w:rsidRDefault="00864C84" w:rsidP="00CE1135">
      <w:pPr>
        <w:pStyle w:val="13NormDOC-bul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ФГОС начального общего образования, утвержденным приказом Минпросвещения от 31.05.2021 № 286 (далее – ФГОС НОО);</w:t>
      </w:r>
    </w:p>
    <w:p w:rsidR="00864C84" w:rsidRPr="00864C84" w:rsidRDefault="00864C84" w:rsidP="00CE1135">
      <w:pPr>
        <w:pStyle w:val="13NormDOC-bul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ФГОС основного общего образования, утвержденным приказом Минпросвещения от 31.05.2021 № 287 (далее – ФГОС ООО);</w:t>
      </w:r>
    </w:p>
    <w:p w:rsidR="00864C84" w:rsidRPr="00CE1135" w:rsidRDefault="00864C84" w:rsidP="00CE1135">
      <w:pPr>
        <w:pStyle w:val="13NormDOC-bul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CE1135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уставом </w:t>
      </w:r>
      <w:r w:rsidR="009A4703">
        <w:rPr>
          <w:rStyle w:val="propis"/>
          <w:rFonts w:ascii="Times New Roman" w:hAnsi="Times New Roman" w:cs="Times New Roman"/>
          <w:i w:val="0"/>
          <w:sz w:val="26"/>
          <w:szCs w:val="26"/>
        </w:rPr>
        <w:t>МАОУ СОШ № 8</w:t>
      </w:r>
      <w:r w:rsidRPr="00CE1135">
        <w:rPr>
          <w:rStyle w:val="propis"/>
          <w:rFonts w:ascii="Times New Roman" w:hAnsi="Times New Roman" w:cs="Times New Roman"/>
          <w:i w:val="0"/>
          <w:sz w:val="26"/>
          <w:szCs w:val="26"/>
        </w:rPr>
        <w:t>;</w:t>
      </w:r>
    </w:p>
    <w:p w:rsidR="00864C84" w:rsidRPr="00CE1135" w:rsidRDefault="00864C84" w:rsidP="00CE1135">
      <w:pPr>
        <w:pStyle w:val="13NormDOC-bul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CE1135">
        <w:rPr>
          <w:rStyle w:val="propis"/>
          <w:rFonts w:ascii="Times New Roman" w:hAnsi="Times New Roman" w:cs="Times New Roman"/>
          <w:i w:val="0"/>
          <w:sz w:val="26"/>
          <w:szCs w:val="26"/>
        </w:rPr>
        <w:t>положением о формах, периодичности, порядке текущего контроля успеваемости и промежуточной аттестации обучающихся в ОО;</w:t>
      </w:r>
    </w:p>
    <w:p w:rsidR="00864C84" w:rsidRPr="009A4703" w:rsidRDefault="00472988" w:rsidP="00CE1135">
      <w:pPr>
        <w:pStyle w:val="13NormDOC-bul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иными локальными актами Школы»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 xml:space="preserve">1.3. В Положении использованы следующие основные понятия и термины: </w:t>
      </w:r>
    </w:p>
    <w:p w:rsidR="00864C84" w:rsidRPr="00864C84" w:rsidRDefault="00864C84" w:rsidP="00CE1135">
      <w:pPr>
        <w:pStyle w:val="13NormDOC-bul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рабочая программа – документ локального уровня, конкретизирующий содержание обучения применительно к целям ООП общего образования и возможностям ко</w:t>
      </w:r>
      <w:r w:rsidRPr="00864C84">
        <w:rPr>
          <w:rFonts w:ascii="Times New Roman" w:hAnsi="Times New Roman" w:cs="Times New Roman"/>
          <w:sz w:val="26"/>
          <w:szCs w:val="26"/>
        </w:rPr>
        <w:t>н</w:t>
      </w:r>
      <w:r w:rsidRPr="00864C84">
        <w:rPr>
          <w:rFonts w:ascii="Times New Roman" w:hAnsi="Times New Roman" w:cs="Times New Roman"/>
          <w:sz w:val="26"/>
          <w:szCs w:val="26"/>
        </w:rPr>
        <w:t>кретного учебного предмета, учебного курса (в том числе внеурочной деятельности), учебного модуля в достижении этих целей;</w:t>
      </w:r>
    </w:p>
    <w:p w:rsidR="00864C84" w:rsidRPr="00864C84" w:rsidRDefault="00864C84" w:rsidP="00CE1135">
      <w:pPr>
        <w:pStyle w:val="13NormDOC-bul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примерная образовательная программа – учебно-методическая документация, опр</w:t>
      </w:r>
      <w:r w:rsidRPr="00864C84">
        <w:rPr>
          <w:rFonts w:ascii="Times New Roman" w:hAnsi="Times New Roman" w:cs="Times New Roman"/>
          <w:sz w:val="26"/>
          <w:szCs w:val="26"/>
        </w:rPr>
        <w:t>е</w:t>
      </w:r>
      <w:r w:rsidRPr="00864C84">
        <w:rPr>
          <w:rFonts w:ascii="Times New Roman" w:hAnsi="Times New Roman" w:cs="Times New Roman"/>
          <w:sz w:val="26"/>
          <w:szCs w:val="26"/>
        </w:rPr>
        <w:t>деляющая рекомендуемые объем и содержание образования, планируемые результ</w:t>
      </w:r>
      <w:r w:rsidRPr="00864C84">
        <w:rPr>
          <w:rFonts w:ascii="Times New Roman" w:hAnsi="Times New Roman" w:cs="Times New Roman"/>
          <w:sz w:val="26"/>
          <w:szCs w:val="26"/>
        </w:rPr>
        <w:t>а</w:t>
      </w:r>
      <w:r w:rsidRPr="00864C84">
        <w:rPr>
          <w:rFonts w:ascii="Times New Roman" w:hAnsi="Times New Roman" w:cs="Times New Roman"/>
          <w:sz w:val="26"/>
          <w:szCs w:val="26"/>
        </w:rPr>
        <w:t>ты освоения образовательной программы, примерные условия образовательной де</w:t>
      </w:r>
      <w:r w:rsidRPr="00864C84">
        <w:rPr>
          <w:rFonts w:ascii="Times New Roman" w:hAnsi="Times New Roman" w:cs="Times New Roman"/>
          <w:sz w:val="26"/>
          <w:szCs w:val="26"/>
        </w:rPr>
        <w:t>я</w:t>
      </w:r>
      <w:r w:rsidRPr="00864C84">
        <w:rPr>
          <w:rFonts w:ascii="Times New Roman" w:hAnsi="Times New Roman" w:cs="Times New Roman"/>
          <w:sz w:val="26"/>
          <w:szCs w:val="26"/>
        </w:rPr>
        <w:t>тельности;</w:t>
      </w:r>
    </w:p>
    <w:p w:rsidR="00864C84" w:rsidRPr="00864C84" w:rsidRDefault="00864C84" w:rsidP="00CE1135">
      <w:pPr>
        <w:pStyle w:val="13NormDOC-bul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оценочные средства – методы оценки и соответствующие им контрольно-измерительные материалы.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1.4. Обязанности педагогического работника в части разработки,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работника.</w:t>
      </w:r>
    </w:p>
    <w:p w:rsidR="009A4703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 xml:space="preserve">1.5. </w:t>
      </w:r>
      <w:r w:rsidR="009A4703">
        <w:rPr>
          <w:rFonts w:ascii="Times New Roman" w:hAnsi="Times New Roman" w:cs="Times New Roman"/>
          <w:sz w:val="26"/>
          <w:szCs w:val="26"/>
        </w:rPr>
        <w:t xml:space="preserve"> Рабочая программа </w:t>
      </w:r>
      <w:r w:rsidR="009A4703" w:rsidRPr="00864C84">
        <w:rPr>
          <w:rFonts w:ascii="Times New Roman" w:hAnsi="Times New Roman" w:cs="Times New Roman"/>
          <w:sz w:val="26"/>
          <w:szCs w:val="26"/>
        </w:rPr>
        <w:t>учебного предмета, учебного курса (в том числе внеурочной деятельности), учебного модуля </w:t>
      </w:r>
      <w:r w:rsidR="009A4703">
        <w:rPr>
          <w:rFonts w:ascii="Times New Roman" w:hAnsi="Times New Roman" w:cs="Times New Roman"/>
          <w:sz w:val="26"/>
          <w:szCs w:val="26"/>
        </w:rPr>
        <w:t>разрабатывается на уровень образования.</w:t>
      </w:r>
    </w:p>
    <w:p w:rsidR="00864C84" w:rsidRPr="00864C84" w:rsidRDefault="009A4703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  </w:t>
      </w:r>
      <w:r w:rsidR="00864C84" w:rsidRPr="00864C84">
        <w:rPr>
          <w:rFonts w:ascii="Times New Roman" w:hAnsi="Times New Roman" w:cs="Times New Roman"/>
          <w:sz w:val="26"/>
          <w:szCs w:val="26"/>
        </w:rPr>
        <w:t xml:space="preserve">Рабочая программа является </w:t>
      </w:r>
      <w:r w:rsidR="00864C84" w:rsidRPr="00CE1135">
        <w:rPr>
          <w:rFonts w:ascii="Times New Roman" w:hAnsi="Times New Roman" w:cs="Times New Roman"/>
          <w:color w:val="auto"/>
          <w:sz w:val="26"/>
          <w:szCs w:val="26"/>
        </w:rPr>
        <w:t xml:space="preserve">служебным </w:t>
      </w:r>
      <w:r w:rsidR="00CE1135">
        <w:rPr>
          <w:rFonts w:ascii="Times New Roman" w:hAnsi="Times New Roman" w:cs="Times New Roman"/>
          <w:color w:val="auto"/>
          <w:sz w:val="26"/>
          <w:szCs w:val="26"/>
        </w:rPr>
        <w:t>документом</w:t>
      </w:r>
      <w:r w:rsidR="00864C84" w:rsidRPr="00864C84">
        <w:rPr>
          <w:rFonts w:ascii="Times New Roman" w:hAnsi="Times New Roman" w:cs="Times New Roman"/>
          <w:sz w:val="26"/>
          <w:szCs w:val="26"/>
        </w:rPr>
        <w:t>; исключительное право на нее принадлежит работодателю.</w:t>
      </w:r>
    </w:p>
    <w:p w:rsidR="00CE1135" w:rsidRDefault="00CE1135" w:rsidP="00CE1135">
      <w:pPr>
        <w:pStyle w:val="13NormDOC-header-2"/>
        <w:spacing w:before="0"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9A4703" w:rsidRDefault="009A4703" w:rsidP="00CE1135">
      <w:pPr>
        <w:pStyle w:val="13NormDOC-header-2"/>
        <w:spacing w:before="0"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9A4703" w:rsidRDefault="009A4703" w:rsidP="00CE1135">
      <w:pPr>
        <w:pStyle w:val="13NormDOC-header-2"/>
        <w:spacing w:before="0"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864C84" w:rsidRPr="00CF3CE5" w:rsidRDefault="00864C84" w:rsidP="00CE1135">
      <w:pPr>
        <w:pStyle w:val="13NormDOC-header-2"/>
        <w:spacing w:before="0" w:after="0" w:line="276" w:lineRule="auto"/>
        <w:rPr>
          <w:rFonts w:ascii="Times New Roman" w:hAnsi="Times New Roman" w:cs="Times New Roman"/>
          <w:sz w:val="26"/>
          <w:szCs w:val="26"/>
        </w:rPr>
      </w:pPr>
      <w:r w:rsidRPr="00CF3CE5">
        <w:rPr>
          <w:rFonts w:ascii="Times New Roman" w:hAnsi="Times New Roman" w:cs="Times New Roman"/>
          <w:sz w:val="26"/>
          <w:szCs w:val="26"/>
        </w:rPr>
        <w:lastRenderedPageBreak/>
        <w:t>2. Структура рабочей программы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2.1. Структура рабочей программы определяется настоящим Положением с учетом тр</w:t>
      </w:r>
      <w:r w:rsidRPr="00864C84">
        <w:rPr>
          <w:rFonts w:ascii="Times New Roman" w:hAnsi="Times New Roman" w:cs="Times New Roman"/>
          <w:sz w:val="26"/>
          <w:szCs w:val="26"/>
        </w:rPr>
        <w:t>е</w:t>
      </w:r>
      <w:r w:rsidRPr="00864C84">
        <w:rPr>
          <w:rFonts w:ascii="Times New Roman" w:hAnsi="Times New Roman" w:cs="Times New Roman"/>
          <w:sz w:val="26"/>
          <w:szCs w:val="26"/>
        </w:rPr>
        <w:t>бований ФГОС НОО и ФГОС ООО, локальных нормативных актов школы.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 xml:space="preserve">2.2. Рабочая программа должна содержать </w:t>
      </w:r>
      <w:r w:rsidRPr="009A4703">
        <w:rPr>
          <w:rFonts w:ascii="Times New Roman" w:hAnsi="Times New Roman" w:cs="Times New Roman"/>
          <w:color w:val="auto"/>
          <w:sz w:val="26"/>
          <w:szCs w:val="26"/>
        </w:rPr>
        <w:t>следующие обязательные компоненты:</w:t>
      </w:r>
    </w:p>
    <w:p w:rsidR="00864C84" w:rsidRPr="00864C84" w:rsidRDefault="00864C84" w:rsidP="00CE1135">
      <w:pPr>
        <w:pStyle w:val="13NormDOC-bul"/>
        <w:numPr>
          <w:ilvl w:val="0"/>
          <w:numId w:val="3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Style w:val="propis"/>
          <w:rFonts w:ascii="Times New Roman" w:hAnsi="Times New Roman" w:cs="Times New Roman"/>
          <w:sz w:val="26"/>
          <w:szCs w:val="26"/>
        </w:rPr>
        <w:t>пояснительная записка</w:t>
      </w:r>
      <w:r w:rsidR="00CE1135">
        <w:rPr>
          <w:rStyle w:val="ab"/>
          <w:rFonts w:ascii="Times New Roman" w:hAnsi="Times New Roman" w:cs="Times New Roman"/>
          <w:i/>
          <w:iCs/>
          <w:sz w:val="26"/>
          <w:szCs w:val="26"/>
        </w:rPr>
        <w:footnoteReference w:id="1"/>
      </w:r>
      <w:r w:rsidRPr="00864C84">
        <w:rPr>
          <w:rStyle w:val="propis"/>
          <w:rFonts w:ascii="Times New Roman" w:hAnsi="Times New Roman" w:cs="Times New Roman"/>
          <w:sz w:val="26"/>
          <w:szCs w:val="26"/>
        </w:rPr>
        <w:t>;</w:t>
      </w:r>
    </w:p>
    <w:p w:rsidR="00864C84" w:rsidRPr="00864C84" w:rsidRDefault="00864C84" w:rsidP="00CE1135">
      <w:pPr>
        <w:pStyle w:val="13NormDOC-bul"/>
        <w:numPr>
          <w:ilvl w:val="0"/>
          <w:numId w:val="3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содержание учебного предмета, учебного курса (в том числе внеурочной деятел</w:t>
      </w:r>
      <w:r w:rsidRPr="00864C84">
        <w:rPr>
          <w:rFonts w:ascii="Times New Roman" w:hAnsi="Times New Roman" w:cs="Times New Roman"/>
          <w:sz w:val="26"/>
          <w:szCs w:val="26"/>
        </w:rPr>
        <w:t>ь</w:t>
      </w:r>
      <w:r w:rsidRPr="00864C84">
        <w:rPr>
          <w:rFonts w:ascii="Times New Roman" w:hAnsi="Times New Roman" w:cs="Times New Roman"/>
          <w:sz w:val="26"/>
          <w:szCs w:val="26"/>
        </w:rPr>
        <w:t>ности), учебного модуля;</w:t>
      </w:r>
    </w:p>
    <w:p w:rsidR="00864C84" w:rsidRPr="00864C84" w:rsidRDefault="00864C84" w:rsidP="00CE1135">
      <w:pPr>
        <w:pStyle w:val="13NormDOC-bul"/>
        <w:numPr>
          <w:ilvl w:val="0"/>
          <w:numId w:val="3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864C84" w:rsidRPr="00864C84" w:rsidRDefault="00864C84" w:rsidP="00CE1135">
      <w:pPr>
        <w:pStyle w:val="13NormDOC-bul"/>
        <w:numPr>
          <w:ilvl w:val="0"/>
          <w:numId w:val="3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тематическое планирование с указанием количества академических часов, отвод</w:t>
      </w:r>
      <w:r w:rsidRPr="00864C84">
        <w:rPr>
          <w:rFonts w:ascii="Times New Roman" w:hAnsi="Times New Roman" w:cs="Times New Roman"/>
          <w:sz w:val="26"/>
          <w:szCs w:val="26"/>
        </w:rPr>
        <w:t>и</w:t>
      </w:r>
      <w:r w:rsidRPr="00864C84">
        <w:rPr>
          <w:rFonts w:ascii="Times New Roman" w:hAnsi="Times New Roman" w:cs="Times New Roman"/>
          <w:sz w:val="26"/>
          <w:szCs w:val="26"/>
        </w:rPr>
        <w:t>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</w:t>
      </w:r>
      <w:r w:rsidRPr="00864C84">
        <w:rPr>
          <w:rFonts w:ascii="Times New Roman" w:hAnsi="Times New Roman" w:cs="Times New Roman"/>
          <w:sz w:val="26"/>
          <w:szCs w:val="26"/>
        </w:rPr>
        <w:t>ч</w:t>
      </w:r>
      <w:r w:rsidRPr="00864C84">
        <w:rPr>
          <w:rFonts w:ascii="Times New Roman" w:hAnsi="Times New Roman" w:cs="Times New Roman"/>
          <w:sz w:val="26"/>
          <w:szCs w:val="26"/>
        </w:rPr>
        <w:t>ных групп пользователей, представленными в электронном (цифровом) виде и ре</w:t>
      </w:r>
      <w:r w:rsidRPr="00864C84">
        <w:rPr>
          <w:rFonts w:ascii="Times New Roman" w:hAnsi="Times New Roman" w:cs="Times New Roman"/>
          <w:sz w:val="26"/>
          <w:szCs w:val="26"/>
        </w:rPr>
        <w:t>а</w:t>
      </w:r>
      <w:r w:rsidRPr="00864C84">
        <w:rPr>
          <w:rFonts w:ascii="Times New Roman" w:hAnsi="Times New Roman" w:cs="Times New Roman"/>
          <w:sz w:val="26"/>
          <w:szCs w:val="26"/>
        </w:rPr>
        <w:t>лизующими дидактические возможности ИКТ, содержание которых соответствует законодательству об образовании.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2.3. Рабочие программы учебных курсов внеурочной деятельности, кроме перечисленн</w:t>
      </w:r>
      <w:r w:rsidRPr="00864C84">
        <w:rPr>
          <w:rFonts w:ascii="Times New Roman" w:hAnsi="Times New Roman" w:cs="Times New Roman"/>
          <w:sz w:val="26"/>
          <w:szCs w:val="26"/>
        </w:rPr>
        <w:t>о</w:t>
      </w:r>
      <w:r w:rsidRPr="00864C84">
        <w:rPr>
          <w:rFonts w:ascii="Times New Roman" w:hAnsi="Times New Roman" w:cs="Times New Roman"/>
          <w:sz w:val="26"/>
          <w:szCs w:val="26"/>
        </w:rPr>
        <w:t>го в пункте 2.2 настоящего Положения, должны содержать указание на форму провед</w:t>
      </w:r>
      <w:r w:rsidRPr="00864C84">
        <w:rPr>
          <w:rFonts w:ascii="Times New Roman" w:hAnsi="Times New Roman" w:cs="Times New Roman"/>
          <w:sz w:val="26"/>
          <w:szCs w:val="26"/>
        </w:rPr>
        <w:t>е</w:t>
      </w:r>
      <w:r w:rsidRPr="00864C84">
        <w:rPr>
          <w:rFonts w:ascii="Times New Roman" w:hAnsi="Times New Roman" w:cs="Times New Roman"/>
          <w:sz w:val="26"/>
          <w:szCs w:val="26"/>
        </w:rPr>
        <w:t>ния занятий.</w:t>
      </w:r>
    </w:p>
    <w:p w:rsidR="00864C84" w:rsidRPr="009A4703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2.4. Раздел «Пояснительная записка» включает:</w:t>
      </w:r>
    </w:p>
    <w:p w:rsidR="00864C84" w:rsidRPr="009A4703" w:rsidRDefault="00864C84" w:rsidP="00CE1135">
      <w:pPr>
        <w:pStyle w:val="13NormDOC-bul"/>
        <w:numPr>
          <w:ilvl w:val="0"/>
          <w:numId w:val="4"/>
        </w:numPr>
        <w:spacing w:line="276" w:lineRule="auto"/>
        <w:ind w:left="567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перечень нормативных правовых актов, регламентирующих разработку рабочей программы учебного предмета/учебного курса (в том числе внеурочной деятельн</w:t>
      </w: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о</w:t>
      </w: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сти)/учебного модуля;</w:t>
      </w:r>
    </w:p>
    <w:p w:rsidR="00864C84" w:rsidRPr="009A4703" w:rsidRDefault="00864C84" w:rsidP="00CE1135">
      <w:pPr>
        <w:pStyle w:val="13NormDOC-bul"/>
        <w:numPr>
          <w:ilvl w:val="0"/>
          <w:numId w:val="4"/>
        </w:numPr>
        <w:spacing w:line="276" w:lineRule="auto"/>
        <w:ind w:left="567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цель и задачи изучения учебного предмета/учебного курса (в том числе внеурочной деятельности)/учебного модуля;</w:t>
      </w:r>
    </w:p>
    <w:p w:rsidR="00864C84" w:rsidRPr="009A4703" w:rsidRDefault="00864C84" w:rsidP="00CE1135">
      <w:pPr>
        <w:pStyle w:val="13NormDOC-bul"/>
        <w:numPr>
          <w:ilvl w:val="0"/>
          <w:numId w:val="4"/>
        </w:numPr>
        <w:spacing w:line="276" w:lineRule="auto"/>
        <w:ind w:left="567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место учебного предмета/учебного курса (в том числе внеурочной деятельн</w:t>
      </w: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о</w:t>
      </w: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сти)/учебного модуля в учебном плане школы;</w:t>
      </w:r>
    </w:p>
    <w:p w:rsidR="00864C84" w:rsidRPr="009A4703" w:rsidRDefault="00864C84" w:rsidP="00CE1135">
      <w:pPr>
        <w:pStyle w:val="13NormDOC-bul"/>
        <w:numPr>
          <w:ilvl w:val="0"/>
          <w:numId w:val="4"/>
        </w:numPr>
        <w:spacing w:line="276" w:lineRule="auto"/>
        <w:ind w:left="567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УМК учебного предмета/учебного курса (в том числе внеурочной деятельн</w:t>
      </w: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о</w:t>
      </w: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сти)/учебного модуля для педагога;</w:t>
      </w:r>
    </w:p>
    <w:p w:rsidR="00864C84" w:rsidRPr="009A4703" w:rsidRDefault="00864C84" w:rsidP="00CE1135">
      <w:pPr>
        <w:pStyle w:val="13NormDOC-bul"/>
        <w:numPr>
          <w:ilvl w:val="0"/>
          <w:numId w:val="4"/>
        </w:numPr>
        <w:spacing w:line="276" w:lineRule="auto"/>
        <w:ind w:left="567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УМК учебного предмета/учебного курса (в том числе внеурочной деятельн</w:t>
      </w: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о</w:t>
      </w: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сти)/учебного модуля для обучающихся.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2.5. Раздел «Содержание учебного предмета/учебного курса (в том числе внеурочной деятельности)/учебного модуля» включает:</w:t>
      </w:r>
    </w:p>
    <w:p w:rsidR="00864C84" w:rsidRPr="0042299D" w:rsidRDefault="00864C84" w:rsidP="00CE1135">
      <w:pPr>
        <w:pStyle w:val="13NormDOC-bul"/>
        <w:numPr>
          <w:ilvl w:val="0"/>
          <w:numId w:val="5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краткую характеристику содержания учебного предмета, учебного курса (в том числе внеурочной деятельности), учебного модуля по каждому тематическому ра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з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делу с учетом требований ФГОС НОО и ФГОС ООО;</w:t>
      </w:r>
    </w:p>
    <w:p w:rsidR="00864C84" w:rsidRPr="0042299D" w:rsidRDefault="00864C84" w:rsidP="00CE1135">
      <w:pPr>
        <w:pStyle w:val="13NormDOC-bul"/>
        <w:numPr>
          <w:ilvl w:val="0"/>
          <w:numId w:val="5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метапредметные связи учебного предмета, модуля, курса;</w:t>
      </w:r>
    </w:p>
    <w:p w:rsidR="00864C84" w:rsidRPr="0042299D" w:rsidRDefault="00864C84" w:rsidP="00CE1135">
      <w:pPr>
        <w:pStyle w:val="13NormDOC-bul"/>
        <w:numPr>
          <w:ilvl w:val="0"/>
          <w:numId w:val="5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ключевые темы в их взаимосвязи, преемственность по годам изучения (если акт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у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ально).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pacing w:val="2"/>
          <w:sz w:val="26"/>
          <w:szCs w:val="26"/>
        </w:rPr>
      </w:pPr>
      <w:r w:rsidRPr="00864C84">
        <w:rPr>
          <w:rFonts w:ascii="Times New Roman" w:hAnsi="Times New Roman" w:cs="Times New Roman"/>
          <w:spacing w:val="2"/>
          <w:sz w:val="26"/>
          <w:szCs w:val="26"/>
        </w:rPr>
        <w:t>2.6. Раздел «Планируемые результаты освоения учебного предмета/учебного курса (в том числе внеурочной деятельности)/учебного модуля» конкретизирует соответс</w:t>
      </w:r>
      <w:r w:rsidRPr="00864C84">
        <w:rPr>
          <w:rFonts w:ascii="Times New Roman" w:hAnsi="Times New Roman" w:cs="Times New Roman"/>
          <w:spacing w:val="2"/>
          <w:sz w:val="26"/>
          <w:szCs w:val="26"/>
        </w:rPr>
        <w:t>т</w:t>
      </w:r>
      <w:r w:rsidRPr="00864C84">
        <w:rPr>
          <w:rFonts w:ascii="Times New Roman" w:hAnsi="Times New Roman" w:cs="Times New Roman"/>
          <w:spacing w:val="2"/>
          <w:sz w:val="26"/>
          <w:szCs w:val="26"/>
        </w:rPr>
        <w:lastRenderedPageBreak/>
        <w:t>вующий раздел Пояснительной записки ООП соответствующего уровня общего обр</w:t>
      </w:r>
      <w:r w:rsidRPr="00864C84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864C84">
        <w:rPr>
          <w:rFonts w:ascii="Times New Roman" w:hAnsi="Times New Roman" w:cs="Times New Roman"/>
          <w:spacing w:val="2"/>
          <w:sz w:val="26"/>
          <w:szCs w:val="26"/>
        </w:rPr>
        <w:t>зования исходя из требований ФГОС НОО и ФГОС ООО. Все планируемые результ</w:t>
      </w:r>
      <w:r w:rsidRPr="00864C84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864C84">
        <w:rPr>
          <w:rFonts w:ascii="Times New Roman" w:hAnsi="Times New Roman" w:cs="Times New Roman"/>
          <w:spacing w:val="2"/>
          <w:sz w:val="26"/>
          <w:szCs w:val="26"/>
        </w:rPr>
        <w:t>ты освоения учебного предмета, курса подлежат оценке их достижения обучающим</w:t>
      </w:r>
      <w:r w:rsidRPr="00864C84">
        <w:rPr>
          <w:rFonts w:ascii="Times New Roman" w:hAnsi="Times New Roman" w:cs="Times New Roman"/>
          <w:spacing w:val="2"/>
          <w:sz w:val="26"/>
          <w:szCs w:val="26"/>
        </w:rPr>
        <w:t>и</w:t>
      </w:r>
      <w:r w:rsidRPr="00864C84">
        <w:rPr>
          <w:rFonts w:ascii="Times New Roman" w:hAnsi="Times New Roman" w:cs="Times New Roman"/>
          <w:spacing w:val="2"/>
          <w:sz w:val="26"/>
          <w:szCs w:val="26"/>
        </w:rPr>
        <w:t>ся.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В разделе кратко фиксируются:</w:t>
      </w:r>
    </w:p>
    <w:p w:rsidR="00864C84" w:rsidRPr="0042299D" w:rsidRDefault="00864C84" w:rsidP="00CE1135">
      <w:pPr>
        <w:pStyle w:val="13NormDOC-bul"/>
        <w:numPr>
          <w:ilvl w:val="0"/>
          <w:numId w:val="6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требования к личностным, метапредметным и предметным результатам;</w:t>
      </w:r>
    </w:p>
    <w:p w:rsidR="00864C84" w:rsidRPr="0042299D" w:rsidRDefault="00864C84" w:rsidP="00CE1135">
      <w:pPr>
        <w:pStyle w:val="13NormDOC-bul"/>
        <w:numPr>
          <w:ilvl w:val="0"/>
          <w:numId w:val="6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9A4703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виды деятельности обучающихся,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направленные на достижение результата;</w:t>
      </w:r>
    </w:p>
    <w:p w:rsidR="00864C84" w:rsidRPr="0042299D" w:rsidRDefault="00864C84" w:rsidP="00CE1135">
      <w:pPr>
        <w:pStyle w:val="13NormDOC-bul"/>
        <w:numPr>
          <w:ilvl w:val="0"/>
          <w:numId w:val="6"/>
        </w:numPr>
        <w:spacing w:line="276" w:lineRule="auto"/>
        <w:ind w:left="567"/>
        <w:rPr>
          <w:rFonts w:ascii="Times New Roman" w:hAnsi="Times New Roman" w:cs="Times New Roman"/>
          <w:i/>
          <w:spacing w:val="0"/>
          <w:sz w:val="26"/>
          <w:szCs w:val="26"/>
        </w:rPr>
      </w:pPr>
      <w:r w:rsidRPr="0042299D">
        <w:rPr>
          <w:rStyle w:val="propis"/>
          <w:rFonts w:ascii="Times New Roman" w:hAnsi="Times New Roman" w:cs="Times New Roman"/>
          <w:i w:val="0"/>
          <w:spacing w:val="0"/>
          <w:sz w:val="26"/>
          <w:szCs w:val="26"/>
        </w:rPr>
        <w:t>организация проектной и учебно-исследовательской деятельности обучающихся (возможно приложение тематики проектов);</w:t>
      </w:r>
    </w:p>
    <w:p w:rsidR="00864C84" w:rsidRPr="0042299D" w:rsidRDefault="00864C84" w:rsidP="00CE1135">
      <w:pPr>
        <w:pStyle w:val="13NormDOC-bul"/>
        <w:numPr>
          <w:ilvl w:val="0"/>
          <w:numId w:val="6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система оценки достижения планируемых результатов (возможно приложение оц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е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ночных материалов).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2.7. Раздел «Тематическое планирование» оформляется в виде таблицы, состоящей из следующих колонок</w:t>
      </w:r>
      <w:r w:rsidR="003E63F6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Pr="00864C8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64C84" w:rsidRPr="00864C84" w:rsidRDefault="00864C84" w:rsidP="00CE1135">
      <w:pPr>
        <w:pStyle w:val="13NormDOC-bul"/>
        <w:numPr>
          <w:ilvl w:val="0"/>
          <w:numId w:val="7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наименование разделов и тем, планируемых для освоения обучающимися;</w:t>
      </w:r>
    </w:p>
    <w:p w:rsidR="00864C84" w:rsidRPr="00864C84" w:rsidRDefault="00864C84" w:rsidP="00CE1135">
      <w:pPr>
        <w:pStyle w:val="13NormDOC-bul"/>
        <w:numPr>
          <w:ilvl w:val="0"/>
          <w:numId w:val="7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количество академических часов, отводимых на освоение каждого раздела и темы</w:t>
      </w:r>
      <w:r w:rsidR="009A4703">
        <w:rPr>
          <w:rFonts w:ascii="Times New Roman" w:hAnsi="Times New Roman" w:cs="Times New Roman"/>
          <w:sz w:val="26"/>
          <w:szCs w:val="26"/>
        </w:rPr>
        <w:t xml:space="preserve"> (в том числе часов, отводимых на контрольные работы)</w:t>
      </w:r>
      <w:r w:rsidRPr="00864C84">
        <w:rPr>
          <w:rFonts w:ascii="Times New Roman" w:hAnsi="Times New Roman" w:cs="Times New Roman"/>
          <w:sz w:val="26"/>
          <w:szCs w:val="26"/>
        </w:rPr>
        <w:t>;</w:t>
      </w:r>
    </w:p>
    <w:p w:rsidR="00864C84" w:rsidRDefault="00864C84" w:rsidP="00CE1135">
      <w:pPr>
        <w:pStyle w:val="13NormDOC-bul"/>
        <w:numPr>
          <w:ilvl w:val="0"/>
          <w:numId w:val="7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информация об электронных учебно-методических материалах, которые можно и</w:t>
      </w:r>
      <w:r w:rsidRPr="00864C84">
        <w:rPr>
          <w:rFonts w:ascii="Times New Roman" w:hAnsi="Times New Roman" w:cs="Times New Roman"/>
          <w:sz w:val="26"/>
          <w:szCs w:val="26"/>
        </w:rPr>
        <w:t>с</w:t>
      </w:r>
      <w:r w:rsidRPr="00864C84">
        <w:rPr>
          <w:rFonts w:ascii="Times New Roman" w:hAnsi="Times New Roman" w:cs="Times New Roman"/>
          <w:sz w:val="26"/>
          <w:szCs w:val="26"/>
        </w:rPr>
        <w:t>поль</w:t>
      </w:r>
      <w:r w:rsidR="00CF3CE5">
        <w:rPr>
          <w:rFonts w:ascii="Times New Roman" w:hAnsi="Times New Roman" w:cs="Times New Roman"/>
          <w:sz w:val="26"/>
          <w:szCs w:val="26"/>
        </w:rPr>
        <w:t>зовать при изучении каждой темы;</w:t>
      </w:r>
    </w:p>
    <w:p w:rsidR="00CF3CE5" w:rsidRPr="00864C84" w:rsidRDefault="00CF3CE5" w:rsidP="00CF3CE5">
      <w:pPr>
        <w:pStyle w:val="13NormDOC-txt"/>
        <w:numPr>
          <w:ilvl w:val="0"/>
          <w:numId w:val="7"/>
        </w:numPr>
        <w:spacing w:before="0" w:line="276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курсов внеурочной деятельности </w:t>
      </w:r>
      <w:r w:rsidRPr="00864C84">
        <w:rPr>
          <w:rFonts w:ascii="Times New Roman" w:hAnsi="Times New Roman" w:cs="Times New Roman"/>
          <w:sz w:val="26"/>
          <w:szCs w:val="26"/>
        </w:rPr>
        <w:t>указ</w:t>
      </w:r>
      <w:r>
        <w:rPr>
          <w:rFonts w:ascii="Times New Roman" w:hAnsi="Times New Roman" w:cs="Times New Roman"/>
          <w:sz w:val="26"/>
          <w:szCs w:val="26"/>
        </w:rPr>
        <w:t xml:space="preserve">ывается </w:t>
      </w:r>
      <w:r w:rsidRPr="00864C84">
        <w:rPr>
          <w:rFonts w:ascii="Times New Roman" w:hAnsi="Times New Roman" w:cs="Times New Roman"/>
          <w:sz w:val="26"/>
          <w:szCs w:val="26"/>
        </w:rPr>
        <w:t>форм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64C84">
        <w:rPr>
          <w:rFonts w:ascii="Times New Roman" w:hAnsi="Times New Roman" w:cs="Times New Roman"/>
          <w:sz w:val="26"/>
          <w:szCs w:val="26"/>
        </w:rPr>
        <w:t xml:space="preserve"> проведения занятий.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2.8. В качестве электронных (цифровых) образовательных ресурсов допускается испол</w:t>
      </w:r>
      <w:r w:rsidRPr="00864C84">
        <w:rPr>
          <w:rFonts w:ascii="Times New Roman" w:hAnsi="Times New Roman" w:cs="Times New Roman"/>
          <w:sz w:val="26"/>
          <w:szCs w:val="26"/>
        </w:rPr>
        <w:t>ь</w:t>
      </w:r>
      <w:r w:rsidRPr="00864C84">
        <w:rPr>
          <w:rFonts w:ascii="Times New Roman" w:hAnsi="Times New Roman" w:cs="Times New Roman"/>
          <w:sz w:val="26"/>
          <w:szCs w:val="26"/>
        </w:rPr>
        <w:t>зование мультимедийных программ, электронных учебников и задачников, электро</w:t>
      </w:r>
      <w:r w:rsidRPr="00864C84">
        <w:rPr>
          <w:rFonts w:ascii="Times New Roman" w:hAnsi="Times New Roman" w:cs="Times New Roman"/>
          <w:sz w:val="26"/>
          <w:szCs w:val="26"/>
        </w:rPr>
        <w:t>н</w:t>
      </w:r>
      <w:r w:rsidRPr="00864C84">
        <w:rPr>
          <w:rFonts w:ascii="Times New Roman" w:hAnsi="Times New Roman" w:cs="Times New Roman"/>
          <w:sz w:val="26"/>
          <w:szCs w:val="26"/>
        </w:rPr>
        <w:t>ных библиотек, виртуальных лабораторий, игровых программ, коллекций цифровых о</w:t>
      </w:r>
      <w:r w:rsidRPr="00864C84">
        <w:rPr>
          <w:rFonts w:ascii="Times New Roman" w:hAnsi="Times New Roman" w:cs="Times New Roman"/>
          <w:sz w:val="26"/>
          <w:szCs w:val="26"/>
        </w:rPr>
        <w:t>б</w:t>
      </w:r>
      <w:r w:rsidRPr="00864C84">
        <w:rPr>
          <w:rFonts w:ascii="Times New Roman" w:hAnsi="Times New Roman" w:cs="Times New Roman"/>
          <w:sz w:val="26"/>
          <w:szCs w:val="26"/>
        </w:rPr>
        <w:t>разовательных ресурсов.</w:t>
      </w:r>
    </w:p>
    <w:p w:rsidR="00864C84" w:rsidRPr="0042299D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2.9. Тематическое планирование рабочей программы является основой для создания к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а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лендарно-тематического</w:t>
      </w:r>
      <w:r w:rsidR="009A4703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(поурочного)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планирования учебного предмета/учебного курса (в том числе внеурочной деятельности)/учебного модуля на учебный год.</w:t>
      </w:r>
    </w:p>
    <w:p w:rsidR="00864C84" w:rsidRPr="002B7F70" w:rsidRDefault="00864C84" w:rsidP="002B7F70">
      <w:pPr>
        <w:pStyle w:val="13NormDOC-txt"/>
        <w:spacing w:before="0" w:line="276" w:lineRule="auto"/>
        <w:ind w:firstLine="567"/>
        <w:rPr>
          <w:rStyle w:val="propis"/>
          <w:rFonts w:ascii="Times New Roman" w:hAnsi="Times New Roman" w:cs="Times New Roman"/>
          <w:iCs w:val="0"/>
          <w:sz w:val="26"/>
          <w:szCs w:val="26"/>
        </w:rPr>
      </w:pPr>
      <w:r w:rsidRPr="00592800">
        <w:rPr>
          <w:rStyle w:val="propis"/>
          <w:rFonts w:ascii="Times New Roman" w:hAnsi="Times New Roman" w:cs="Times New Roman"/>
          <w:i w:val="0"/>
          <w:sz w:val="26"/>
          <w:szCs w:val="26"/>
        </w:rPr>
        <w:t>Раздел «Календарно-тематическое планирование»</w:t>
      </w:r>
      <w:r w:rsidR="003E63F6" w:rsidRPr="00592800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(Приложение 2) </w:t>
      </w:r>
      <w:r w:rsidRPr="00592800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оформляется в виде таблицы, состоящей из колонок: </w:t>
      </w:r>
    </w:p>
    <w:p w:rsidR="002B7F70" w:rsidRPr="002B7F70" w:rsidRDefault="002B7F70" w:rsidP="00CE1135">
      <w:pPr>
        <w:pStyle w:val="13NormDOC-txt"/>
        <w:numPr>
          <w:ilvl w:val="0"/>
          <w:numId w:val="8"/>
        </w:numPr>
        <w:spacing w:before="0" w:line="276" w:lineRule="auto"/>
        <w:ind w:left="567"/>
        <w:rPr>
          <w:rStyle w:val="propis"/>
          <w:rFonts w:ascii="Times New Roman" w:hAnsi="Times New Roman" w:cs="Times New Roman"/>
          <w:iCs w:val="0"/>
          <w:sz w:val="26"/>
          <w:szCs w:val="26"/>
        </w:rPr>
      </w:pPr>
      <w:r>
        <w:rPr>
          <w:rStyle w:val="propis"/>
          <w:rFonts w:ascii="Times New Roman" w:hAnsi="Times New Roman" w:cs="Times New Roman"/>
          <w:i w:val="0"/>
          <w:sz w:val="26"/>
          <w:szCs w:val="26"/>
        </w:rPr>
        <w:t>номер урока по порядку;</w:t>
      </w:r>
    </w:p>
    <w:p w:rsidR="002B7F70" w:rsidRPr="002B7F70" w:rsidRDefault="002B7F70" w:rsidP="00CE1135">
      <w:pPr>
        <w:pStyle w:val="13NormDOC-txt"/>
        <w:numPr>
          <w:ilvl w:val="0"/>
          <w:numId w:val="8"/>
        </w:numPr>
        <w:spacing w:before="0" w:line="276" w:lineRule="auto"/>
        <w:ind w:left="567"/>
        <w:rPr>
          <w:rStyle w:val="propis"/>
          <w:rFonts w:ascii="Times New Roman" w:hAnsi="Times New Roman" w:cs="Times New Roman"/>
          <w:iCs w:val="0"/>
          <w:sz w:val="26"/>
          <w:szCs w:val="26"/>
        </w:rPr>
      </w:pPr>
      <w:r>
        <w:rPr>
          <w:rStyle w:val="propis"/>
          <w:rFonts w:ascii="Times New Roman" w:hAnsi="Times New Roman" w:cs="Times New Roman"/>
          <w:i w:val="0"/>
          <w:sz w:val="26"/>
          <w:szCs w:val="26"/>
        </w:rPr>
        <w:t>наименование темы урока;</w:t>
      </w:r>
    </w:p>
    <w:p w:rsidR="002B7F70" w:rsidRPr="002B7F70" w:rsidRDefault="002B7F70" w:rsidP="00CE1135">
      <w:pPr>
        <w:pStyle w:val="13NormDOC-txt"/>
        <w:numPr>
          <w:ilvl w:val="0"/>
          <w:numId w:val="8"/>
        </w:numPr>
        <w:spacing w:before="0" w:line="276" w:lineRule="auto"/>
        <w:ind w:left="567"/>
        <w:rPr>
          <w:rStyle w:val="propis"/>
          <w:rFonts w:ascii="Times New Roman" w:hAnsi="Times New Roman" w:cs="Times New Roman"/>
          <w:iCs w:val="0"/>
          <w:sz w:val="26"/>
          <w:szCs w:val="26"/>
        </w:rPr>
      </w:pPr>
      <w:r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 xml:space="preserve">дата </w:t>
      </w:r>
      <w:r w:rsidRPr="00CF3CE5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проведения урока по плану;</w:t>
      </w:r>
    </w:p>
    <w:p w:rsidR="002B7F70" w:rsidRPr="002B7F70" w:rsidRDefault="002B7F70" w:rsidP="00CE1135">
      <w:pPr>
        <w:pStyle w:val="13NormDOC-txt"/>
        <w:numPr>
          <w:ilvl w:val="0"/>
          <w:numId w:val="8"/>
        </w:numPr>
        <w:spacing w:before="0" w:line="276" w:lineRule="auto"/>
        <w:ind w:left="567"/>
        <w:rPr>
          <w:rStyle w:val="propis"/>
          <w:rFonts w:ascii="Times New Roman" w:hAnsi="Times New Roman" w:cs="Times New Roman"/>
          <w:iCs w:val="0"/>
          <w:sz w:val="26"/>
          <w:szCs w:val="26"/>
        </w:rPr>
      </w:pPr>
      <w:r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 xml:space="preserve">дата </w:t>
      </w:r>
      <w:r w:rsidRPr="00CF3CE5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проведения урока фактически;</w:t>
      </w:r>
    </w:p>
    <w:p w:rsidR="00592800" w:rsidRPr="002B7F70" w:rsidRDefault="002B7F70" w:rsidP="002B7F70">
      <w:pPr>
        <w:pStyle w:val="13NormDOC-txt"/>
        <w:numPr>
          <w:ilvl w:val="0"/>
          <w:numId w:val="8"/>
        </w:numPr>
        <w:spacing w:before="0"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примечания</w:t>
      </w:r>
      <w:r w:rsidR="00592800">
        <w:rPr>
          <w:rStyle w:val="ab"/>
          <w:rFonts w:ascii="Times New Roman" w:hAnsi="Times New Roman" w:cs="Times New Roman"/>
          <w:iCs/>
          <w:color w:val="auto"/>
          <w:sz w:val="26"/>
          <w:szCs w:val="26"/>
        </w:rPr>
        <w:footnoteReference w:id="2"/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2.10. Рабочие программы формируются с учетом рабочей программы воспитания. От</w:t>
      </w:r>
      <w:r w:rsidRPr="00864C84">
        <w:rPr>
          <w:rFonts w:ascii="Times New Roman" w:hAnsi="Times New Roman" w:cs="Times New Roman"/>
          <w:sz w:val="26"/>
          <w:szCs w:val="26"/>
        </w:rPr>
        <w:t>о</w:t>
      </w:r>
      <w:r w:rsidRPr="00864C84">
        <w:rPr>
          <w:rFonts w:ascii="Times New Roman" w:hAnsi="Times New Roman" w:cs="Times New Roman"/>
          <w:sz w:val="26"/>
          <w:szCs w:val="26"/>
        </w:rPr>
        <w:t>бразить учет рабочей программы воспитания необходимо одним или несколькими сп</w:t>
      </w:r>
      <w:r w:rsidRPr="00864C84">
        <w:rPr>
          <w:rFonts w:ascii="Times New Roman" w:hAnsi="Times New Roman" w:cs="Times New Roman"/>
          <w:sz w:val="26"/>
          <w:szCs w:val="26"/>
        </w:rPr>
        <w:t>о</w:t>
      </w:r>
      <w:r w:rsidRPr="00864C84">
        <w:rPr>
          <w:rFonts w:ascii="Times New Roman" w:hAnsi="Times New Roman" w:cs="Times New Roman"/>
          <w:sz w:val="26"/>
          <w:szCs w:val="26"/>
        </w:rPr>
        <w:t xml:space="preserve">собами из предложенных ниже (по выбору педагога): </w:t>
      </w:r>
    </w:p>
    <w:p w:rsidR="00864C84" w:rsidRPr="0042299D" w:rsidRDefault="00864C84" w:rsidP="00CE1135">
      <w:pPr>
        <w:pStyle w:val="13NormDOC-bul"/>
        <w:numPr>
          <w:ilvl w:val="0"/>
          <w:numId w:val="9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указать формы учета рабочей программы воспитания в пояснительной записке к рабочей программе;</w:t>
      </w:r>
    </w:p>
    <w:p w:rsidR="00864C84" w:rsidRPr="0042299D" w:rsidRDefault="00864C84" w:rsidP="00CE1135">
      <w:pPr>
        <w:pStyle w:val="13NormDOC-bul"/>
        <w:numPr>
          <w:ilvl w:val="0"/>
          <w:numId w:val="9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оформить приложение к рабочей программе «Формы учета рабочей программы воспитания»;</w:t>
      </w:r>
    </w:p>
    <w:p w:rsidR="00864C84" w:rsidRPr="0042299D" w:rsidRDefault="00864C84" w:rsidP="00CE1135">
      <w:pPr>
        <w:pStyle w:val="13NormDOC-bul"/>
        <w:numPr>
          <w:ilvl w:val="0"/>
          <w:numId w:val="9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lastRenderedPageBreak/>
        <w:t>указать информацию об учете рабочей программы воспитания в разделе «Содерж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а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ние учебного предмета/учебного курса (в том числе внеурочной деятельн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о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сти)/учебного модуля» в описании разделов/тем или отдельным блоком;</w:t>
      </w:r>
    </w:p>
    <w:p w:rsidR="00864C84" w:rsidRPr="0042299D" w:rsidRDefault="00864C84" w:rsidP="00CE1135">
      <w:pPr>
        <w:pStyle w:val="13NormDOC-bul"/>
        <w:numPr>
          <w:ilvl w:val="0"/>
          <w:numId w:val="9"/>
        </w:numPr>
        <w:spacing w:line="276" w:lineRule="auto"/>
        <w:ind w:left="567"/>
        <w:rPr>
          <w:rStyle w:val="propis"/>
          <w:rFonts w:ascii="Times New Roman" w:hAnsi="Times New Roman" w:cs="Times New Roman"/>
          <w:iCs w:val="0"/>
          <w:sz w:val="26"/>
          <w:szCs w:val="26"/>
        </w:rPr>
      </w:pP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>отразить воспитательный компонент содержания рабочей программы в отдельной колонке таблицы тематического планирования.</w:t>
      </w:r>
    </w:p>
    <w:p w:rsidR="0042299D" w:rsidRPr="0042299D" w:rsidRDefault="0042299D" w:rsidP="0042299D">
      <w:pPr>
        <w:pStyle w:val="13NormDOC-bul"/>
        <w:spacing w:line="276" w:lineRule="auto"/>
        <w:ind w:left="567" w:firstLine="0"/>
        <w:rPr>
          <w:rFonts w:ascii="Times New Roman" w:hAnsi="Times New Roman" w:cs="Times New Roman"/>
          <w:i/>
          <w:sz w:val="26"/>
          <w:szCs w:val="26"/>
        </w:rPr>
      </w:pPr>
    </w:p>
    <w:p w:rsidR="00864C84" w:rsidRPr="00864C84" w:rsidRDefault="00864C84" w:rsidP="00CE1135">
      <w:pPr>
        <w:pStyle w:val="13NormDOC-header-2"/>
        <w:spacing w:before="0" w:after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3. Порядок разработки и утверждения рабочей программы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3.1. Рабочая программа разрабатывается педагогом в соответствии с его компетенцией.</w:t>
      </w:r>
    </w:p>
    <w:p w:rsidR="00592800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 xml:space="preserve">3.2. </w:t>
      </w:r>
      <w:r w:rsidR="0042299D">
        <w:rPr>
          <w:rFonts w:ascii="Times New Roman" w:hAnsi="Times New Roman" w:cs="Times New Roman"/>
          <w:sz w:val="26"/>
          <w:szCs w:val="26"/>
        </w:rPr>
        <w:t>Рабочая программа разрабатывается педагогом на уровень образования. Календа</w:t>
      </w:r>
      <w:r w:rsidR="0042299D">
        <w:rPr>
          <w:rFonts w:ascii="Times New Roman" w:hAnsi="Times New Roman" w:cs="Times New Roman"/>
          <w:sz w:val="26"/>
          <w:szCs w:val="26"/>
        </w:rPr>
        <w:t>р</w:t>
      </w:r>
      <w:r w:rsidR="0042299D">
        <w:rPr>
          <w:rFonts w:ascii="Times New Roman" w:hAnsi="Times New Roman" w:cs="Times New Roman"/>
          <w:sz w:val="26"/>
          <w:szCs w:val="26"/>
        </w:rPr>
        <w:t xml:space="preserve">но-тематическое планирование разрабатывается на учебный год, </w:t>
      </w:r>
      <w:r w:rsidR="00592800">
        <w:rPr>
          <w:rFonts w:ascii="Times New Roman" w:hAnsi="Times New Roman" w:cs="Times New Roman"/>
          <w:sz w:val="26"/>
          <w:szCs w:val="26"/>
        </w:rPr>
        <w:t>является составной ч</w:t>
      </w:r>
      <w:r w:rsidR="00592800">
        <w:rPr>
          <w:rFonts w:ascii="Times New Roman" w:hAnsi="Times New Roman" w:cs="Times New Roman"/>
          <w:sz w:val="26"/>
          <w:szCs w:val="26"/>
        </w:rPr>
        <w:t>а</w:t>
      </w:r>
      <w:r w:rsidR="00592800">
        <w:rPr>
          <w:rFonts w:ascii="Times New Roman" w:hAnsi="Times New Roman" w:cs="Times New Roman"/>
          <w:sz w:val="26"/>
          <w:szCs w:val="26"/>
        </w:rPr>
        <w:t>стью рабочей программы.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3.3. Рабочая программа может быть разработана на основе:</w:t>
      </w:r>
    </w:p>
    <w:p w:rsidR="00864C84" w:rsidRPr="00CD048E" w:rsidRDefault="00864C84" w:rsidP="00CE1135">
      <w:pPr>
        <w:pStyle w:val="13NormDOC-bul"/>
        <w:numPr>
          <w:ilvl w:val="0"/>
          <w:numId w:val="11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CD048E">
        <w:rPr>
          <w:rStyle w:val="propis"/>
          <w:rFonts w:ascii="Times New Roman" w:hAnsi="Times New Roman" w:cs="Times New Roman"/>
          <w:i w:val="0"/>
          <w:sz w:val="26"/>
          <w:szCs w:val="26"/>
        </w:rPr>
        <w:t>примерной основной образовательной программы соответствующего уровня обр</w:t>
      </w:r>
      <w:r w:rsidRPr="00CD048E">
        <w:rPr>
          <w:rStyle w:val="propis"/>
          <w:rFonts w:ascii="Times New Roman" w:hAnsi="Times New Roman" w:cs="Times New Roman"/>
          <w:i w:val="0"/>
          <w:sz w:val="26"/>
          <w:szCs w:val="26"/>
        </w:rPr>
        <w:t>а</w:t>
      </w:r>
      <w:r w:rsidRPr="00CD048E">
        <w:rPr>
          <w:rStyle w:val="propis"/>
          <w:rFonts w:ascii="Times New Roman" w:hAnsi="Times New Roman" w:cs="Times New Roman"/>
          <w:i w:val="0"/>
          <w:sz w:val="26"/>
          <w:szCs w:val="26"/>
        </w:rPr>
        <w:t>зования в части конкретного учебного предмета/учебного курса (в том числе вн</w:t>
      </w:r>
      <w:r w:rsidRPr="00CD048E">
        <w:rPr>
          <w:rStyle w:val="propis"/>
          <w:rFonts w:ascii="Times New Roman" w:hAnsi="Times New Roman" w:cs="Times New Roman"/>
          <w:i w:val="0"/>
          <w:sz w:val="26"/>
          <w:szCs w:val="26"/>
        </w:rPr>
        <w:t>е</w:t>
      </w:r>
      <w:r w:rsidRPr="00CD048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урочной деятельности)/учебного модуля; </w:t>
      </w:r>
    </w:p>
    <w:p w:rsidR="00592800" w:rsidRPr="00592800" w:rsidRDefault="00592800" w:rsidP="00592800">
      <w:pPr>
        <w:pStyle w:val="13NormDOC-bul"/>
        <w:numPr>
          <w:ilvl w:val="0"/>
          <w:numId w:val="11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592800">
        <w:rPr>
          <w:rFonts w:ascii="Times New Roman" w:hAnsi="Times New Roman" w:cs="Times New Roman"/>
          <w:sz w:val="26"/>
          <w:szCs w:val="26"/>
        </w:rPr>
        <w:t>конструктора рабочих программ (</w:t>
      </w:r>
      <w:hyperlink r:id="rId9" w:history="1">
        <w:r w:rsidRPr="00592800">
          <w:rPr>
            <w:rStyle w:val="af0"/>
            <w:rFonts w:ascii="Times New Roman" w:hAnsi="Times New Roman" w:cs="Times New Roman"/>
            <w:sz w:val="26"/>
            <w:szCs w:val="26"/>
          </w:rPr>
          <w:t>https://edsoo.ru./constructor/</w:t>
        </w:r>
      </w:hyperlink>
      <w:r w:rsidRPr="0059280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64C84" w:rsidRPr="00864C84" w:rsidRDefault="00864C84" w:rsidP="00CE1135">
      <w:pPr>
        <w:pStyle w:val="13NormDOC-bul"/>
        <w:numPr>
          <w:ilvl w:val="0"/>
          <w:numId w:val="11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примерной программы, входящей в учебно-методический комплект;</w:t>
      </w:r>
    </w:p>
    <w:p w:rsidR="00864C84" w:rsidRPr="00864C84" w:rsidRDefault="00864C84" w:rsidP="00CE1135">
      <w:pPr>
        <w:pStyle w:val="13NormDOC-bul"/>
        <w:numPr>
          <w:ilvl w:val="0"/>
          <w:numId w:val="11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авторской программы;</w:t>
      </w:r>
    </w:p>
    <w:p w:rsidR="00864C84" w:rsidRDefault="00864C84" w:rsidP="00CE1135">
      <w:pPr>
        <w:pStyle w:val="13NormDOC-bul"/>
        <w:numPr>
          <w:ilvl w:val="0"/>
          <w:numId w:val="11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учебной и методической литературы;</w:t>
      </w:r>
    </w:p>
    <w:p w:rsidR="00864C84" w:rsidRPr="00864C84" w:rsidRDefault="00864C84" w:rsidP="00CE1135">
      <w:pPr>
        <w:pStyle w:val="13NormDOC-bul"/>
        <w:numPr>
          <w:ilvl w:val="0"/>
          <w:numId w:val="11"/>
        </w:numPr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другого материала.</w:t>
      </w:r>
    </w:p>
    <w:p w:rsid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 xml:space="preserve">3.4. Педагогический работник обязан представить рабочую программу на заседании </w:t>
      </w:r>
      <w:r w:rsidR="00586C18">
        <w:rPr>
          <w:rFonts w:ascii="Times New Roman" w:hAnsi="Times New Roman" w:cs="Times New Roman"/>
          <w:sz w:val="26"/>
          <w:szCs w:val="26"/>
        </w:rPr>
        <w:t xml:space="preserve">школьного </w:t>
      </w:r>
      <w:r w:rsidRPr="00864C84">
        <w:rPr>
          <w:rFonts w:ascii="Times New Roman" w:hAnsi="Times New Roman" w:cs="Times New Roman"/>
          <w:sz w:val="26"/>
          <w:szCs w:val="26"/>
        </w:rPr>
        <w:t>методического объединения, соответствующим протоколом которого фикс</w:t>
      </w:r>
      <w:r w:rsidRPr="00864C84">
        <w:rPr>
          <w:rFonts w:ascii="Times New Roman" w:hAnsi="Times New Roman" w:cs="Times New Roman"/>
          <w:sz w:val="26"/>
          <w:szCs w:val="26"/>
        </w:rPr>
        <w:t>и</w:t>
      </w:r>
      <w:r w:rsidRPr="00864C84">
        <w:rPr>
          <w:rFonts w:ascii="Times New Roman" w:hAnsi="Times New Roman" w:cs="Times New Roman"/>
          <w:sz w:val="26"/>
          <w:szCs w:val="26"/>
        </w:rPr>
        <w:t>руется факт одобрени</w:t>
      </w:r>
      <w:r w:rsidR="001E7732">
        <w:rPr>
          <w:rFonts w:ascii="Times New Roman" w:hAnsi="Times New Roman" w:cs="Times New Roman"/>
          <w:sz w:val="26"/>
          <w:szCs w:val="26"/>
        </w:rPr>
        <w:t xml:space="preserve">я/неодобрения рабочей программы. </w:t>
      </w:r>
    </w:p>
    <w:p w:rsid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 xml:space="preserve">3.5. </w:t>
      </w:r>
      <w:r w:rsidR="001E7732">
        <w:rPr>
          <w:rFonts w:ascii="Times New Roman" w:hAnsi="Times New Roman" w:cs="Times New Roman"/>
          <w:sz w:val="26"/>
          <w:szCs w:val="26"/>
        </w:rPr>
        <w:t xml:space="preserve">Рабочая программа согласуется с заместителем директора и </w:t>
      </w:r>
      <w:r w:rsidRPr="00864C84">
        <w:rPr>
          <w:rFonts w:ascii="Times New Roman" w:hAnsi="Times New Roman" w:cs="Times New Roman"/>
          <w:sz w:val="26"/>
          <w:szCs w:val="26"/>
        </w:rPr>
        <w:t>утверждается в составе содержательного раздела ООП соответствующего уровня общего образования приказом директора школы.</w:t>
      </w:r>
    </w:p>
    <w:p w:rsidR="00CD048E" w:rsidRPr="00864C84" w:rsidRDefault="00CD048E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</w:p>
    <w:p w:rsidR="00864C84" w:rsidRPr="00864C84" w:rsidRDefault="00864C84" w:rsidP="00CE1135">
      <w:pPr>
        <w:pStyle w:val="13NormDOC-header-2"/>
        <w:spacing w:before="0" w:after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4. Оформление и хранение рабочей программы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4.1. Рабочая программа оформляется в электронном и (или) печатном варианте.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4.2. Электронная версия рабочей программы форматируется в редакторе Word шрифтом Times New Roman, кегль 12–14, межстрочный интервал одинарный, выровненный по ширине, поля со всех сторон 1–3 см.</w:t>
      </w:r>
    </w:p>
    <w:p w:rsidR="00864C84" w:rsidRPr="00864C84" w:rsidRDefault="00864C84" w:rsidP="00586C18">
      <w:pPr>
        <w:pStyle w:val="13NormDOC-txt"/>
        <w:spacing w:before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Центровка заголовков и абзацы в тексте выполняются при помощи средств Word. Листы формата А4. Таблицы встраиваются непосредственно в текст, если иное не пр</w:t>
      </w:r>
      <w:r w:rsidRPr="00864C84">
        <w:rPr>
          <w:rFonts w:ascii="Times New Roman" w:hAnsi="Times New Roman" w:cs="Times New Roman"/>
          <w:sz w:val="26"/>
          <w:szCs w:val="26"/>
        </w:rPr>
        <w:t>е</w:t>
      </w:r>
      <w:r w:rsidRPr="00864C84">
        <w:rPr>
          <w:rFonts w:ascii="Times New Roman" w:hAnsi="Times New Roman" w:cs="Times New Roman"/>
          <w:sz w:val="26"/>
          <w:szCs w:val="26"/>
        </w:rPr>
        <w:t>дусматривается автором рабочей программы.</w:t>
      </w:r>
    </w:p>
    <w:p w:rsidR="00864C84" w:rsidRPr="001E7732" w:rsidRDefault="00864C84" w:rsidP="00586C18">
      <w:pPr>
        <w:pStyle w:val="13NormDOC-txt"/>
        <w:spacing w:before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 xml:space="preserve">Рабочая программа должна иметь титульный лист с названием учебного предмета, курса или модуля, по которому ее разработали, и сроком освоения </w:t>
      </w:r>
      <w:r w:rsidR="00CD048E">
        <w:rPr>
          <w:rFonts w:ascii="Times New Roman" w:hAnsi="Times New Roman" w:cs="Times New Roman"/>
          <w:sz w:val="26"/>
          <w:szCs w:val="26"/>
        </w:rPr>
        <w:t>п</w:t>
      </w:r>
      <w:r w:rsidRPr="00864C84">
        <w:rPr>
          <w:rFonts w:ascii="Times New Roman" w:hAnsi="Times New Roman" w:cs="Times New Roman"/>
          <w:sz w:val="26"/>
          <w:szCs w:val="26"/>
        </w:rPr>
        <w:t>рограммы.</w:t>
      </w:r>
      <w:r w:rsidR="00CD048E">
        <w:rPr>
          <w:rFonts w:ascii="Times New Roman" w:hAnsi="Times New Roman" w:cs="Times New Roman"/>
          <w:sz w:val="26"/>
          <w:szCs w:val="26"/>
        </w:rPr>
        <w:t xml:space="preserve"> </w:t>
      </w:r>
      <w:r w:rsidR="00CD048E" w:rsidRPr="001E7732">
        <w:rPr>
          <w:rFonts w:ascii="Times New Roman" w:hAnsi="Times New Roman" w:cs="Times New Roman"/>
          <w:sz w:val="26"/>
          <w:szCs w:val="26"/>
        </w:rPr>
        <w:t>(Прил</w:t>
      </w:r>
      <w:r w:rsidR="00CD048E" w:rsidRPr="001E7732">
        <w:rPr>
          <w:rFonts w:ascii="Times New Roman" w:hAnsi="Times New Roman" w:cs="Times New Roman"/>
          <w:sz w:val="26"/>
          <w:szCs w:val="26"/>
        </w:rPr>
        <w:t>о</w:t>
      </w:r>
      <w:r w:rsidR="001E7732" w:rsidRPr="001E7732">
        <w:rPr>
          <w:rFonts w:ascii="Times New Roman" w:hAnsi="Times New Roman" w:cs="Times New Roman"/>
          <w:sz w:val="26"/>
          <w:szCs w:val="26"/>
        </w:rPr>
        <w:t>жение 3</w:t>
      </w:r>
      <w:r w:rsidR="00CD048E" w:rsidRPr="001E7732">
        <w:rPr>
          <w:rFonts w:ascii="Times New Roman" w:hAnsi="Times New Roman" w:cs="Times New Roman"/>
          <w:sz w:val="26"/>
          <w:szCs w:val="26"/>
        </w:rPr>
        <w:t>).</w:t>
      </w:r>
    </w:p>
    <w:p w:rsidR="00864C84" w:rsidRPr="00864C84" w:rsidRDefault="00864C84" w:rsidP="00586C18">
      <w:pPr>
        <w:pStyle w:val="13NormDOC-txt"/>
        <w:spacing w:before="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Страницы рабочей программы должны быть пронумерованы. Титульный лист не нумеруется.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4.3. Печатная версия рабочей программы дублирует электронную версию.</w:t>
      </w:r>
    </w:p>
    <w:p w:rsidR="00864C84" w:rsidRPr="00CD048E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4.4. Электронный вариант рабочей программы хранится </w:t>
      </w:r>
      <w:r w:rsidR="00CF3CE5" w:rsidRPr="00CF3CE5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у заместителя директора.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lastRenderedPageBreak/>
        <w:t>4.5. Печатная версия рабочей программы подлежит хранению в школе в течение всего периода ее реализации в месте, установленном директором школы.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4.6. Разработчик рабочей программы готовит в электронном виде аннотацию  для сайта школы. В аннотации указываются:</w:t>
      </w:r>
    </w:p>
    <w:p w:rsidR="00864C84" w:rsidRPr="00CD048E" w:rsidRDefault="00864C84" w:rsidP="00CE1135">
      <w:pPr>
        <w:pStyle w:val="13NormDOC-bul"/>
        <w:numPr>
          <w:ilvl w:val="0"/>
          <w:numId w:val="12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CD048E">
        <w:rPr>
          <w:rStyle w:val="propis"/>
          <w:rFonts w:ascii="Times New Roman" w:hAnsi="Times New Roman" w:cs="Times New Roman"/>
          <w:i w:val="0"/>
          <w:sz w:val="26"/>
          <w:szCs w:val="26"/>
        </w:rPr>
        <w:t>название рабочей программы;</w:t>
      </w:r>
    </w:p>
    <w:p w:rsidR="00864C84" w:rsidRPr="00CD048E" w:rsidRDefault="00864C84" w:rsidP="00CE1135">
      <w:pPr>
        <w:pStyle w:val="13NormDOC-bul"/>
        <w:numPr>
          <w:ilvl w:val="0"/>
          <w:numId w:val="12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CD048E">
        <w:rPr>
          <w:rStyle w:val="propis"/>
          <w:rFonts w:ascii="Times New Roman" w:hAnsi="Times New Roman" w:cs="Times New Roman"/>
          <w:i w:val="0"/>
          <w:sz w:val="26"/>
          <w:szCs w:val="26"/>
        </w:rPr>
        <w:t>краткая характеристика программы;</w:t>
      </w:r>
    </w:p>
    <w:p w:rsidR="00864C84" w:rsidRPr="00CD048E" w:rsidRDefault="00864C84" w:rsidP="00CE1135">
      <w:pPr>
        <w:pStyle w:val="13NormDOC-bul"/>
        <w:numPr>
          <w:ilvl w:val="0"/>
          <w:numId w:val="12"/>
        </w:numPr>
        <w:spacing w:line="276" w:lineRule="auto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CD048E">
        <w:rPr>
          <w:rStyle w:val="propis"/>
          <w:rFonts w:ascii="Times New Roman" w:hAnsi="Times New Roman" w:cs="Times New Roman"/>
          <w:i w:val="0"/>
          <w:sz w:val="26"/>
          <w:szCs w:val="26"/>
        </w:rPr>
        <w:t>срок, на который разработана рабочая программа</w:t>
      </w:r>
      <w:r w:rsidR="00CF3CE5">
        <w:rPr>
          <w:rStyle w:val="propis"/>
          <w:rFonts w:ascii="Times New Roman" w:hAnsi="Times New Roman" w:cs="Times New Roman"/>
          <w:i w:val="0"/>
          <w:sz w:val="26"/>
          <w:szCs w:val="26"/>
        </w:rPr>
        <w:t>.</w:t>
      </w:r>
    </w:p>
    <w:p w:rsidR="00CD048E" w:rsidRPr="00CD048E" w:rsidRDefault="00CD048E" w:rsidP="00CD048E">
      <w:pPr>
        <w:pStyle w:val="13NormDOC-bul"/>
        <w:spacing w:line="276" w:lineRule="auto"/>
        <w:ind w:left="567" w:firstLine="0"/>
        <w:rPr>
          <w:rFonts w:ascii="Times New Roman" w:hAnsi="Times New Roman" w:cs="Times New Roman"/>
          <w:i/>
          <w:sz w:val="26"/>
          <w:szCs w:val="26"/>
        </w:rPr>
      </w:pPr>
    </w:p>
    <w:p w:rsidR="00864C84" w:rsidRPr="00864C84" w:rsidRDefault="00864C84" w:rsidP="00CE1135">
      <w:pPr>
        <w:pStyle w:val="13NormDOC-header-2"/>
        <w:spacing w:before="0" w:after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5. Порядок внесения изменений в рабочую программу</w:t>
      </w:r>
    </w:p>
    <w:p w:rsidR="00864C84" w:rsidRPr="00864C84" w:rsidRDefault="00864C84" w:rsidP="00CE1135">
      <w:pPr>
        <w:pStyle w:val="13NormDOC-txt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056C29" w:rsidRDefault="00864C84" w:rsidP="00CD048E">
      <w:pPr>
        <w:spacing w:line="276" w:lineRule="auto"/>
        <w:ind w:left="0" w:right="-1"/>
        <w:rPr>
          <w:rFonts w:ascii="Times New Roman" w:hAnsi="Times New Roman" w:cs="Times New Roman"/>
          <w:sz w:val="26"/>
          <w:szCs w:val="26"/>
        </w:rPr>
      </w:pPr>
      <w:r w:rsidRPr="00864C84">
        <w:rPr>
          <w:rFonts w:ascii="Times New Roman" w:hAnsi="Times New Roman" w:cs="Times New Roman"/>
          <w:sz w:val="26"/>
          <w:szCs w:val="26"/>
        </w:rPr>
        <w:t>5.2. Корректировка рабочих программ проводится в сроки и в порядке, устано</w:t>
      </w:r>
      <w:r w:rsidR="00CD048E">
        <w:rPr>
          <w:rFonts w:ascii="Times New Roman" w:hAnsi="Times New Roman" w:cs="Times New Roman"/>
          <w:sz w:val="26"/>
          <w:szCs w:val="26"/>
        </w:rPr>
        <w:t>вл</w:t>
      </w:r>
      <w:r w:rsidRPr="00864C84">
        <w:rPr>
          <w:rFonts w:ascii="Times New Roman" w:hAnsi="Times New Roman" w:cs="Times New Roman"/>
          <w:sz w:val="26"/>
          <w:szCs w:val="26"/>
        </w:rPr>
        <w:t>енные в приказе директора школы о внесении изменений в ООП соответствующего уровня общего образования.</w:t>
      </w: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3E63F6" w:rsidRDefault="003E63F6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Приложение 1</w:t>
      </w:r>
    </w:p>
    <w:p w:rsidR="003E63F6" w:rsidRPr="00472988" w:rsidRDefault="003E63F6" w:rsidP="003E63F6">
      <w:pPr>
        <w:pStyle w:val="13NormDOC-txt"/>
        <w:spacing w:before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2988">
        <w:rPr>
          <w:rFonts w:ascii="Times New Roman" w:hAnsi="Times New Roman" w:cs="Times New Roman"/>
          <w:b/>
          <w:sz w:val="26"/>
          <w:szCs w:val="26"/>
        </w:rPr>
        <w:t>Раздел «Тематическое планирование»</w:t>
      </w:r>
      <w:r w:rsidR="00472988">
        <w:rPr>
          <w:rFonts w:ascii="Times New Roman" w:hAnsi="Times New Roman" w:cs="Times New Roman"/>
          <w:b/>
          <w:sz w:val="26"/>
          <w:szCs w:val="26"/>
        </w:rPr>
        <w:t xml:space="preserve"> учебных предметов/модулей</w:t>
      </w:r>
    </w:p>
    <w:p w:rsidR="00472988" w:rsidRDefault="00472988" w:rsidP="003E63F6">
      <w:pPr>
        <w:pStyle w:val="13NormDOC-txt"/>
        <w:spacing w:before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0397" w:type="dxa"/>
        <w:tblInd w:w="-318" w:type="dxa"/>
        <w:tblLook w:val="04A0"/>
      </w:tblPr>
      <w:tblGrid>
        <w:gridCol w:w="564"/>
        <w:gridCol w:w="3372"/>
        <w:gridCol w:w="1857"/>
        <w:gridCol w:w="1863"/>
        <w:gridCol w:w="2741"/>
      </w:tblGrid>
      <w:tr w:rsidR="00D8551E" w:rsidTr="00D8551E">
        <w:tc>
          <w:tcPr>
            <w:tcW w:w="564" w:type="dxa"/>
          </w:tcPr>
          <w:p w:rsidR="00D8551E" w:rsidRDefault="00D8551E" w:rsidP="003E63F6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372" w:type="dxa"/>
          </w:tcPr>
          <w:p w:rsidR="00D8551E" w:rsidRDefault="00D8551E" w:rsidP="003E63F6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1857" w:type="dxa"/>
          </w:tcPr>
          <w:p w:rsidR="00D8551E" w:rsidRDefault="00D8551E" w:rsidP="003E63F6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академических часов</w:t>
            </w:r>
          </w:p>
        </w:tc>
        <w:tc>
          <w:tcPr>
            <w:tcW w:w="1863" w:type="dxa"/>
          </w:tcPr>
          <w:p w:rsidR="00777199" w:rsidRDefault="00D8551E" w:rsidP="009A4703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A470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Количество контролно-оценочных процедур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D8551E" w:rsidRPr="009A4703" w:rsidRDefault="00D8551E" w:rsidP="009A4703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A470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общее количество КР </w:t>
            </w:r>
            <w:r w:rsidRPr="009A470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не более 10% от общего колич</w:t>
            </w:r>
            <w:r w:rsidRPr="009A470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е</w:t>
            </w:r>
            <w:r w:rsidRPr="009A470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ства часов по предмету за год)</w:t>
            </w:r>
          </w:p>
        </w:tc>
        <w:tc>
          <w:tcPr>
            <w:tcW w:w="2741" w:type="dxa"/>
          </w:tcPr>
          <w:p w:rsidR="00D8551E" w:rsidRDefault="00D8551E" w:rsidP="003E63F6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об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пользуемых</w:t>
            </w:r>
            <w:r w:rsidRPr="00864C84">
              <w:rPr>
                <w:rFonts w:ascii="Times New Roman" w:hAnsi="Times New Roman" w:cs="Times New Roman"/>
                <w:sz w:val="26"/>
                <w:szCs w:val="26"/>
              </w:rPr>
              <w:t xml:space="preserve"> электро</w:t>
            </w:r>
            <w:r w:rsidRPr="00864C8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64C84">
              <w:rPr>
                <w:rFonts w:ascii="Times New Roman" w:hAnsi="Times New Roman" w:cs="Times New Roman"/>
                <w:sz w:val="26"/>
                <w:szCs w:val="26"/>
              </w:rPr>
              <w:t>ных учебно-методических мат</w:t>
            </w:r>
            <w:r w:rsidRPr="00864C8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64C84">
              <w:rPr>
                <w:rFonts w:ascii="Times New Roman" w:hAnsi="Times New Roman" w:cs="Times New Roman"/>
                <w:sz w:val="26"/>
                <w:szCs w:val="26"/>
              </w:rPr>
              <w:t>риалах</w:t>
            </w:r>
          </w:p>
        </w:tc>
      </w:tr>
      <w:tr w:rsidR="00D8551E" w:rsidTr="00D8551E">
        <w:tc>
          <w:tcPr>
            <w:tcW w:w="564" w:type="dxa"/>
          </w:tcPr>
          <w:p w:rsidR="00D8551E" w:rsidRDefault="00D8551E" w:rsidP="003E63F6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2" w:type="dxa"/>
          </w:tcPr>
          <w:p w:rsidR="00D8551E" w:rsidRPr="009A4703" w:rsidRDefault="00D8551E" w:rsidP="003E63F6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857" w:type="dxa"/>
          </w:tcPr>
          <w:p w:rsidR="00D8551E" w:rsidRDefault="00D8551E" w:rsidP="003E63F6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3" w:type="dxa"/>
          </w:tcPr>
          <w:p w:rsidR="00D8551E" w:rsidRPr="009A4703" w:rsidRDefault="00D8551E" w:rsidP="003E63F6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41" w:type="dxa"/>
          </w:tcPr>
          <w:p w:rsidR="00D8551E" w:rsidRDefault="00D8551E" w:rsidP="003E63F6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72988" w:rsidRDefault="00472988" w:rsidP="00472988">
      <w:pPr>
        <w:spacing w:line="276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3F6" w:rsidRDefault="00472988" w:rsidP="00472988">
      <w:pPr>
        <w:spacing w:line="276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2988">
        <w:rPr>
          <w:rFonts w:ascii="Times New Roman" w:hAnsi="Times New Roman" w:cs="Times New Roman"/>
          <w:b/>
          <w:sz w:val="26"/>
          <w:szCs w:val="26"/>
        </w:rPr>
        <w:t>Раздел «Тематическое планирование»</w:t>
      </w:r>
      <w:r>
        <w:rPr>
          <w:rFonts w:ascii="Times New Roman" w:hAnsi="Times New Roman" w:cs="Times New Roman"/>
          <w:b/>
          <w:sz w:val="26"/>
          <w:szCs w:val="26"/>
        </w:rPr>
        <w:t xml:space="preserve"> курсов внеурочной деятельности</w:t>
      </w:r>
    </w:p>
    <w:tbl>
      <w:tblPr>
        <w:tblStyle w:val="a8"/>
        <w:tblW w:w="10349" w:type="dxa"/>
        <w:tblInd w:w="-318" w:type="dxa"/>
        <w:tblLayout w:type="fixed"/>
        <w:tblLook w:val="04A0"/>
      </w:tblPr>
      <w:tblGrid>
        <w:gridCol w:w="585"/>
        <w:gridCol w:w="3385"/>
        <w:gridCol w:w="1863"/>
        <w:gridCol w:w="2815"/>
        <w:gridCol w:w="1701"/>
      </w:tblGrid>
      <w:tr w:rsidR="001E7732" w:rsidTr="001E7732">
        <w:tc>
          <w:tcPr>
            <w:tcW w:w="585" w:type="dxa"/>
          </w:tcPr>
          <w:p w:rsidR="001E7732" w:rsidRDefault="001E7732" w:rsidP="001B3298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385" w:type="dxa"/>
          </w:tcPr>
          <w:p w:rsidR="001E7732" w:rsidRDefault="001E7732" w:rsidP="001B3298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1863" w:type="dxa"/>
          </w:tcPr>
          <w:p w:rsidR="001E7732" w:rsidRDefault="001E7732" w:rsidP="001B3298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академических часов</w:t>
            </w:r>
          </w:p>
        </w:tc>
        <w:tc>
          <w:tcPr>
            <w:tcW w:w="2815" w:type="dxa"/>
          </w:tcPr>
          <w:p w:rsidR="001E7732" w:rsidRDefault="001E7732" w:rsidP="00B65D9E">
            <w:pPr>
              <w:pStyle w:val="13NormDOC-txt"/>
              <w:spacing w:before="0"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об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пользуемых</w:t>
            </w:r>
            <w:r w:rsidRPr="00864C84">
              <w:rPr>
                <w:rFonts w:ascii="Times New Roman" w:hAnsi="Times New Roman" w:cs="Times New Roman"/>
                <w:sz w:val="26"/>
                <w:szCs w:val="26"/>
              </w:rPr>
              <w:t xml:space="preserve"> электро</w:t>
            </w:r>
            <w:r w:rsidRPr="00864C8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64C84">
              <w:rPr>
                <w:rFonts w:ascii="Times New Roman" w:hAnsi="Times New Roman" w:cs="Times New Roman"/>
                <w:sz w:val="26"/>
                <w:szCs w:val="26"/>
              </w:rPr>
              <w:t>ных учебно-методических матери</w:t>
            </w:r>
            <w:r w:rsidRPr="00864C8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64C84">
              <w:rPr>
                <w:rFonts w:ascii="Times New Roman" w:hAnsi="Times New Roman" w:cs="Times New Roman"/>
                <w:sz w:val="26"/>
                <w:szCs w:val="26"/>
              </w:rPr>
              <w:t>лах</w:t>
            </w:r>
          </w:p>
        </w:tc>
        <w:tc>
          <w:tcPr>
            <w:tcW w:w="1701" w:type="dxa"/>
          </w:tcPr>
          <w:p w:rsidR="001E7732" w:rsidRPr="001E7732" w:rsidRDefault="001E7732" w:rsidP="001E7732">
            <w:pPr>
              <w:pStyle w:val="13NormDOC-txt"/>
              <w:spacing w:before="0"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E773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Формы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межуточного контроля</w:t>
            </w:r>
          </w:p>
        </w:tc>
      </w:tr>
    </w:tbl>
    <w:p w:rsidR="00472988" w:rsidRDefault="00472988" w:rsidP="00472988">
      <w:pPr>
        <w:spacing w:line="276" w:lineRule="auto"/>
        <w:ind w:left="0" w:right="-1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3E63F6" w:rsidRDefault="003E63F6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Приложение 2</w:t>
      </w:r>
    </w:p>
    <w:p w:rsidR="003E63F6" w:rsidRDefault="003E63F6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472988" w:rsidRDefault="003E63F6" w:rsidP="00B65D9E">
      <w:pPr>
        <w:pStyle w:val="13NormDOC-txt"/>
        <w:spacing w:before="0" w:line="276" w:lineRule="auto"/>
        <w:jc w:val="center"/>
        <w:rPr>
          <w:rStyle w:val="propis"/>
          <w:rFonts w:ascii="Times New Roman" w:hAnsi="Times New Roman" w:cs="Times New Roman"/>
          <w:i w:val="0"/>
          <w:sz w:val="26"/>
          <w:szCs w:val="26"/>
        </w:rPr>
      </w:pPr>
      <w:r w:rsidRPr="00472988">
        <w:rPr>
          <w:rStyle w:val="propis"/>
          <w:rFonts w:ascii="Times New Roman" w:hAnsi="Times New Roman" w:cs="Times New Roman"/>
          <w:b/>
          <w:i w:val="0"/>
          <w:sz w:val="26"/>
          <w:szCs w:val="26"/>
        </w:rPr>
        <w:t>Раздел «Календарно-тематическое планирование»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B65D9E">
        <w:rPr>
          <w:rFonts w:ascii="Times New Roman" w:hAnsi="Times New Roman" w:cs="Times New Roman"/>
          <w:b/>
          <w:sz w:val="26"/>
          <w:szCs w:val="26"/>
        </w:rPr>
        <w:t>учебных предметов/модулей</w:t>
      </w:r>
    </w:p>
    <w:p w:rsidR="00472988" w:rsidRDefault="00472988" w:rsidP="00472988">
      <w:pPr>
        <w:pStyle w:val="13NormDOC-txt"/>
        <w:spacing w:before="0" w:line="276" w:lineRule="auto"/>
        <w:ind w:left="567"/>
        <w:jc w:val="center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tbl>
      <w:tblPr>
        <w:tblStyle w:val="a8"/>
        <w:tblW w:w="0" w:type="auto"/>
        <w:tblInd w:w="-318" w:type="dxa"/>
        <w:tblLook w:val="04A0"/>
      </w:tblPr>
      <w:tblGrid>
        <w:gridCol w:w="1101"/>
        <w:gridCol w:w="2869"/>
        <w:gridCol w:w="1971"/>
        <w:gridCol w:w="1971"/>
        <w:gridCol w:w="1971"/>
      </w:tblGrid>
      <w:tr w:rsidR="00472988" w:rsidTr="002B7F70">
        <w:tc>
          <w:tcPr>
            <w:tcW w:w="1101" w:type="dxa"/>
          </w:tcPr>
          <w:p w:rsidR="00472988" w:rsidRDefault="00472988" w:rsidP="00472988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№ ур</w:t>
            </w: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ка п/п</w:t>
            </w:r>
          </w:p>
        </w:tc>
        <w:tc>
          <w:tcPr>
            <w:tcW w:w="2869" w:type="dxa"/>
          </w:tcPr>
          <w:p w:rsidR="00472988" w:rsidRDefault="00D30625" w:rsidP="00472988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Наименование темы урока</w:t>
            </w:r>
          </w:p>
          <w:p w:rsidR="00D30625" w:rsidRPr="00B65D9E" w:rsidRDefault="00D30625" w:rsidP="00B65D9E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65D9E">
              <w:rPr>
                <w:rStyle w:val="propis"/>
                <w:rFonts w:ascii="Times New Roman" w:hAnsi="Times New Roman" w:cs="Times New Roman"/>
                <w:i w:val="0"/>
                <w:sz w:val="20"/>
                <w:szCs w:val="20"/>
              </w:rPr>
              <w:t>(не более 3-х уроков с один</w:t>
            </w:r>
            <w:r w:rsidRPr="00B65D9E">
              <w:rPr>
                <w:rStyle w:val="propis"/>
                <w:rFonts w:ascii="Times New Roman" w:hAnsi="Times New Roman" w:cs="Times New Roman"/>
                <w:i w:val="0"/>
                <w:sz w:val="20"/>
                <w:szCs w:val="20"/>
              </w:rPr>
              <w:t>а</w:t>
            </w:r>
            <w:r w:rsidRPr="00B65D9E">
              <w:rPr>
                <w:rStyle w:val="propis"/>
                <w:rFonts w:ascii="Times New Roman" w:hAnsi="Times New Roman" w:cs="Times New Roman"/>
                <w:i w:val="0"/>
                <w:sz w:val="20"/>
                <w:szCs w:val="20"/>
              </w:rPr>
              <w:t>ковой темой)</w:t>
            </w:r>
          </w:p>
        </w:tc>
        <w:tc>
          <w:tcPr>
            <w:tcW w:w="1971" w:type="dxa"/>
          </w:tcPr>
          <w:p w:rsidR="00472988" w:rsidRDefault="00D30625" w:rsidP="00472988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Дата по плану</w:t>
            </w:r>
          </w:p>
        </w:tc>
        <w:tc>
          <w:tcPr>
            <w:tcW w:w="1971" w:type="dxa"/>
          </w:tcPr>
          <w:p w:rsidR="00472988" w:rsidRDefault="00D30625" w:rsidP="00472988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Дата по факту</w:t>
            </w:r>
          </w:p>
        </w:tc>
        <w:tc>
          <w:tcPr>
            <w:tcW w:w="1971" w:type="dxa"/>
          </w:tcPr>
          <w:p w:rsidR="00472988" w:rsidRDefault="00B65D9E" w:rsidP="00472988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Примечания</w:t>
            </w:r>
          </w:p>
        </w:tc>
      </w:tr>
    </w:tbl>
    <w:p w:rsidR="00472988" w:rsidRDefault="00472988" w:rsidP="00472988">
      <w:pPr>
        <w:pStyle w:val="13NormDOC-txt"/>
        <w:spacing w:before="0" w:line="276" w:lineRule="auto"/>
        <w:ind w:left="567"/>
        <w:jc w:val="center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p w:rsidR="00B65D9E" w:rsidRDefault="00B65D9E" w:rsidP="001E7732">
      <w:pPr>
        <w:pStyle w:val="13NormDOC-txt"/>
        <w:spacing w:before="0" w:line="276" w:lineRule="auto"/>
        <w:jc w:val="center"/>
        <w:rPr>
          <w:rStyle w:val="propis"/>
          <w:rFonts w:ascii="Times New Roman" w:hAnsi="Times New Roman" w:cs="Times New Roman"/>
          <w:i w:val="0"/>
          <w:sz w:val="26"/>
          <w:szCs w:val="26"/>
        </w:rPr>
      </w:pPr>
      <w:r w:rsidRPr="00472988">
        <w:rPr>
          <w:rStyle w:val="propis"/>
          <w:rFonts w:ascii="Times New Roman" w:hAnsi="Times New Roman" w:cs="Times New Roman"/>
          <w:b/>
          <w:i w:val="0"/>
          <w:sz w:val="26"/>
          <w:szCs w:val="26"/>
        </w:rPr>
        <w:t>Раздел «Календарно-тематическое планирование»</w:t>
      </w:r>
      <w:r w:rsidRPr="0042299D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</w:t>
      </w:r>
      <w:r>
        <w:rPr>
          <w:rStyle w:val="propis"/>
          <w:rFonts w:ascii="Times New Roman" w:hAnsi="Times New Roman" w:cs="Times New Roman"/>
          <w:i w:val="0"/>
          <w:sz w:val="26"/>
          <w:szCs w:val="26"/>
        </w:rPr>
        <w:t>курсов внеурочной деятельности.</w:t>
      </w:r>
    </w:p>
    <w:p w:rsidR="00B65D9E" w:rsidRDefault="00B65D9E" w:rsidP="001E7732">
      <w:pPr>
        <w:pStyle w:val="13NormDOC-txt"/>
        <w:spacing w:before="0" w:line="276" w:lineRule="auto"/>
        <w:jc w:val="center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tbl>
      <w:tblPr>
        <w:tblStyle w:val="a8"/>
        <w:tblW w:w="0" w:type="auto"/>
        <w:tblInd w:w="-318" w:type="dxa"/>
        <w:tblLook w:val="04A0"/>
      </w:tblPr>
      <w:tblGrid>
        <w:gridCol w:w="1041"/>
        <w:gridCol w:w="2646"/>
        <w:gridCol w:w="1231"/>
        <w:gridCol w:w="1417"/>
        <w:gridCol w:w="1746"/>
        <w:gridCol w:w="1879"/>
      </w:tblGrid>
      <w:tr w:rsidR="00B65D9E" w:rsidTr="00B65D9E">
        <w:tc>
          <w:tcPr>
            <w:tcW w:w="1041" w:type="dxa"/>
          </w:tcPr>
          <w:p w:rsidR="00B65D9E" w:rsidRDefault="00B65D9E" w:rsidP="00C628AB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№ ур</w:t>
            </w: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ка п/п</w:t>
            </w:r>
          </w:p>
        </w:tc>
        <w:tc>
          <w:tcPr>
            <w:tcW w:w="2646" w:type="dxa"/>
          </w:tcPr>
          <w:p w:rsidR="00B65D9E" w:rsidRDefault="002B7F70" w:rsidP="00C628AB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Наименование темы занятия</w:t>
            </w:r>
          </w:p>
          <w:p w:rsidR="00B65D9E" w:rsidRPr="00B65D9E" w:rsidRDefault="00B65D9E" w:rsidP="002B7F70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65D9E">
              <w:rPr>
                <w:rStyle w:val="propis"/>
                <w:rFonts w:ascii="Times New Roman" w:hAnsi="Times New Roman" w:cs="Times New Roman"/>
                <w:i w:val="0"/>
                <w:sz w:val="20"/>
                <w:szCs w:val="20"/>
              </w:rPr>
              <w:t xml:space="preserve">(не более 3-х </w:t>
            </w:r>
            <w:r w:rsidR="002B7F70">
              <w:rPr>
                <w:rStyle w:val="propis"/>
                <w:rFonts w:ascii="Times New Roman" w:hAnsi="Times New Roman" w:cs="Times New Roman"/>
                <w:i w:val="0"/>
                <w:sz w:val="20"/>
                <w:szCs w:val="20"/>
              </w:rPr>
              <w:t>занятий</w:t>
            </w:r>
            <w:r w:rsidRPr="00B65D9E">
              <w:rPr>
                <w:rStyle w:val="propis"/>
                <w:rFonts w:ascii="Times New Roman" w:hAnsi="Times New Roman" w:cs="Times New Roman"/>
                <w:i w:val="0"/>
                <w:sz w:val="20"/>
                <w:szCs w:val="20"/>
              </w:rPr>
              <w:t xml:space="preserve"> с од</w:t>
            </w:r>
            <w:r w:rsidRPr="00B65D9E">
              <w:rPr>
                <w:rStyle w:val="propis"/>
                <w:rFonts w:ascii="Times New Roman" w:hAnsi="Times New Roman" w:cs="Times New Roman"/>
                <w:i w:val="0"/>
                <w:sz w:val="20"/>
                <w:szCs w:val="20"/>
              </w:rPr>
              <w:t>и</w:t>
            </w:r>
            <w:r w:rsidRPr="00B65D9E">
              <w:rPr>
                <w:rStyle w:val="propis"/>
                <w:rFonts w:ascii="Times New Roman" w:hAnsi="Times New Roman" w:cs="Times New Roman"/>
                <w:i w:val="0"/>
                <w:sz w:val="20"/>
                <w:szCs w:val="20"/>
              </w:rPr>
              <w:t>наковой темой)</w:t>
            </w:r>
          </w:p>
        </w:tc>
        <w:tc>
          <w:tcPr>
            <w:tcW w:w="1231" w:type="dxa"/>
          </w:tcPr>
          <w:p w:rsidR="00B65D9E" w:rsidRDefault="00B65D9E" w:rsidP="00C628AB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 xml:space="preserve">Дата </w:t>
            </w:r>
          </w:p>
          <w:p w:rsidR="00B65D9E" w:rsidRDefault="00B65D9E" w:rsidP="00C628AB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по плану</w:t>
            </w:r>
          </w:p>
        </w:tc>
        <w:tc>
          <w:tcPr>
            <w:tcW w:w="1417" w:type="dxa"/>
          </w:tcPr>
          <w:p w:rsidR="00B65D9E" w:rsidRDefault="00B65D9E" w:rsidP="00C628AB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Дата</w:t>
            </w:r>
          </w:p>
          <w:p w:rsidR="00B65D9E" w:rsidRDefault="00B65D9E" w:rsidP="00C628AB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 xml:space="preserve"> по факту</w:t>
            </w:r>
          </w:p>
        </w:tc>
        <w:tc>
          <w:tcPr>
            <w:tcW w:w="1746" w:type="dxa"/>
          </w:tcPr>
          <w:p w:rsidR="00B65D9E" w:rsidRDefault="00B65D9E" w:rsidP="00B65D9E">
            <w:pPr>
              <w:pStyle w:val="13NormDOC-txt"/>
              <w:spacing w:before="0"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298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Форм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ы</w:t>
            </w:r>
            <w:r w:rsidRPr="0047298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</w:t>
            </w:r>
            <w:r w:rsidRPr="0047298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47298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ведения зан</w:t>
            </w:r>
            <w:r w:rsidRPr="0047298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</w:t>
            </w:r>
            <w:r w:rsidRPr="0047298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тий</w:t>
            </w:r>
          </w:p>
          <w:p w:rsidR="00B65D9E" w:rsidRPr="00B65D9E" w:rsidRDefault="00B65D9E" w:rsidP="00B65D9E">
            <w:pPr>
              <w:pStyle w:val="13NormDOC-txt"/>
              <w:spacing w:before="0" w:line="276" w:lineRule="auto"/>
              <w:jc w:val="center"/>
              <w:rPr>
                <w:rStyle w:val="propis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65D9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(не менее 50%  - отличные от урочных)</w:t>
            </w:r>
          </w:p>
        </w:tc>
        <w:tc>
          <w:tcPr>
            <w:tcW w:w="1879" w:type="dxa"/>
          </w:tcPr>
          <w:p w:rsidR="00B65D9E" w:rsidRDefault="00B65D9E" w:rsidP="00C628AB">
            <w:pPr>
              <w:pStyle w:val="13NormDOC-txt"/>
              <w:spacing w:before="0" w:line="276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Примечания</w:t>
            </w:r>
          </w:p>
        </w:tc>
      </w:tr>
    </w:tbl>
    <w:p w:rsidR="00B65D9E" w:rsidRDefault="00B65D9E" w:rsidP="001E7732">
      <w:pPr>
        <w:pStyle w:val="13NormDOC-txt"/>
        <w:spacing w:before="0" w:line="276" w:lineRule="auto"/>
        <w:jc w:val="center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p w:rsidR="00472988" w:rsidRDefault="00472988" w:rsidP="001E7732">
      <w:pPr>
        <w:pStyle w:val="13NormDOC-txt"/>
        <w:spacing w:before="0" w:line="276" w:lineRule="auto"/>
        <w:ind w:left="567"/>
        <w:jc w:val="center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586C18" w:rsidRPr="00586C18" w:rsidRDefault="00586C18" w:rsidP="00586C18">
      <w:pPr>
        <w:spacing w:line="276" w:lineRule="auto"/>
        <w:ind w:left="0" w:right="-1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86C18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Приложение </w:t>
      </w:r>
      <w:r w:rsidR="003E63F6">
        <w:rPr>
          <w:rFonts w:ascii="Times New Roman" w:hAnsi="Times New Roman" w:cs="Times New Roman"/>
          <w:i/>
          <w:sz w:val="26"/>
          <w:szCs w:val="26"/>
        </w:rPr>
        <w:t>3</w:t>
      </w:r>
    </w:p>
    <w:p w:rsidR="00586C18" w:rsidRDefault="00586C18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5D9E">
        <w:rPr>
          <w:rFonts w:ascii="Times New Roman" w:hAnsi="Times New Roman" w:cs="Times New Roman"/>
          <w:b/>
          <w:sz w:val="26"/>
          <w:szCs w:val="26"/>
        </w:rPr>
        <w:t>Титульный лист рабочей программы.</w:t>
      </w:r>
    </w:p>
    <w:p w:rsidR="00CF3CE5" w:rsidRDefault="00CF3CE5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C18" w:rsidRDefault="00586C18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3260"/>
        <w:gridCol w:w="3402"/>
      </w:tblGrid>
      <w:tr w:rsidR="00B65D9E" w:rsidTr="00016011">
        <w:tc>
          <w:tcPr>
            <w:tcW w:w="3970" w:type="dxa"/>
          </w:tcPr>
          <w:p w:rsidR="00B65D9E" w:rsidRPr="00CE1135" w:rsidRDefault="00B65D9E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ОДОБРЕНО</w:t>
            </w:r>
          </w:p>
          <w:p w:rsidR="00B65D9E" w:rsidRDefault="00B65D9E" w:rsidP="00586C18">
            <w:pPr>
              <w:pStyle w:val="13NormDOC-txt"/>
              <w:spacing w:before="0" w:line="240" w:lineRule="auto"/>
              <w:jc w:val="left"/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>методическим объединением</w:t>
            </w:r>
          </w:p>
          <w:p w:rsidR="00B65D9E" w:rsidRDefault="00B65D9E" w:rsidP="00586C18">
            <w:pPr>
              <w:pStyle w:val="13NormDOC-txt"/>
              <w:spacing w:before="0" w:line="240" w:lineRule="auto"/>
              <w:jc w:val="left"/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>у</w:t>
            </w:r>
            <w:r w:rsidR="00016011"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>чителей ___________________</w:t>
            </w:r>
          </w:p>
          <w:p w:rsidR="00B65D9E" w:rsidRDefault="00016011" w:rsidP="00586C18">
            <w:pPr>
              <w:pStyle w:val="13NormDOC-txt"/>
              <w:spacing w:before="0" w:line="240" w:lineRule="auto"/>
              <w:jc w:val="left"/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                       </w:t>
            </w:r>
            <w:r w:rsidR="00B65D9E">
              <w:rPr>
                <w:rStyle w:val="propis"/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B65D9E" w:rsidRPr="00586C18">
              <w:rPr>
                <w:rStyle w:val="propis"/>
                <w:rFonts w:ascii="Times New Roman" w:hAnsi="Times New Roman" w:cs="Times New Roman"/>
                <w:spacing w:val="-3"/>
                <w:sz w:val="20"/>
                <w:szCs w:val="20"/>
              </w:rPr>
              <w:t>(указывается название ШМО)</w:t>
            </w:r>
            <w:r w:rsidR="00B65D9E" w:rsidRPr="00CE1135"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br/>
              <w:t>М</w:t>
            </w:r>
            <w:r w:rsidR="00B65D9E"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>А</w:t>
            </w:r>
            <w:r w:rsidR="00B65D9E" w:rsidRPr="00CE1135"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 xml:space="preserve">ОУ </w:t>
            </w:r>
            <w:r w:rsidR="00B65D9E"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>СОШ № 8</w:t>
            </w:r>
            <w:r w:rsidR="00B65D9E" w:rsidRPr="00CE113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br/>
            </w:r>
            <w:r w:rsidR="00B65D9E"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>П</w:t>
            </w:r>
            <w:r w:rsidR="00B65D9E" w:rsidRPr="00CE1135"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 xml:space="preserve">ротокол </w:t>
            </w:r>
            <w:r w:rsidR="00B65D9E"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>№ _____</w:t>
            </w:r>
          </w:p>
          <w:p w:rsidR="00B65D9E" w:rsidRDefault="00B65D9E" w:rsidP="00586C18">
            <w:pPr>
              <w:tabs>
                <w:tab w:val="left" w:pos="9638"/>
              </w:tabs>
              <w:ind w:left="-108" w:right="-1"/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 xml:space="preserve">  от «___»_____</w:t>
            </w:r>
            <w:r w:rsidRPr="00CE1135"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>2022 </w:t>
            </w:r>
            <w:r>
              <w:rPr>
                <w:rStyle w:val="propis"/>
                <w:rFonts w:ascii="Times New Roman" w:hAnsi="Times New Roman" w:cs="Times New Roman"/>
                <w:i w:val="0"/>
                <w:spacing w:val="-3"/>
                <w:sz w:val="26"/>
                <w:szCs w:val="26"/>
              </w:rPr>
              <w:t xml:space="preserve"> г.</w:t>
            </w:r>
          </w:p>
          <w:p w:rsidR="00016011" w:rsidRDefault="00016011" w:rsidP="00586C18">
            <w:pPr>
              <w:tabs>
                <w:tab w:val="left" w:pos="9638"/>
              </w:tabs>
              <w:ind w:left="-108" w:right="-1"/>
            </w:pPr>
          </w:p>
        </w:tc>
        <w:tc>
          <w:tcPr>
            <w:tcW w:w="3260" w:type="dxa"/>
          </w:tcPr>
          <w:p w:rsidR="00B65D9E" w:rsidRDefault="00016011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016011" w:rsidRDefault="00016011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  <w:p w:rsidR="00016011" w:rsidRDefault="00016011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МАОУ СОШ № 8</w:t>
            </w:r>
          </w:p>
          <w:p w:rsidR="00016011" w:rsidRDefault="00016011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______(_____________)</w:t>
            </w:r>
          </w:p>
          <w:p w:rsidR="00016011" w:rsidRDefault="00016011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«____»______2022 г</w:t>
            </w:r>
          </w:p>
          <w:p w:rsidR="00016011" w:rsidRPr="00CE1135" w:rsidRDefault="00016011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B65D9E" w:rsidRPr="00CE1135" w:rsidRDefault="00B65D9E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E1135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B65D9E" w:rsidRDefault="00B65D9E" w:rsidP="00586C18">
            <w:pPr>
              <w:pStyle w:val="13NormDOC-txt"/>
              <w:spacing w:before="0" w:line="240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E113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CE113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E1135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М</w:t>
            </w: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CE1135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 xml:space="preserve">ОУ </w:t>
            </w: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СОШ № 8</w:t>
            </w:r>
          </w:p>
          <w:p w:rsidR="00B65D9E" w:rsidRDefault="00B65D9E" w:rsidP="00586C18">
            <w:pPr>
              <w:pStyle w:val="13NormDOC-txt"/>
              <w:spacing w:before="0" w:line="240" w:lineRule="auto"/>
              <w:jc w:val="lef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_______ (В. В. Гайдамака)</w:t>
            </w:r>
            <w:r w:rsidRPr="00CE1135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</w:p>
          <w:p w:rsidR="00B65D9E" w:rsidRPr="00CE1135" w:rsidRDefault="00B65D9E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от «_____» _______2022 г</w:t>
            </w:r>
            <w:r w:rsidRPr="00CE1135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 xml:space="preserve">                               </w:t>
            </w:r>
          </w:p>
        </w:tc>
      </w:tr>
      <w:tr w:rsidR="00B65D9E" w:rsidTr="00016011">
        <w:tc>
          <w:tcPr>
            <w:tcW w:w="3970" w:type="dxa"/>
          </w:tcPr>
          <w:p w:rsidR="00B65D9E" w:rsidRDefault="00B65D9E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65D9E" w:rsidRPr="00CE1135" w:rsidRDefault="00B65D9E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B65D9E" w:rsidRPr="00CE1135" w:rsidRDefault="00B65D9E" w:rsidP="00586C1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6C18" w:rsidRDefault="00586C18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586C18" w:rsidRPr="00016011" w:rsidRDefault="00586C18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011">
        <w:rPr>
          <w:rFonts w:ascii="Times New Roman" w:hAnsi="Times New Roman" w:cs="Times New Roman"/>
          <w:b/>
          <w:sz w:val="26"/>
          <w:szCs w:val="26"/>
        </w:rPr>
        <w:t>РАБОЧАЯ ПРОГРАММА</w:t>
      </w:r>
    </w:p>
    <w:p w:rsidR="00F7520A" w:rsidRDefault="00F7520A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F7520A" w:rsidRDefault="00F7520A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 общего образования</w:t>
      </w:r>
    </w:p>
    <w:p w:rsidR="00F7520A" w:rsidRPr="00F7520A" w:rsidRDefault="00F7520A" w:rsidP="00F7520A">
      <w:pPr>
        <w:spacing w:line="276" w:lineRule="auto"/>
        <w:ind w:left="0" w:right="-1"/>
        <w:jc w:val="lef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у</w:t>
      </w:r>
      <w:r w:rsidRPr="00F7520A">
        <w:rPr>
          <w:rFonts w:ascii="Times New Roman" w:hAnsi="Times New Roman" w:cs="Times New Roman"/>
          <w:i/>
          <w:sz w:val="20"/>
          <w:szCs w:val="20"/>
        </w:rPr>
        <w:t>казывается уровень образования</w:t>
      </w:r>
      <w:r>
        <w:rPr>
          <w:rFonts w:ascii="Times New Roman" w:hAnsi="Times New Roman" w:cs="Times New Roman"/>
          <w:i/>
          <w:sz w:val="20"/>
          <w:szCs w:val="20"/>
        </w:rPr>
        <w:t xml:space="preserve"> (начальное/основное)</w:t>
      </w:r>
    </w:p>
    <w:p w:rsidR="00F7520A" w:rsidRDefault="00F7520A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F7520A" w:rsidRDefault="00F7520A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учебного предмета </w:t>
      </w:r>
      <w:r w:rsidRPr="00D10812">
        <w:rPr>
          <w:rFonts w:ascii="Times New Roman" w:hAnsi="Times New Roman" w:cs="Times New Roman"/>
          <w:b/>
          <w:sz w:val="26"/>
          <w:szCs w:val="26"/>
        </w:rPr>
        <w:t>РУССКИЙ ЯЗЫК</w:t>
      </w:r>
    </w:p>
    <w:p w:rsidR="00016011" w:rsidRDefault="00016011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(предметная область ___________________)</w:t>
      </w:r>
    </w:p>
    <w:p w:rsidR="00016011" w:rsidRDefault="00D10812" w:rsidP="00016011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1 – 4 класса</w:t>
      </w:r>
    </w:p>
    <w:p w:rsidR="00D10812" w:rsidRDefault="00D10812" w:rsidP="00016011">
      <w:pPr>
        <w:spacing w:line="276" w:lineRule="auto"/>
        <w:ind w:left="0" w:right="-1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16011" w:rsidRPr="00016011" w:rsidRDefault="00016011" w:rsidP="00016011">
      <w:pPr>
        <w:spacing w:line="276" w:lineRule="auto"/>
        <w:ind w:left="0" w:right="-1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6011">
        <w:rPr>
          <w:rFonts w:ascii="Times New Roman" w:hAnsi="Times New Roman" w:cs="Times New Roman"/>
          <w:b/>
          <w:i/>
          <w:sz w:val="26"/>
          <w:szCs w:val="26"/>
        </w:rPr>
        <w:t xml:space="preserve">ИЛИ </w:t>
      </w:r>
    </w:p>
    <w:p w:rsidR="00016011" w:rsidRDefault="00016011" w:rsidP="00016011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 общего образования</w:t>
      </w:r>
    </w:p>
    <w:p w:rsidR="00016011" w:rsidRPr="00F7520A" w:rsidRDefault="00016011" w:rsidP="00016011">
      <w:pPr>
        <w:spacing w:line="276" w:lineRule="auto"/>
        <w:ind w:left="0" w:right="-1"/>
        <w:jc w:val="lef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у</w:t>
      </w:r>
      <w:r w:rsidRPr="00F7520A">
        <w:rPr>
          <w:rFonts w:ascii="Times New Roman" w:hAnsi="Times New Roman" w:cs="Times New Roman"/>
          <w:i/>
          <w:sz w:val="20"/>
          <w:szCs w:val="20"/>
        </w:rPr>
        <w:t>казывается уровень образования</w:t>
      </w:r>
      <w:r>
        <w:rPr>
          <w:rFonts w:ascii="Times New Roman" w:hAnsi="Times New Roman" w:cs="Times New Roman"/>
          <w:i/>
          <w:sz w:val="20"/>
          <w:szCs w:val="20"/>
        </w:rPr>
        <w:t xml:space="preserve"> (начальное/основное)</w:t>
      </w:r>
    </w:p>
    <w:p w:rsidR="00016011" w:rsidRDefault="00016011" w:rsidP="00016011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016011" w:rsidRDefault="00016011" w:rsidP="00016011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курса внеурочной деятельности </w:t>
      </w:r>
      <w:r w:rsidRPr="00D10812">
        <w:rPr>
          <w:rFonts w:ascii="Times New Roman" w:hAnsi="Times New Roman" w:cs="Times New Roman"/>
          <w:b/>
          <w:sz w:val="26"/>
          <w:szCs w:val="26"/>
        </w:rPr>
        <w:t>«Я – ГРАЖДАНИН РОССИИ»</w:t>
      </w:r>
    </w:p>
    <w:p w:rsidR="00016011" w:rsidRPr="00D10812" w:rsidRDefault="00016011" w:rsidP="00016011">
      <w:pPr>
        <w:spacing w:line="276" w:lineRule="auto"/>
        <w:ind w:left="0" w:right="-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0812">
        <w:rPr>
          <w:rFonts w:ascii="Times New Roman" w:hAnsi="Times New Roman" w:cs="Times New Roman"/>
          <w:i/>
          <w:sz w:val="26"/>
          <w:szCs w:val="26"/>
        </w:rPr>
        <w:t xml:space="preserve"> (указывается направление)</w:t>
      </w:r>
    </w:p>
    <w:p w:rsidR="00D10812" w:rsidRDefault="00D10812" w:rsidP="00016011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1 – 4 класса</w:t>
      </w:r>
    </w:p>
    <w:p w:rsidR="00CF3CE5" w:rsidRDefault="00CF3CE5" w:rsidP="00016011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CF3CE5" w:rsidRDefault="00CF3CE5" w:rsidP="00016011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CF3CE5" w:rsidRDefault="00CF3CE5" w:rsidP="00016011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F7520A" w:rsidRDefault="00F7520A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016011" w:rsidRDefault="00016011" w:rsidP="00016011">
      <w:pPr>
        <w:spacing w:line="276" w:lineRule="auto"/>
        <w:ind w:left="0" w:right="-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Составитель: ФИО,</w:t>
      </w:r>
    </w:p>
    <w:p w:rsidR="003E63F6" w:rsidRPr="00016011" w:rsidRDefault="00016011" w:rsidP="00016011">
      <w:pPr>
        <w:spacing w:line="276" w:lineRule="auto"/>
        <w:ind w:left="0" w:right="-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6011">
        <w:rPr>
          <w:rFonts w:ascii="Times New Roman" w:hAnsi="Times New Roman" w:cs="Times New Roman"/>
          <w:sz w:val="26"/>
          <w:szCs w:val="26"/>
        </w:rPr>
        <w:t xml:space="preserve">должность </w:t>
      </w:r>
      <w:r w:rsidRPr="00016011">
        <w:rPr>
          <w:rFonts w:ascii="Times New Roman" w:hAnsi="Times New Roman" w:cs="Times New Roman"/>
          <w:i/>
        </w:rPr>
        <w:t>(с указанием преподаваемого предмета)</w:t>
      </w:r>
    </w:p>
    <w:p w:rsidR="003E63F6" w:rsidRDefault="003E63F6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016011" w:rsidRDefault="00016011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AE36D7" w:rsidRDefault="00AE36D7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AE36D7" w:rsidRDefault="00AE36D7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CF3CE5" w:rsidRDefault="00CF3CE5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F7520A" w:rsidRDefault="00F7520A" w:rsidP="00586C18">
      <w:pPr>
        <w:spacing w:line="276" w:lineRule="auto"/>
        <w:ind w:left="0"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Верхний Тагил, 2022 г</w:t>
      </w:r>
    </w:p>
    <w:sectPr w:rsidR="00F7520A" w:rsidSect="001839FD">
      <w:footerReference w:type="default" r:id="rId10"/>
      <w:pgSz w:w="11906" w:h="16838"/>
      <w:pgMar w:top="851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867" w:rsidRDefault="00BC6867" w:rsidP="008C6014">
      <w:pPr>
        <w:spacing w:line="240" w:lineRule="auto"/>
      </w:pPr>
      <w:r>
        <w:separator/>
      </w:r>
    </w:p>
  </w:endnote>
  <w:endnote w:type="continuationSeparator" w:id="0">
    <w:p w:rsidR="00BC6867" w:rsidRDefault="00BC6867" w:rsidP="008C6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03" w:rsidRDefault="009A47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867" w:rsidRDefault="00BC6867" w:rsidP="008C6014">
      <w:pPr>
        <w:spacing w:line="240" w:lineRule="auto"/>
      </w:pPr>
      <w:r>
        <w:separator/>
      </w:r>
    </w:p>
  </w:footnote>
  <w:footnote w:type="continuationSeparator" w:id="0">
    <w:p w:rsidR="00BC6867" w:rsidRDefault="00BC6867" w:rsidP="008C6014">
      <w:pPr>
        <w:spacing w:line="240" w:lineRule="auto"/>
      </w:pPr>
      <w:r>
        <w:continuationSeparator/>
      </w:r>
    </w:p>
  </w:footnote>
  <w:footnote w:id="1">
    <w:p w:rsidR="009A4703" w:rsidRPr="009A4703" w:rsidRDefault="009A4703">
      <w:pPr>
        <w:pStyle w:val="a9"/>
        <w:rPr>
          <w:rFonts w:ascii="Times New Roman" w:hAnsi="Times New Roman" w:cs="Times New Roman"/>
          <w:i/>
        </w:rPr>
      </w:pPr>
      <w:r w:rsidRPr="009A4703">
        <w:rPr>
          <w:rStyle w:val="ab"/>
          <w:rFonts w:ascii="Times New Roman" w:hAnsi="Times New Roman" w:cs="Times New Roman"/>
          <w:i/>
        </w:rPr>
        <w:footnoteRef/>
      </w:r>
      <w:r w:rsidRPr="009A4703">
        <w:rPr>
          <w:rFonts w:ascii="Times New Roman" w:hAnsi="Times New Roman" w:cs="Times New Roman"/>
          <w:i/>
        </w:rPr>
        <w:t xml:space="preserve"> Раздел «Пояснительная записка» включен по усмотрению МАОУ СОШ № 8</w:t>
      </w:r>
      <w:r>
        <w:rPr>
          <w:rFonts w:ascii="Times New Roman" w:hAnsi="Times New Roman" w:cs="Times New Roman"/>
          <w:i/>
        </w:rPr>
        <w:t>.</w:t>
      </w:r>
    </w:p>
  </w:footnote>
  <w:footnote w:id="2">
    <w:p w:rsidR="00592800" w:rsidRPr="00592800" w:rsidRDefault="00592800">
      <w:pPr>
        <w:pStyle w:val="a9"/>
        <w:rPr>
          <w:rFonts w:ascii="Times New Roman" w:hAnsi="Times New Roman" w:cs="Times New Roman"/>
          <w:i/>
        </w:rPr>
      </w:pPr>
      <w:r w:rsidRPr="00592800">
        <w:rPr>
          <w:rStyle w:val="ab"/>
          <w:rFonts w:ascii="Times New Roman" w:hAnsi="Times New Roman" w:cs="Times New Roman"/>
          <w:i/>
        </w:rPr>
        <w:footnoteRef/>
      </w:r>
      <w:r w:rsidRPr="00592800">
        <w:rPr>
          <w:rFonts w:ascii="Times New Roman" w:hAnsi="Times New Roman" w:cs="Times New Roman"/>
          <w:i/>
        </w:rPr>
        <w:t xml:space="preserve"> Учитель имеет право добавить в КТП колонки по своему усмотрению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ABF"/>
    <w:multiLevelType w:val="hybridMultilevel"/>
    <w:tmpl w:val="A4ACC2D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537373F"/>
    <w:multiLevelType w:val="multilevel"/>
    <w:tmpl w:val="6058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F3CD3"/>
    <w:multiLevelType w:val="hybridMultilevel"/>
    <w:tmpl w:val="51E2D96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0DFC210E"/>
    <w:multiLevelType w:val="multilevel"/>
    <w:tmpl w:val="9E9C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172805B0"/>
    <w:multiLevelType w:val="hybridMultilevel"/>
    <w:tmpl w:val="A1827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17902BEE"/>
    <w:multiLevelType w:val="multilevel"/>
    <w:tmpl w:val="EC16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227E7608"/>
    <w:multiLevelType w:val="hybridMultilevel"/>
    <w:tmpl w:val="B608F1F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239D76F0"/>
    <w:multiLevelType w:val="multilevel"/>
    <w:tmpl w:val="709E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E0102B"/>
    <w:multiLevelType w:val="multilevel"/>
    <w:tmpl w:val="0070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F204D"/>
    <w:multiLevelType w:val="hybridMultilevel"/>
    <w:tmpl w:val="D01C726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3053262C"/>
    <w:multiLevelType w:val="multilevel"/>
    <w:tmpl w:val="4E6A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822BC3"/>
    <w:multiLevelType w:val="multilevel"/>
    <w:tmpl w:val="2C7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3F3B7E"/>
    <w:multiLevelType w:val="multilevel"/>
    <w:tmpl w:val="0FD4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4041BA"/>
    <w:multiLevelType w:val="multilevel"/>
    <w:tmpl w:val="5A6A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C43FF2"/>
    <w:multiLevelType w:val="multilevel"/>
    <w:tmpl w:val="EC46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312015"/>
    <w:multiLevelType w:val="hybridMultilevel"/>
    <w:tmpl w:val="FC3041E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>
    <w:nsid w:val="46D068D4"/>
    <w:multiLevelType w:val="multilevel"/>
    <w:tmpl w:val="DA58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A30D65"/>
    <w:multiLevelType w:val="multilevel"/>
    <w:tmpl w:val="14D2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531E08"/>
    <w:multiLevelType w:val="multilevel"/>
    <w:tmpl w:val="9C80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121030"/>
    <w:multiLevelType w:val="multilevel"/>
    <w:tmpl w:val="4314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>
    <w:nsid w:val="63D37103"/>
    <w:multiLevelType w:val="multilevel"/>
    <w:tmpl w:val="99E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C50D13"/>
    <w:multiLevelType w:val="hybridMultilevel"/>
    <w:tmpl w:val="65E8E53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>
    <w:nsid w:val="6E132E8F"/>
    <w:multiLevelType w:val="hybridMultilevel"/>
    <w:tmpl w:val="240EBA46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72E8A"/>
    <w:multiLevelType w:val="multilevel"/>
    <w:tmpl w:val="3DC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2C4474"/>
    <w:multiLevelType w:val="multilevel"/>
    <w:tmpl w:val="8C96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2B6C1F"/>
    <w:multiLevelType w:val="multilevel"/>
    <w:tmpl w:val="4FFC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>
    <w:nsid w:val="727C451B"/>
    <w:multiLevelType w:val="multilevel"/>
    <w:tmpl w:val="AFF4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1F2DDB"/>
    <w:multiLevelType w:val="multilevel"/>
    <w:tmpl w:val="D70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D32B7C"/>
    <w:multiLevelType w:val="multilevel"/>
    <w:tmpl w:val="E744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077A3D"/>
    <w:multiLevelType w:val="multilevel"/>
    <w:tmpl w:val="AFA6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E4196E"/>
    <w:multiLevelType w:val="multilevel"/>
    <w:tmpl w:val="83C8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5"/>
  </w:num>
  <w:num w:numId="4">
    <w:abstractNumId w:val="22"/>
  </w:num>
  <w:num w:numId="5">
    <w:abstractNumId w:val="29"/>
  </w:num>
  <w:num w:numId="6">
    <w:abstractNumId w:val="7"/>
  </w:num>
  <w:num w:numId="7">
    <w:abstractNumId w:val="4"/>
  </w:num>
  <w:num w:numId="8">
    <w:abstractNumId w:val="25"/>
  </w:num>
  <w:num w:numId="9">
    <w:abstractNumId w:val="8"/>
  </w:num>
  <w:num w:numId="10">
    <w:abstractNumId w:val="11"/>
  </w:num>
  <w:num w:numId="11">
    <w:abstractNumId w:val="17"/>
  </w:num>
  <w:num w:numId="12">
    <w:abstractNumId w:val="2"/>
  </w:num>
  <w:num w:numId="13">
    <w:abstractNumId w:val="12"/>
  </w:num>
  <w:num w:numId="14">
    <w:abstractNumId w:val="20"/>
  </w:num>
  <w:num w:numId="15">
    <w:abstractNumId w:val="1"/>
  </w:num>
  <w:num w:numId="16">
    <w:abstractNumId w:val="23"/>
  </w:num>
  <w:num w:numId="17">
    <w:abstractNumId w:val="6"/>
  </w:num>
  <w:num w:numId="18">
    <w:abstractNumId w:val="32"/>
  </w:num>
  <w:num w:numId="19">
    <w:abstractNumId w:val="34"/>
  </w:num>
  <w:num w:numId="20">
    <w:abstractNumId w:val="21"/>
  </w:num>
  <w:num w:numId="21">
    <w:abstractNumId w:val="26"/>
  </w:num>
  <w:num w:numId="22">
    <w:abstractNumId w:val="18"/>
  </w:num>
  <w:num w:numId="23">
    <w:abstractNumId w:val="10"/>
  </w:num>
  <w:num w:numId="24">
    <w:abstractNumId w:val="33"/>
  </w:num>
  <w:num w:numId="25">
    <w:abstractNumId w:val="3"/>
  </w:num>
  <w:num w:numId="26">
    <w:abstractNumId w:val="16"/>
  </w:num>
  <w:num w:numId="27">
    <w:abstractNumId w:val="14"/>
  </w:num>
  <w:num w:numId="28">
    <w:abstractNumId w:val="28"/>
  </w:num>
  <w:num w:numId="29">
    <w:abstractNumId w:val="30"/>
  </w:num>
  <w:num w:numId="30">
    <w:abstractNumId w:val="15"/>
  </w:num>
  <w:num w:numId="31">
    <w:abstractNumId w:val="31"/>
  </w:num>
  <w:num w:numId="32">
    <w:abstractNumId w:val="9"/>
  </w:num>
  <w:num w:numId="33">
    <w:abstractNumId w:val="13"/>
  </w:num>
  <w:num w:numId="34">
    <w:abstractNumId w:val="1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C84"/>
    <w:rsid w:val="00016011"/>
    <w:rsid w:val="00056C29"/>
    <w:rsid w:val="001839FD"/>
    <w:rsid w:val="001A7589"/>
    <w:rsid w:val="001B3298"/>
    <w:rsid w:val="001E7732"/>
    <w:rsid w:val="00235EE4"/>
    <w:rsid w:val="00240184"/>
    <w:rsid w:val="002B7F70"/>
    <w:rsid w:val="003223D4"/>
    <w:rsid w:val="003A2FDF"/>
    <w:rsid w:val="003D2257"/>
    <w:rsid w:val="003E63F6"/>
    <w:rsid w:val="0042299D"/>
    <w:rsid w:val="00453523"/>
    <w:rsid w:val="00472988"/>
    <w:rsid w:val="00477A2B"/>
    <w:rsid w:val="00586C18"/>
    <w:rsid w:val="00592800"/>
    <w:rsid w:val="005E4804"/>
    <w:rsid w:val="005E7360"/>
    <w:rsid w:val="00694CA2"/>
    <w:rsid w:val="006A5FF8"/>
    <w:rsid w:val="006C2D4C"/>
    <w:rsid w:val="006D0A09"/>
    <w:rsid w:val="00777199"/>
    <w:rsid w:val="00822D19"/>
    <w:rsid w:val="00864C84"/>
    <w:rsid w:val="008C6014"/>
    <w:rsid w:val="008D58D2"/>
    <w:rsid w:val="00912134"/>
    <w:rsid w:val="00962DDB"/>
    <w:rsid w:val="009A4703"/>
    <w:rsid w:val="009F1082"/>
    <w:rsid w:val="00AE1D1C"/>
    <w:rsid w:val="00AE36D7"/>
    <w:rsid w:val="00B55FF3"/>
    <w:rsid w:val="00B65D9E"/>
    <w:rsid w:val="00BC6867"/>
    <w:rsid w:val="00BF0698"/>
    <w:rsid w:val="00BF5B8E"/>
    <w:rsid w:val="00CD048E"/>
    <w:rsid w:val="00CE1135"/>
    <w:rsid w:val="00CF3CE5"/>
    <w:rsid w:val="00D10812"/>
    <w:rsid w:val="00D30625"/>
    <w:rsid w:val="00D8551E"/>
    <w:rsid w:val="00D8740A"/>
    <w:rsid w:val="00DF24A5"/>
    <w:rsid w:val="00E33C22"/>
    <w:rsid w:val="00F7520A"/>
    <w:rsid w:val="00F8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paragraph" w:styleId="1">
    <w:name w:val="heading 1"/>
    <w:basedOn w:val="a"/>
    <w:next w:val="a"/>
    <w:link w:val="10"/>
    <w:uiPriority w:val="9"/>
    <w:qFormat/>
    <w:rsid w:val="00B55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3523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601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014"/>
  </w:style>
  <w:style w:type="paragraph" w:styleId="a5">
    <w:name w:val="footer"/>
    <w:basedOn w:val="a"/>
    <w:link w:val="a6"/>
    <w:uiPriority w:val="99"/>
    <w:unhideWhenUsed/>
    <w:rsid w:val="008C601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014"/>
  </w:style>
  <w:style w:type="character" w:customStyle="1" w:styleId="propis">
    <w:name w:val="propis"/>
    <w:uiPriority w:val="99"/>
    <w:rsid w:val="00864C84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txt">
    <w:name w:val="13NormDOC-txt"/>
    <w:basedOn w:val="07BODY-txt"/>
    <w:uiPriority w:val="99"/>
    <w:rsid w:val="00864C84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07BODY-txt">
    <w:name w:val="07BODY-txt"/>
    <w:basedOn w:val="a7"/>
    <w:uiPriority w:val="99"/>
    <w:rsid w:val="00864C8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a7">
    <w:name w:val="[Без стиля]"/>
    <w:rsid w:val="00864C84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3NormDOC-header-1">
    <w:name w:val="13NormDOC-header-1"/>
    <w:basedOn w:val="17PRIL-txt"/>
    <w:uiPriority w:val="99"/>
    <w:rsid w:val="00864C84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7PRIL-txt">
    <w:name w:val="17PRIL-txt"/>
    <w:basedOn w:val="07BODY-txt"/>
    <w:uiPriority w:val="99"/>
    <w:rsid w:val="00864C84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2">
    <w:name w:val="13NormDOC-header-2"/>
    <w:basedOn w:val="17PRIL-txt"/>
    <w:uiPriority w:val="99"/>
    <w:rsid w:val="00864C84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864C84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3NormDOC-lst-form">
    <w:name w:val="13NormDOC-lst-form"/>
    <w:basedOn w:val="a7"/>
    <w:uiPriority w:val="99"/>
    <w:rsid w:val="00864C84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table" w:styleId="a8">
    <w:name w:val="Table Grid"/>
    <w:basedOn w:val="a1"/>
    <w:uiPriority w:val="59"/>
    <w:rsid w:val="00CE113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CE113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E113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E113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4535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453523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453523"/>
  </w:style>
  <w:style w:type="character" w:customStyle="1" w:styleId="10">
    <w:name w:val="Заголовок 1 Знак"/>
    <w:basedOn w:val="a0"/>
    <w:link w:val="1"/>
    <w:uiPriority w:val="9"/>
    <w:rsid w:val="00B55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B55F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55F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5FF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592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7396">
              <w:marLeft w:val="0"/>
              <w:marRight w:val="0"/>
              <w:marTop w:val="0"/>
              <w:marBottom w:val="0"/>
              <w:divBdr>
                <w:top w:val="dashed" w:sz="4" w:space="6" w:color="FF0000"/>
                <w:left w:val="dashed" w:sz="4" w:space="6" w:color="FF0000"/>
                <w:bottom w:val="dashed" w:sz="4" w:space="6" w:color="FF0000"/>
                <w:right w:val="dashed" w:sz="4" w:space="6" w:color="FF0000"/>
              </w:divBdr>
            </w:div>
          </w:divsChild>
        </w:div>
        <w:div w:id="2006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9027">
              <w:marLeft w:val="0"/>
              <w:marRight w:val="0"/>
              <w:marTop w:val="0"/>
              <w:marBottom w:val="0"/>
              <w:divBdr>
                <w:top w:val="dashed" w:sz="4" w:space="6" w:color="FF0000"/>
                <w:left w:val="dashed" w:sz="4" w:space="6" w:color="FF0000"/>
                <w:bottom w:val="dashed" w:sz="4" w:space="6" w:color="FF0000"/>
                <w:right w:val="dashed" w:sz="4" w:space="6" w:color="FF0000"/>
              </w:divBdr>
            </w:div>
          </w:divsChild>
        </w:div>
      </w:divsChild>
    </w:div>
    <w:div w:id="799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090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217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5030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70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000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780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5312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16535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412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18803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8565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11648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8686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</w:divsChild>
        </w:div>
        <w:div w:id="10644508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4611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10310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5365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</w:divsChild>
        </w:div>
      </w:divsChild>
    </w:div>
    <w:div w:id="1233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soo.ru.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8B4D6-C5D9-40CB-9A0F-8123071E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kab24</cp:lastModifiedBy>
  <cp:revision>20</cp:revision>
  <cp:lastPrinted>2022-04-27T03:22:00Z</cp:lastPrinted>
  <dcterms:created xsi:type="dcterms:W3CDTF">2022-02-24T15:27:00Z</dcterms:created>
  <dcterms:modified xsi:type="dcterms:W3CDTF">2022-04-27T10:29:00Z</dcterms:modified>
</cp:coreProperties>
</file>