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331E3A" w:rsidRPr="00302546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31E3A" w:rsidRPr="00302546" w:rsidRDefault="00CF40D7">
            <w:pPr>
              <w:pStyle w:val="ConsPlusTitlePa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E3A" w:rsidRPr="00302546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1E3A" w:rsidRPr="00302546" w:rsidRDefault="00331E3A">
            <w:pPr>
              <w:pStyle w:val="ConsPlusTitlePage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02546">
              <w:rPr>
                <w:rFonts w:ascii="Arial" w:hAnsi="Arial" w:cs="Arial"/>
                <w:sz w:val="48"/>
                <w:szCs w:val="48"/>
              </w:rPr>
              <w:t>Приказ Минпросвещения России от 08.10.2021 N 707</w:t>
            </w:r>
            <w:r w:rsidRPr="00302546">
              <w:rPr>
                <w:rFonts w:ascii="Arial" w:hAnsi="Arial" w:cs="Arial"/>
                <w:sz w:val="48"/>
                <w:szCs w:val="48"/>
              </w:rPr>
              <w:br/>
              <w:t>"О внесении изменений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 w:rsidRPr="00302546">
              <w:rPr>
                <w:rFonts w:ascii="Arial" w:hAnsi="Arial" w:cs="Arial"/>
                <w:sz w:val="48"/>
                <w:szCs w:val="48"/>
              </w:rPr>
              <w:br/>
              <w:t>(Зарегистрировано в Минюсте России 10.11.2021 N 65743)</w:t>
            </w:r>
          </w:p>
        </w:tc>
      </w:tr>
      <w:tr w:rsidR="00331E3A" w:rsidRPr="00302546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1E3A" w:rsidRPr="00302546" w:rsidRDefault="00331E3A">
            <w:pPr>
              <w:pStyle w:val="ConsPlusTitlePag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2546">
              <w:rPr>
                <w:rFonts w:ascii="Arial" w:hAnsi="Arial" w:cs="Arial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302546">
                <w:rPr>
                  <w:rFonts w:ascii="Arial" w:hAnsi="Arial" w:cs="Arial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302546">
                <w:rPr>
                  <w:rFonts w:ascii="Arial" w:hAnsi="Arial" w:cs="Arial"/>
                  <w:b/>
                  <w:bCs/>
                  <w:color w:val="0000FF"/>
                  <w:sz w:val="28"/>
                  <w:szCs w:val="28"/>
                </w:rPr>
                <w:br/>
              </w:r>
              <w:r w:rsidRPr="00302546">
                <w:rPr>
                  <w:rFonts w:ascii="Arial" w:hAnsi="Arial" w:cs="Arial"/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302546">
                <w:rPr>
                  <w:rFonts w:ascii="Arial" w:hAnsi="Arial" w:cs="Arial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302546">
              <w:rPr>
                <w:rFonts w:ascii="Arial" w:hAnsi="Arial" w:cs="Arial"/>
                <w:sz w:val="28"/>
                <w:szCs w:val="28"/>
              </w:rPr>
              <w:br/>
            </w:r>
            <w:r w:rsidRPr="00302546">
              <w:rPr>
                <w:rFonts w:ascii="Arial" w:hAnsi="Arial" w:cs="Arial"/>
                <w:sz w:val="28"/>
                <w:szCs w:val="28"/>
              </w:rPr>
              <w:br/>
              <w:t>Дата сохранения: 12.11.2021</w:t>
            </w:r>
            <w:r w:rsidRPr="00302546">
              <w:rPr>
                <w:rFonts w:ascii="Arial" w:hAnsi="Arial" w:cs="Arial"/>
                <w:sz w:val="28"/>
                <w:szCs w:val="28"/>
              </w:rPr>
              <w:br/>
              <w:t> </w:t>
            </w:r>
          </w:p>
        </w:tc>
      </w:tr>
    </w:tbl>
    <w:p w:rsidR="00331E3A" w:rsidRPr="00302546" w:rsidRDefault="00331E3A">
      <w:pPr>
        <w:pStyle w:val="ConsPlusNormal"/>
        <w:rPr>
          <w:rFonts w:ascii="Arial" w:hAnsi="Arial" w:cs="Arial"/>
          <w:sz w:val="28"/>
          <w:szCs w:val="28"/>
        </w:rPr>
        <w:sectPr w:rsidR="00331E3A" w:rsidRPr="00302546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331E3A" w:rsidRPr="00302546" w:rsidRDefault="00331E3A">
      <w:pPr>
        <w:pStyle w:val="ConsPlusNormal"/>
        <w:jc w:val="both"/>
        <w:outlineLvl w:val="0"/>
        <w:rPr>
          <w:rFonts w:ascii="Arial" w:hAnsi="Arial" w:cs="Arial"/>
        </w:rPr>
      </w:pPr>
    </w:p>
    <w:p w:rsidR="00331E3A" w:rsidRPr="00302546" w:rsidRDefault="00331E3A">
      <w:pPr>
        <w:pStyle w:val="ConsPlusNormal"/>
        <w:outlineLvl w:val="0"/>
        <w:rPr>
          <w:rFonts w:ascii="Arial" w:hAnsi="Arial" w:cs="Arial"/>
        </w:rPr>
      </w:pPr>
      <w:r w:rsidRPr="00302546">
        <w:rPr>
          <w:rFonts w:ascii="Arial" w:hAnsi="Arial" w:cs="Arial"/>
        </w:rPr>
        <w:t>Зарегистрировано в Минюсте России 10 ноября 2021 г. N 65743</w:t>
      </w:r>
    </w:p>
    <w:p w:rsidR="00331E3A" w:rsidRPr="00302546" w:rsidRDefault="00331E3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331E3A" w:rsidRPr="00302546" w:rsidRDefault="00331E3A">
      <w:pPr>
        <w:pStyle w:val="ConsPlusNormal"/>
        <w:jc w:val="both"/>
        <w:rPr>
          <w:rFonts w:ascii="Arial" w:hAnsi="Arial" w:cs="Arial"/>
        </w:rPr>
      </w:pPr>
    </w:p>
    <w:p w:rsidR="00331E3A" w:rsidRPr="00302546" w:rsidRDefault="00331E3A">
      <w:pPr>
        <w:pStyle w:val="ConsPlusTitle"/>
        <w:jc w:val="center"/>
      </w:pPr>
      <w:r w:rsidRPr="00302546">
        <w:t>МИНИСТЕРСТВО ПРОСВЕЩЕНИЯ РОССИЙСКОЙ ФЕДЕРАЦИИ</w:t>
      </w:r>
    </w:p>
    <w:p w:rsidR="00331E3A" w:rsidRPr="00302546" w:rsidRDefault="00331E3A">
      <w:pPr>
        <w:pStyle w:val="ConsPlusTitle"/>
        <w:jc w:val="center"/>
      </w:pPr>
    </w:p>
    <w:p w:rsidR="00331E3A" w:rsidRPr="00302546" w:rsidRDefault="00331E3A">
      <w:pPr>
        <w:pStyle w:val="ConsPlusTitle"/>
        <w:jc w:val="center"/>
      </w:pPr>
      <w:r w:rsidRPr="00302546">
        <w:t>ПРИКАЗ</w:t>
      </w:r>
    </w:p>
    <w:p w:rsidR="00331E3A" w:rsidRPr="00302546" w:rsidRDefault="00331E3A">
      <w:pPr>
        <w:pStyle w:val="ConsPlusTitle"/>
        <w:jc w:val="center"/>
      </w:pPr>
      <w:r w:rsidRPr="00302546">
        <w:t>от 8 октября 2021 г. N 707</w:t>
      </w:r>
    </w:p>
    <w:p w:rsidR="00331E3A" w:rsidRPr="00302546" w:rsidRDefault="00331E3A">
      <w:pPr>
        <w:pStyle w:val="ConsPlusTitle"/>
        <w:jc w:val="center"/>
      </w:pPr>
    </w:p>
    <w:p w:rsidR="00331E3A" w:rsidRPr="00302546" w:rsidRDefault="00331E3A">
      <w:pPr>
        <w:pStyle w:val="ConsPlusTitle"/>
        <w:jc w:val="center"/>
      </w:pPr>
      <w:r w:rsidRPr="00302546">
        <w:t>О ВНЕСЕНИИ ИЗМЕНЕНИЙ</w:t>
      </w:r>
    </w:p>
    <w:p w:rsidR="00331E3A" w:rsidRPr="00302546" w:rsidRDefault="00331E3A">
      <w:pPr>
        <w:pStyle w:val="ConsPlusTitle"/>
        <w:jc w:val="center"/>
      </w:pPr>
      <w:r w:rsidRPr="00302546">
        <w:t>В ПРИКАЗ МИНИСТЕРСТВА ПРОСВЕЩЕНИЯ РОССИЙСКОЙ ФЕДЕРАЦИИ</w:t>
      </w:r>
    </w:p>
    <w:p w:rsidR="00331E3A" w:rsidRPr="00302546" w:rsidRDefault="00331E3A">
      <w:pPr>
        <w:pStyle w:val="ConsPlusTitle"/>
        <w:jc w:val="center"/>
      </w:pPr>
      <w:r w:rsidRPr="00302546">
        <w:t>ОТ 2 СЕНТЯБРЯ 2020 Г. N 458 "ОБ УТВЕРЖДЕНИИ ПОРЯДКА ПРИЕМА</w:t>
      </w:r>
    </w:p>
    <w:p w:rsidR="00331E3A" w:rsidRPr="00302546" w:rsidRDefault="00331E3A">
      <w:pPr>
        <w:pStyle w:val="ConsPlusTitle"/>
        <w:jc w:val="center"/>
      </w:pPr>
      <w:r w:rsidRPr="00302546">
        <w:t>НА ОБУЧЕНИЕ ПО ОБРАЗОВАТЕЛЬНЫМ ПРОГРАММАМ НАЧАЛЬНОГО ОБЩЕГО,</w:t>
      </w:r>
    </w:p>
    <w:p w:rsidR="00331E3A" w:rsidRPr="00302546" w:rsidRDefault="00331E3A">
      <w:pPr>
        <w:pStyle w:val="ConsPlusTitle"/>
        <w:jc w:val="center"/>
      </w:pPr>
      <w:r w:rsidRPr="00302546">
        <w:t>ОСНОВНОГО ОБЩЕГО И СРЕДНЕГО ОБЩЕГО ОБРАЗОВАНИЯ"</w:t>
      </w: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В соответствии с </w:t>
      </w:r>
      <w:hyperlink r:id="rId9" w:history="1">
        <w:r w:rsidRPr="00302546">
          <w:rPr>
            <w:rFonts w:ascii="Arial" w:hAnsi="Arial" w:cs="Arial"/>
            <w:color w:val="0000FF"/>
          </w:rPr>
          <w:t>частью 8 статьи 55</w:t>
        </w:r>
      </w:hyperlink>
      <w:r w:rsidRPr="00302546">
        <w:rPr>
          <w:rFonts w:ascii="Arial" w:hAnsi="Arial" w:cs="Arial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hyperlink r:id="rId10" w:history="1">
        <w:r w:rsidRPr="00302546">
          <w:rPr>
            <w:rFonts w:ascii="Arial" w:hAnsi="Arial" w:cs="Arial"/>
            <w:color w:val="0000FF"/>
          </w:rPr>
          <w:t>пунктом 1</w:t>
        </w:r>
      </w:hyperlink>
      <w:r w:rsidRPr="00302546">
        <w:rPr>
          <w:rFonts w:ascii="Arial" w:hAnsi="Arial" w:cs="Arial"/>
        </w:rPr>
        <w:t xml:space="preserve"> и </w:t>
      </w:r>
      <w:hyperlink r:id="rId11" w:history="1">
        <w:r w:rsidRPr="00302546">
          <w:rPr>
            <w:rFonts w:ascii="Arial" w:hAnsi="Arial" w:cs="Arial"/>
            <w:color w:val="0000FF"/>
          </w:rPr>
          <w:t>подпунктом 4.2.21 пункта 4</w:t>
        </w:r>
      </w:hyperlink>
      <w:r w:rsidRPr="00302546">
        <w:rPr>
          <w:rFonts w:ascii="Arial" w:hAnsi="Arial" w:cs="Arial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1. Утвердить прилагаемые </w:t>
      </w:r>
      <w:hyperlink w:anchor="Par33" w:tooltip="ИЗМЕНЕНИЯ," w:history="1">
        <w:r w:rsidRPr="00302546">
          <w:rPr>
            <w:rFonts w:ascii="Arial" w:hAnsi="Arial" w:cs="Arial"/>
            <w:color w:val="0000FF"/>
          </w:rPr>
          <w:t>изменения</w:t>
        </w:r>
      </w:hyperlink>
      <w:r w:rsidRPr="00302546">
        <w:rPr>
          <w:rFonts w:ascii="Arial" w:hAnsi="Arial" w:cs="Arial"/>
        </w:rPr>
        <w:t xml:space="preserve">, которые вносятся в </w:t>
      </w:r>
      <w:hyperlink r:id="rId12" w:history="1">
        <w:r w:rsidRPr="00302546">
          <w:rPr>
            <w:rFonts w:ascii="Arial" w:hAnsi="Arial" w:cs="Arial"/>
            <w:color w:val="0000FF"/>
          </w:rPr>
          <w:t>приказ</w:t>
        </w:r>
      </w:hyperlink>
      <w:r w:rsidRPr="00302546">
        <w:rPr>
          <w:rFonts w:ascii="Arial" w:hAnsi="Arial" w:cs="Arial"/>
        </w:rPr>
        <w:t xml:space="preserve">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2. Настоящий приказ вступает в силу с 1 марта 2022 г. и действует до 1 марта 2026 года.</w:t>
      </w: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Министр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С.С.КРАВЦОВ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outlineLvl w:val="0"/>
        <w:rPr>
          <w:rFonts w:ascii="Arial" w:hAnsi="Arial" w:cs="Arial"/>
        </w:rPr>
      </w:pPr>
      <w:r w:rsidRPr="00302546">
        <w:rPr>
          <w:rFonts w:ascii="Arial" w:hAnsi="Arial" w:cs="Arial"/>
        </w:rPr>
        <w:t>Приложение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Утверждены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приказом Министерства просвещения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Российской Федерации</w:t>
      </w:r>
    </w:p>
    <w:p w:rsidR="00331E3A" w:rsidRPr="00302546" w:rsidRDefault="00331E3A">
      <w:pPr>
        <w:pStyle w:val="ConsPlusNormal"/>
        <w:jc w:val="right"/>
        <w:rPr>
          <w:rFonts w:ascii="Arial" w:hAnsi="Arial" w:cs="Arial"/>
        </w:rPr>
      </w:pPr>
      <w:r w:rsidRPr="00302546">
        <w:rPr>
          <w:rFonts w:ascii="Arial" w:hAnsi="Arial" w:cs="Arial"/>
        </w:rPr>
        <w:t>от 8 октября 2021 г. N 707</w:t>
      </w:r>
    </w:p>
    <w:p w:rsidR="00331E3A" w:rsidRPr="00302546" w:rsidRDefault="00331E3A">
      <w:pPr>
        <w:pStyle w:val="ConsPlusNormal"/>
        <w:jc w:val="center"/>
        <w:rPr>
          <w:rFonts w:ascii="Arial" w:hAnsi="Arial" w:cs="Arial"/>
        </w:rPr>
      </w:pPr>
    </w:p>
    <w:p w:rsidR="00302546" w:rsidRDefault="00302546">
      <w:pPr>
        <w:pStyle w:val="ConsPlusTitle"/>
        <w:jc w:val="center"/>
      </w:pPr>
      <w:bookmarkStart w:id="0" w:name="Par33"/>
      <w:bookmarkEnd w:id="0"/>
    </w:p>
    <w:p w:rsidR="00331E3A" w:rsidRPr="00302546" w:rsidRDefault="00331E3A">
      <w:pPr>
        <w:pStyle w:val="ConsPlusTitle"/>
        <w:jc w:val="center"/>
      </w:pPr>
      <w:r w:rsidRPr="00302546">
        <w:lastRenderedPageBreak/>
        <w:t>ИЗМЕНЕНИЯ,</w:t>
      </w:r>
    </w:p>
    <w:p w:rsidR="00331E3A" w:rsidRPr="00302546" w:rsidRDefault="00331E3A">
      <w:pPr>
        <w:pStyle w:val="ConsPlusTitle"/>
        <w:jc w:val="center"/>
      </w:pPr>
      <w:r w:rsidRPr="00302546">
        <w:t>КОТОРЫЕ ВНОСЯТСЯ В ПРИКАЗ МИНИСТЕРСТВА ПРОСВЕЩЕНИЯ</w:t>
      </w:r>
    </w:p>
    <w:p w:rsidR="00331E3A" w:rsidRPr="00302546" w:rsidRDefault="00331E3A">
      <w:pPr>
        <w:pStyle w:val="ConsPlusTitle"/>
        <w:jc w:val="center"/>
      </w:pPr>
      <w:r w:rsidRPr="00302546">
        <w:t>РОССИЙСКОЙ ФЕДЕРАЦИИ ОТ 2 СЕНТЯБРЯ 2020 Г. N 458</w:t>
      </w:r>
    </w:p>
    <w:p w:rsidR="00331E3A" w:rsidRPr="00302546" w:rsidRDefault="00331E3A">
      <w:pPr>
        <w:pStyle w:val="ConsPlusTitle"/>
        <w:jc w:val="center"/>
      </w:pPr>
      <w:r w:rsidRPr="00302546">
        <w:t>"ОБ УТВЕРЖДЕНИИ ПОРЯДКА ПРИЕМА НА ОБУЧЕНИЕ</w:t>
      </w:r>
    </w:p>
    <w:p w:rsidR="00331E3A" w:rsidRPr="00302546" w:rsidRDefault="00331E3A">
      <w:pPr>
        <w:pStyle w:val="ConsPlusTitle"/>
        <w:jc w:val="center"/>
      </w:pPr>
      <w:r w:rsidRPr="00302546">
        <w:t>ПО ОБРАЗОВАТЕЛЬНЫМ ПРОГРАММАМ НАЧАЛЬНОГО ОБЩЕГО,</w:t>
      </w:r>
    </w:p>
    <w:p w:rsidR="00331E3A" w:rsidRPr="00302546" w:rsidRDefault="00331E3A">
      <w:pPr>
        <w:pStyle w:val="ConsPlusTitle"/>
        <w:jc w:val="center"/>
      </w:pPr>
      <w:r w:rsidRPr="00302546">
        <w:t>ОСНОВНОГО ОБЩЕГО И СРЕДНЕГО ОБЩЕГО ОБРАЗОВАНИЯ"</w:t>
      </w:r>
    </w:p>
    <w:p w:rsidR="00331E3A" w:rsidRPr="00302546" w:rsidRDefault="00331E3A">
      <w:pPr>
        <w:pStyle w:val="ConsPlusNormal"/>
        <w:jc w:val="center"/>
        <w:rPr>
          <w:rFonts w:ascii="Arial" w:hAnsi="Arial" w:cs="Arial"/>
        </w:rPr>
      </w:pP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1. </w:t>
      </w:r>
      <w:hyperlink r:id="rId13" w:history="1">
        <w:r w:rsidRPr="00302546">
          <w:rPr>
            <w:rFonts w:ascii="Arial" w:hAnsi="Arial" w:cs="Arial"/>
            <w:color w:val="0000FF"/>
          </w:rPr>
          <w:t>Приказ</w:t>
        </w:r>
      </w:hyperlink>
      <w:r w:rsidRPr="00302546">
        <w:rPr>
          <w:rFonts w:ascii="Arial" w:hAnsi="Arial" w:cs="Arial"/>
        </w:rPr>
        <w:t xml:space="preserve">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 дополнить пунктом 3 следующего содержания: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"3. Настоящий приказ действует </w:t>
      </w:r>
      <w:r w:rsidRPr="00302546">
        <w:rPr>
          <w:rFonts w:ascii="Arial" w:hAnsi="Arial" w:cs="Arial"/>
          <w:highlight w:val="yellow"/>
        </w:rPr>
        <w:t>до 1 марта 2026 года.".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2. В </w:t>
      </w:r>
      <w:hyperlink r:id="rId14" w:history="1">
        <w:r w:rsidRPr="00302546">
          <w:rPr>
            <w:rFonts w:ascii="Arial" w:hAnsi="Arial" w:cs="Arial"/>
            <w:color w:val="0000FF"/>
          </w:rPr>
          <w:t>Порядке</w:t>
        </w:r>
      </w:hyperlink>
      <w:r w:rsidRPr="00302546">
        <w:rPr>
          <w:rFonts w:ascii="Arial" w:hAnsi="Arial" w:cs="Arial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утвержденном указанным приказом: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а) </w:t>
      </w:r>
      <w:hyperlink r:id="rId15" w:history="1">
        <w:r w:rsidRPr="00302546">
          <w:rPr>
            <w:rFonts w:ascii="Arial" w:hAnsi="Arial" w:cs="Arial"/>
            <w:color w:val="0000FF"/>
          </w:rPr>
          <w:t>абзац первый пункта 5</w:t>
        </w:r>
      </w:hyperlink>
      <w:r w:rsidRPr="00302546">
        <w:rPr>
          <w:rFonts w:ascii="Arial" w:hAnsi="Arial" w:cs="Arial"/>
        </w:rPr>
        <w:t xml:space="preserve"> изложить в следующей редакции: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"5.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образования.";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б) в </w:t>
      </w:r>
      <w:hyperlink r:id="rId16" w:history="1">
        <w:r w:rsidRPr="00302546">
          <w:rPr>
            <w:rFonts w:ascii="Arial" w:hAnsi="Arial" w:cs="Arial"/>
            <w:color w:val="0000FF"/>
          </w:rPr>
          <w:t>абзаце первом пункта 6</w:t>
        </w:r>
      </w:hyperlink>
      <w:r w:rsidRPr="00302546">
        <w:rPr>
          <w:rFonts w:ascii="Arial" w:hAnsi="Arial" w:cs="Arial"/>
        </w:rPr>
        <w:t>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после слов "муниципального района" дополнить словами ", муниципального округа";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слова "муниципального района (городского округа)" заменить словами "муниципального района (муниципального округа, городского округа)";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в) </w:t>
      </w:r>
      <w:hyperlink r:id="rId17" w:history="1">
        <w:r w:rsidRPr="00302546">
          <w:rPr>
            <w:rFonts w:ascii="Arial" w:hAnsi="Arial" w:cs="Arial"/>
            <w:color w:val="0000FF"/>
            <w:highlight w:val="yellow"/>
          </w:rPr>
          <w:t>абзац первый пункта 12</w:t>
        </w:r>
      </w:hyperlink>
      <w:r w:rsidRPr="00302546">
        <w:rPr>
          <w:rFonts w:ascii="Arial" w:hAnsi="Arial" w:cs="Arial"/>
        </w:rPr>
        <w:t xml:space="preserve"> изложить в следующей редакции: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"12.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 &lt;16&gt;.";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 xml:space="preserve">г) </w:t>
      </w:r>
      <w:hyperlink r:id="rId18" w:history="1">
        <w:r w:rsidRPr="00302546">
          <w:rPr>
            <w:rFonts w:ascii="Arial" w:hAnsi="Arial" w:cs="Arial"/>
            <w:color w:val="0000FF"/>
            <w:highlight w:val="yellow"/>
          </w:rPr>
          <w:t>пункт 26</w:t>
        </w:r>
      </w:hyperlink>
      <w:r w:rsidRPr="00302546">
        <w:rPr>
          <w:rFonts w:ascii="Arial" w:hAnsi="Arial" w:cs="Arial"/>
        </w:rPr>
        <w:t xml:space="preserve"> изложить в следующей редакции: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"26. Для приема родитель(и) (законный(ые) представитель(и) ребенка или поступающий представляют следующие документы: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копию документа, удостоверяющего личность родителя (законного представителя) ребенка или поступающего;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lastRenderedPageBreak/>
        <w:t>копию свидетельства о рождении ребенка или документа, подтверждающего родство заявителя;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копию документа, подтверждающего установление опеки или попечительства (при необходимости);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копию заключения психолого-медико-педагогической комиссии (при наличии).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31E3A" w:rsidRPr="00302546" w:rsidRDefault="00331E3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302546">
        <w:rPr>
          <w:rFonts w:ascii="Arial" w:hAnsi="Arial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язык.".</w:t>
      </w: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</w:p>
    <w:p w:rsidR="00331E3A" w:rsidRPr="00302546" w:rsidRDefault="00331E3A">
      <w:pPr>
        <w:pStyle w:val="ConsPlusNormal"/>
        <w:ind w:firstLine="540"/>
        <w:jc w:val="both"/>
        <w:rPr>
          <w:rFonts w:ascii="Arial" w:hAnsi="Arial" w:cs="Arial"/>
        </w:rPr>
      </w:pPr>
    </w:p>
    <w:p w:rsidR="00331E3A" w:rsidRPr="00302546" w:rsidRDefault="00331E3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sectPr w:rsidR="00331E3A" w:rsidRPr="00302546" w:rsidSect="00986481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92" w:rsidRDefault="00621E92">
      <w:pPr>
        <w:spacing w:after="0" w:line="240" w:lineRule="auto"/>
      </w:pPr>
      <w:r>
        <w:separator/>
      </w:r>
    </w:p>
  </w:endnote>
  <w:endnote w:type="continuationSeparator" w:id="0">
    <w:p w:rsidR="00621E92" w:rsidRDefault="0062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3A" w:rsidRDefault="00331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331E3A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31E3A" w:rsidRDefault="00331E3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31E3A" w:rsidRDefault="0098648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31E3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31E3A" w:rsidRDefault="00331E3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986481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98648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55DF">
            <w:rPr>
              <w:rFonts w:ascii="Tahoma" w:hAnsi="Tahoma" w:cs="Tahoma"/>
              <w:noProof/>
              <w:sz w:val="20"/>
              <w:szCs w:val="20"/>
            </w:rPr>
            <w:t>4</w:t>
          </w:r>
          <w:r w:rsidR="00986481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986481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98648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55DF">
            <w:rPr>
              <w:rFonts w:ascii="Tahoma" w:hAnsi="Tahoma" w:cs="Tahoma"/>
              <w:noProof/>
              <w:sz w:val="20"/>
              <w:szCs w:val="20"/>
            </w:rPr>
            <w:t>4</w:t>
          </w:r>
          <w:r w:rsidR="00986481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31E3A" w:rsidRDefault="00331E3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92" w:rsidRDefault="00621E92">
      <w:pPr>
        <w:spacing w:after="0" w:line="240" w:lineRule="auto"/>
      </w:pPr>
      <w:r>
        <w:separator/>
      </w:r>
    </w:p>
  </w:footnote>
  <w:footnote w:type="continuationSeparator" w:id="0">
    <w:p w:rsidR="00621E92" w:rsidRDefault="0062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31E3A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31E3A" w:rsidRDefault="00331E3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08.10.2021 N 707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Министерства просвещения Российской Феде...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31E3A" w:rsidRDefault="00331E3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12.11.2021</w:t>
          </w:r>
        </w:p>
      </w:tc>
    </w:tr>
  </w:tbl>
  <w:p w:rsidR="00331E3A" w:rsidRDefault="00331E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31E3A" w:rsidRDefault="00331E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23C2F"/>
    <w:rsid w:val="00083716"/>
    <w:rsid w:val="00302546"/>
    <w:rsid w:val="00303F37"/>
    <w:rsid w:val="00331E3A"/>
    <w:rsid w:val="0057509A"/>
    <w:rsid w:val="00621E92"/>
    <w:rsid w:val="00986481"/>
    <w:rsid w:val="00B23C2F"/>
    <w:rsid w:val="00CF40D7"/>
    <w:rsid w:val="00D820EA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986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rsid w:val="0030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30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2050&amp;date=12.11.2021" TargetMode="External"/><Relationship Id="rId18" Type="http://schemas.openxmlformats.org/officeDocument/2006/relationships/hyperlink" Target="https://login.consultant.ru/link/?req=doc&amp;base=LAW&amp;n=362050&amp;date=12.11.2021&amp;dst=100128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2050&amp;date=12.11.2021" TargetMode="External"/><Relationship Id="rId17" Type="http://schemas.openxmlformats.org/officeDocument/2006/relationships/hyperlink" Target="https://login.consultant.ru/link/?req=doc&amp;base=LAW&amp;n=362050&amp;date=12.11.2021&amp;dst=10006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2050&amp;date=12.11.2021&amp;dst=100032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2584&amp;date=12.11.2021&amp;dst=10004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62050&amp;date=12.11.2021&amp;dst=100028&amp;field=134" TargetMode="External"/><Relationship Id="rId10" Type="http://schemas.openxmlformats.org/officeDocument/2006/relationships/hyperlink" Target="https://login.consultant.ru/link/?req=doc&amp;base=LAW&amp;n=382584&amp;date=12.11.2021&amp;dst=100015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8036&amp;date=12.11.2021&amp;dst=518&amp;field=134" TargetMode="External"/><Relationship Id="rId14" Type="http://schemas.openxmlformats.org/officeDocument/2006/relationships/hyperlink" Target="https://login.consultant.ru/link/?req=doc&amp;base=LAW&amp;n=362050&amp;date=12.11.2021&amp;dst=100013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6437</Characters>
  <Application>Microsoft Office Word</Application>
  <DocSecurity>2</DocSecurity>
  <Lines>53</Lines>
  <Paragraphs>15</Paragraphs>
  <ScaleCrop>false</ScaleCrop>
  <Company>КонсультантПлюс Версия 4021.00.20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08.10.2021 N 707"О внесении изменений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</dc:title>
  <dc:creator>школа</dc:creator>
  <cp:lastModifiedBy>школа</cp:lastModifiedBy>
  <cp:revision>2</cp:revision>
  <cp:lastPrinted>2023-02-20T06:34:00Z</cp:lastPrinted>
  <dcterms:created xsi:type="dcterms:W3CDTF">2023-03-01T08:12:00Z</dcterms:created>
  <dcterms:modified xsi:type="dcterms:W3CDTF">2023-03-01T08:12:00Z</dcterms:modified>
</cp:coreProperties>
</file>