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12" w:rsidRDefault="00F16485">
      <w:pPr>
        <w:spacing w:after="0" w:line="240" w:lineRule="auto"/>
        <w:jc w:val="center"/>
      </w:pPr>
      <w:r>
        <w:t>ОТЧЕТ МАОУ СОШ №8</w:t>
      </w:r>
    </w:p>
    <w:p w:rsidR="00134212" w:rsidRDefault="00F16485">
      <w:pPr>
        <w:spacing w:after="0" w:line="240" w:lineRule="auto"/>
        <w:jc w:val="center"/>
      </w:pPr>
      <w:r>
        <w:t>«Антикоррупционное просвещение обучающихся»</w:t>
      </w:r>
    </w:p>
    <w:p w:rsidR="00134212" w:rsidRDefault="00134212">
      <w:pPr>
        <w:spacing w:after="0" w:line="240" w:lineRule="auto"/>
        <w:jc w:val="center"/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t xml:space="preserve">Осуществлено обновление информации раздела «Противодействие коррупции» на официальном сайте образовательной организации, а именно указана ссылка на сайт </w:t>
      </w:r>
      <w:r>
        <w:rPr>
          <w:szCs w:val="28"/>
          <w:shd w:val="clear" w:color="auto" w:fill="FFFFFF"/>
        </w:rPr>
        <w:t>Департамента противодействия коррупции и контроля Свердловской области</w:t>
      </w:r>
    </w:p>
    <w:p w:rsidR="00134212" w:rsidRDefault="00A04B2C">
      <w:pPr>
        <w:pStyle w:val="a4"/>
        <w:spacing w:after="0" w:line="240" w:lineRule="auto"/>
        <w:jc w:val="both"/>
      </w:pPr>
      <w:hyperlink r:id="rId7" w:history="1">
        <w:r w:rsidR="00F16485">
          <w:rPr>
            <w:rStyle w:val="a3"/>
          </w:rPr>
          <w:t>https://vt8.uralschool.ru/?section_id=131</w:t>
        </w:r>
      </w:hyperlink>
      <w:r w:rsidR="00F16485">
        <w:t xml:space="preserve"> </w:t>
      </w:r>
    </w:p>
    <w:p w:rsidR="00134212" w:rsidRDefault="00134212">
      <w:pPr>
        <w:pStyle w:val="a4"/>
        <w:spacing w:after="0" w:line="240" w:lineRule="auto"/>
        <w:jc w:val="both"/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</w:pPr>
      <w:r>
        <w:t>Объявлено на официальном сайте школы о проведении Всероссийского антикоррупционного диктанта с 9 по 11 декабря (организация мероприятия к Международному дню борьбы с коррупцией, 9 декабря)</w:t>
      </w:r>
    </w:p>
    <w:p w:rsidR="00134212" w:rsidRDefault="00A04B2C">
      <w:pPr>
        <w:pStyle w:val="a4"/>
        <w:spacing w:after="0" w:line="240" w:lineRule="auto"/>
        <w:jc w:val="both"/>
      </w:pPr>
      <w:hyperlink r:id="rId8" w:history="1">
        <w:r w:rsidR="00F16485">
          <w:rPr>
            <w:rStyle w:val="a3"/>
          </w:rPr>
          <w:t>https://vt8.uralschool.ru/?section_id=258</w:t>
        </w:r>
      </w:hyperlink>
      <w:r w:rsidR="00F16485">
        <w:t xml:space="preserve"> </w:t>
      </w:r>
    </w:p>
    <w:p w:rsidR="00134212" w:rsidRDefault="00134212">
      <w:pPr>
        <w:pStyle w:val="a4"/>
        <w:spacing w:after="0" w:line="240" w:lineRule="auto"/>
        <w:jc w:val="both"/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Участие обучающихся в областном творческом конкурсе </w:t>
      </w:r>
      <w:r>
        <w:rPr>
          <w:color w:val="181819"/>
          <w:szCs w:val="28"/>
        </w:rPr>
        <w:t>в сфере противодействия коррупции в Свердловской области</w:t>
      </w:r>
      <w:r>
        <w:rPr>
          <w:szCs w:val="28"/>
        </w:rPr>
        <w:t xml:space="preserve"> «Честные люди – сила Урала» в номинациях </w:t>
      </w:r>
      <w:r>
        <w:rPr>
          <w:color w:val="181819"/>
          <w:szCs w:val="28"/>
        </w:rPr>
        <w:t>«Лучший антикоррупционный плакат»;</w:t>
      </w:r>
      <w:r>
        <w:rPr>
          <w:color w:val="181819"/>
          <w:szCs w:val="28"/>
        </w:rPr>
        <w:br/>
        <w:t>«Лучший антикоррупционный видеоролик»</w:t>
      </w:r>
    </w:p>
    <w:p w:rsidR="00134212" w:rsidRDefault="00A04B2C">
      <w:pPr>
        <w:pStyle w:val="a4"/>
        <w:spacing w:after="0" w:line="240" w:lineRule="auto"/>
        <w:jc w:val="both"/>
        <w:rPr>
          <w:szCs w:val="28"/>
        </w:rPr>
      </w:pPr>
      <w:hyperlink r:id="rId9" w:history="1">
        <w:r w:rsidR="00F16485">
          <w:rPr>
            <w:rStyle w:val="a3"/>
            <w:szCs w:val="28"/>
          </w:rPr>
          <w:t>https://vt8.uralschool.ru/?section_id=131</w:t>
        </w:r>
      </w:hyperlink>
    </w:p>
    <w:p w:rsidR="00134212" w:rsidRDefault="00A04B2C">
      <w:pPr>
        <w:pStyle w:val="a4"/>
        <w:spacing w:after="0" w:line="240" w:lineRule="auto"/>
        <w:jc w:val="both"/>
        <w:rPr>
          <w:szCs w:val="28"/>
        </w:rPr>
      </w:pPr>
      <w:hyperlink r:id="rId10" w:history="1">
        <w:r w:rsidR="00F16485">
          <w:rPr>
            <w:rStyle w:val="a3"/>
            <w:szCs w:val="28"/>
          </w:rPr>
          <w:t>https://vk.com/wall-195613545_1407</w:t>
        </w:r>
      </w:hyperlink>
      <w:r w:rsidR="00F16485">
        <w:rPr>
          <w:szCs w:val="28"/>
        </w:rPr>
        <w:t xml:space="preserve"> </w:t>
      </w:r>
    </w:p>
    <w:p w:rsidR="00134212" w:rsidRDefault="00134212">
      <w:pPr>
        <w:pStyle w:val="a4"/>
        <w:rPr>
          <w:szCs w:val="28"/>
        </w:rPr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Проведены профилактические беседы с обучающимися среднего и старшего звена в рамках акции «Единый день профилактики» совместно с инспектором ПДН Плавиной Н.Н., социальным педагогом Кириченко И.В.</w:t>
      </w:r>
    </w:p>
    <w:p w:rsidR="00134212" w:rsidRDefault="00A04B2C">
      <w:pPr>
        <w:pStyle w:val="a4"/>
        <w:rPr>
          <w:szCs w:val="28"/>
        </w:rPr>
      </w:pPr>
      <w:hyperlink r:id="rId11" w:history="1">
        <w:r w:rsidR="00F16485">
          <w:rPr>
            <w:rStyle w:val="a3"/>
            <w:szCs w:val="28"/>
          </w:rPr>
          <w:t>https://vk.com/wall-195613545_1362</w:t>
        </w:r>
      </w:hyperlink>
      <w:r w:rsidR="00F16485">
        <w:rPr>
          <w:szCs w:val="28"/>
        </w:rPr>
        <w:t xml:space="preserve"> </w:t>
      </w:r>
    </w:p>
    <w:p w:rsidR="00134212" w:rsidRDefault="00134212">
      <w:pPr>
        <w:pStyle w:val="a4"/>
        <w:spacing w:after="0" w:line="240" w:lineRule="auto"/>
        <w:jc w:val="both"/>
        <w:rPr>
          <w:szCs w:val="28"/>
        </w:rPr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03.12.2022 Проведено практическое учебное занятие с обучающимися 10-го класса по профилю «Право» согласно межсетевого договора с адвокатом г.Кировграда и помощником Кировградского городского суда. </w:t>
      </w:r>
    </w:p>
    <w:bookmarkStart w:id="0" w:name="_GoBack"/>
    <w:bookmarkEnd w:id="0"/>
    <w:p w:rsidR="00134212" w:rsidRDefault="00A04B2C">
      <w:pPr>
        <w:pStyle w:val="a4"/>
        <w:spacing w:after="0" w:line="240" w:lineRule="auto"/>
        <w:ind w:left="360" w:firstLineChars="150" w:firstLine="42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fldChar w:fldCharType="begin"/>
      </w:r>
      <w:r w:rsidR="00F16485">
        <w:rPr>
          <w:rFonts w:eastAsia="SimSun"/>
          <w:szCs w:val="28"/>
        </w:rPr>
        <w:instrText xml:space="preserve"> HYPERLINK "https://vk.com/wall-195613545_2260" </w:instrText>
      </w:r>
      <w:r>
        <w:rPr>
          <w:rFonts w:eastAsia="SimSun"/>
          <w:szCs w:val="28"/>
        </w:rPr>
        <w:fldChar w:fldCharType="separate"/>
      </w:r>
      <w:r w:rsidR="00F16485">
        <w:rPr>
          <w:rStyle w:val="a3"/>
          <w:rFonts w:eastAsia="SimSun"/>
          <w:szCs w:val="28"/>
        </w:rPr>
        <w:t>https://vk.com/wall-195613545_2260</w:t>
      </w:r>
      <w:r>
        <w:rPr>
          <w:rFonts w:eastAsia="SimSun"/>
          <w:szCs w:val="28"/>
        </w:rPr>
        <w:fldChar w:fldCharType="end"/>
      </w:r>
      <w:r w:rsidR="00F16485">
        <w:rPr>
          <w:rFonts w:eastAsia="SimSun"/>
          <w:szCs w:val="28"/>
        </w:rPr>
        <w:t xml:space="preserve"> </w:t>
      </w:r>
    </w:p>
    <w:p w:rsidR="00134212" w:rsidRDefault="00134212">
      <w:pPr>
        <w:pStyle w:val="a4"/>
        <w:spacing w:after="0" w:line="240" w:lineRule="auto"/>
        <w:ind w:left="360"/>
        <w:jc w:val="both"/>
        <w:rPr>
          <w:rFonts w:eastAsia="SimSun"/>
          <w:szCs w:val="28"/>
        </w:rPr>
      </w:pPr>
    </w:p>
    <w:p w:rsidR="00134212" w:rsidRDefault="00F16485">
      <w:pPr>
        <w:pStyle w:val="a4"/>
        <w:numPr>
          <w:ilvl w:val="0"/>
          <w:numId w:val="1"/>
        </w:numPr>
        <w:spacing w:after="0" w:line="240" w:lineRule="auto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Проведение совещаний (обучающих мероприятий) с работниками ОУ по вопросам организации работы по противодействию коррупции в ОУ: </w:t>
      </w:r>
    </w:p>
    <w:p w:rsidR="00134212" w:rsidRDefault="00F16485">
      <w:pPr>
        <w:pStyle w:val="a4"/>
        <w:spacing w:after="0" w:line="240" w:lineRule="auto"/>
        <w:ind w:left="84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проведение совещаний с включением вопросов антикоррупционной направленности; </w:t>
      </w:r>
    </w:p>
    <w:p w:rsidR="00134212" w:rsidRDefault="00F16485">
      <w:pPr>
        <w:pStyle w:val="a4"/>
        <w:spacing w:after="0" w:line="240" w:lineRule="auto"/>
        <w:ind w:left="84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 xml:space="preserve">- рассмотрение вопросов противодействия коррупции на педагогических советах, совещаниях с трудовыми коллективами; </w:t>
      </w:r>
    </w:p>
    <w:p w:rsidR="00134212" w:rsidRDefault="00F16485">
      <w:pPr>
        <w:pStyle w:val="a4"/>
        <w:spacing w:after="0" w:line="240" w:lineRule="auto"/>
        <w:ind w:left="840"/>
        <w:jc w:val="both"/>
        <w:rPr>
          <w:rFonts w:eastAsia="SimSun"/>
          <w:szCs w:val="28"/>
        </w:rPr>
      </w:pPr>
      <w:r>
        <w:rPr>
          <w:rFonts w:eastAsia="SimSun"/>
          <w:szCs w:val="28"/>
        </w:rPr>
        <w:t>- ознакомление работников ОУ с действующим законодательством и т.п.</w:t>
      </w:r>
    </w:p>
    <w:p w:rsidR="00134212" w:rsidRPr="00922DA5" w:rsidRDefault="00134212" w:rsidP="00922DA5">
      <w:pPr>
        <w:spacing w:after="0" w:line="240" w:lineRule="auto"/>
        <w:jc w:val="both"/>
        <w:rPr>
          <w:szCs w:val="28"/>
        </w:rPr>
      </w:pPr>
    </w:p>
    <w:p w:rsidR="00DC7100" w:rsidRDefault="00DC7100">
      <w:pPr>
        <w:pStyle w:val="a4"/>
        <w:spacing w:after="0" w:line="240" w:lineRule="auto"/>
        <w:jc w:val="both"/>
        <w:rPr>
          <w:szCs w:val="28"/>
        </w:rPr>
      </w:pPr>
    </w:p>
    <w:p w:rsidR="00DC7100" w:rsidRDefault="00DC7100">
      <w:pPr>
        <w:pStyle w:val="a4"/>
        <w:spacing w:after="0" w:line="240" w:lineRule="auto"/>
        <w:jc w:val="both"/>
        <w:rPr>
          <w:szCs w:val="28"/>
        </w:rPr>
      </w:pPr>
    </w:p>
    <w:p w:rsidR="00134212" w:rsidRDefault="00F16485">
      <w:pPr>
        <w:pStyle w:val="a4"/>
        <w:spacing w:after="0" w:line="240" w:lineRule="auto"/>
        <w:jc w:val="both"/>
        <w:rPr>
          <w:szCs w:val="28"/>
        </w:rPr>
      </w:pPr>
      <w:r>
        <w:rPr>
          <w:szCs w:val="28"/>
        </w:rPr>
        <w:t>Исп. Фуга О.С., заместитель директора МАОУ СОШ №8</w:t>
      </w:r>
    </w:p>
    <w:sectPr w:rsidR="00134212" w:rsidSect="00DC71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0A" w:rsidRDefault="0032790A">
      <w:pPr>
        <w:spacing w:line="240" w:lineRule="auto"/>
      </w:pPr>
      <w:r>
        <w:separator/>
      </w:r>
    </w:p>
  </w:endnote>
  <w:endnote w:type="continuationSeparator" w:id="0">
    <w:p w:rsidR="0032790A" w:rsidRDefault="0032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0A" w:rsidRDefault="0032790A">
      <w:pPr>
        <w:spacing w:after="0"/>
      </w:pPr>
      <w:r>
        <w:separator/>
      </w:r>
    </w:p>
  </w:footnote>
  <w:footnote w:type="continuationSeparator" w:id="0">
    <w:p w:rsidR="0032790A" w:rsidRDefault="0032790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35E2"/>
    <w:multiLevelType w:val="multilevel"/>
    <w:tmpl w:val="5017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A61DCD"/>
    <w:rsid w:val="000F57A0"/>
    <w:rsid w:val="00134212"/>
    <w:rsid w:val="002351CB"/>
    <w:rsid w:val="00240CF2"/>
    <w:rsid w:val="0032790A"/>
    <w:rsid w:val="00922DA5"/>
    <w:rsid w:val="00A04B2C"/>
    <w:rsid w:val="00A61DCD"/>
    <w:rsid w:val="00B67104"/>
    <w:rsid w:val="00D6581F"/>
    <w:rsid w:val="00D94011"/>
    <w:rsid w:val="00DC7100"/>
    <w:rsid w:val="00E42132"/>
    <w:rsid w:val="00E93F76"/>
    <w:rsid w:val="00F16485"/>
    <w:rsid w:val="15A9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12"/>
    <w:pPr>
      <w:spacing w:after="200" w:line="276" w:lineRule="auto"/>
    </w:pPr>
    <w:rPr>
      <w:rFonts w:eastAsiaTheme="minorHAnsi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4212"/>
    <w:pPr>
      <w:keepNext/>
      <w:widowControl w:val="0"/>
      <w:wordWrap w:val="0"/>
      <w:autoSpaceDE w:val="0"/>
      <w:autoSpaceDN w:val="0"/>
      <w:spacing w:before="240" w:after="60" w:line="240" w:lineRule="auto"/>
      <w:jc w:val="both"/>
      <w:outlineLvl w:val="0"/>
    </w:pPr>
    <w:rPr>
      <w:rFonts w:eastAsia="Times New Roman"/>
      <w:b/>
      <w:bCs/>
      <w:kern w:val="32"/>
      <w:szCs w:val="32"/>
      <w:lang w:val="en-US" w:eastAsia="ko-KR"/>
    </w:rPr>
  </w:style>
  <w:style w:type="paragraph" w:styleId="2">
    <w:name w:val="heading 2"/>
    <w:basedOn w:val="a"/>
    <w:next w:val="a"/>
    <w:link w:val="20"/>
    <w:uiPriority w:val="9"/>
    <w:qFormat/>
    <w:rsid w:val="00134212"/>
    <w:pPr>
      <w:spacing w:before="100" w:beforeAutospacing="1" w:after="100" w:afterAutospacing="1" w:line="240" w:lineRule="auto"/>
      <w:jc w:val="both"/>
      <w:outlineLvl w:val="1"/>
    </w:pPr>
    <w:rPr>
      <w:rFonts w:eastAsia="Times New Roman"/>
      <w:b/>
      <w:bCs/>
      <w:i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34212"/>
    <w:rPr>
      <w:color w:val="0000FF" w:themeColor="hyperlink"/>
      <w:u w:val="single"/>
    </w:rPr>
  </w:style>
  <w:style w:type="character" w:customStyle="1" w:styleId="10">
    <w:name w:val="Заголовок 1 Знак"/>
    <w:link w:val="1"/>
    <w:uiPriority w:val="9"/>
    <w:rsid w:val="00134212"/>
    <w:rPr>
      <w:rFonts w:eastAsia="Times New Roman"/>
      <w:b/>
      <w:bCs/>
      <w:kern w:val="32"/>
      <w:sz w:val="28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qFormat/>
    <w:rsid w:val="00134212"/>
    <w:rPr>
      <w:rFonts w:eastAsia="Times New Roman"/>
      <w:b/>
      <w:bCs/>
      <w:i/>
      <w:sz w:val="28"/>
      <w:szCs w:val="36"/>
    </w:rPr>
  </w:style>
  <w:style w:type="paragraph" w:styleId="a4">
    <w:name w:val="List Paragraph"/>
    <w:basedOn w:val="a"/>
    <w:uiPriority w:val="34"/>
    <w:qFormat/>
    <w:rsid w:val="00134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t8.uralschool.ru/?section_id=2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t8.uralschool.ru/?section_id=13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195613545_136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wall-195613545_14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t8.uralschool.ru/?section_id=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7</cp:revision>
  <dcterms:created xsi:type="dcterms:W3CDTF">2022-11-14T09:16:00Z</dcterms:created>
  <dcterms:modified xsi:type="dcterms:W3CDTF">2023-03-16T04:58:00Z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D8AE17960DE94C2686783A9BAD029414</vt:lpwstr>
  </property>
</Properties>
</file>