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B4" w:rsidRDefault="00432EB4" w:rsidP="00432EB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Обучение детей с ОВЗ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1</w:t>
      </w:r>
      <w:r w:rsidR="006A6DAF">
        <w:rPr>
          <w:rFonts w:ascii="Tahoma" w:eastAsia="Times New Roman" w:hAnsi="Tahoma" w:cs="Tahoma"/>
          <w:sz w:val="21"/>
          <w:szCs w:val="21"/>
          <w:lang w:eastAsia="ru-RU"/>
        </w:rPr>
        <w:t>4</w:t>
      </w:r>
      <w:r>
        <w:rPr>
          <w:rFonts w:ascii="Tahoma" w:eastAsia="Times New Roman" w:hAnsi="Tahoma" w:cs="Tahoma"/>
          <w:sz w:val="21"/>
          <w:szCs w:val="21"/>
          <w:lang w:eastAsia="ru-RU"/>
        </w:rPr>
        <w:t>.0</w:t>
      </w:r>
      <w:r w:rsidR="006A6DAF">
        <w:rPr>
          <w:rFonts w:ascii="Tahoma" w:eastAsia="Times New Roman" w:hAnsi="Tahoma" w:cs="Tahoma"/>
          <w:sz w:val="21"/>
          <w:szCs w:val="21"/>
          <w:lang w:eastAsia="ru-RU"/>
        </w:rPr>
        <w:t>2</w:t>
      </w:r>
      <w:r>
        <w:rPr>
          <w:rFonts w:ascii="Tahoma" w:eastAsia="Times New Roman" w:hAnsi="Tahoma" w:cs="Tahoma"/>
          <w:sz w:val="21"/>
          <w:szCs w:val="21"/>
          <w:lang w:eastAsia="ru-RU"/>
        </w:rPr>
        <w:t>.202</w:t>
      </w:r>
      <w:r w:rsidR="006A6DAF">
        <w:rPr>
          <w:rFonts w:ascii="Tahoma" w:eastAsia="Times New Roman" w:hAnsi="Tahoma" w:cs="Tahoma"/>
          <w:sz w:val="21"/>
          <w:szCs w:val="21"/>
          <w:lang w:eastAsia="ru-RU"/>
        </w:rPr>
        <w:t>5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Ссылки на сайты организаций, оказывающих информационную, консультативную и иную помощь в обучении детей с ОВЗ: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× ГБОУ СО «Верхнетагильский 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центр  психолого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>-педагогической,  медицинской и социальной помощи» (территориальная ПМПК)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  </w:t>
      </w:r>
      <w:hyperlink r:id="rId4" w:history="1">
        <w:r>
          <w:rPr>
            <w:rStyle w:val="a3"/>
            <w:rFonts w:ascii="Tahoma" w:hAnsi="Tahoma" w:cs="Tahoma"/>
            <w:sz w:val="21"/>
            <w:szCs w:val="21"/>
            <w:lang w:eastAsia="ru-RU"/>
          </w:rPr>
          <w:t>https://vt-ddsh.uralschool.ru/</w:t>
        </w:r>
      </w:hyperlink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× ГБУ СО «Центр психолого-педагогической, медицинской и социальной помощи «Ресурс»»</w:t>
      </w:r>
    </w:p>
    <w:p w:rsidR="00432EB4" w:rsidRDefault="006A6DAF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="00432EB4">
          <w:rPr>
            <w:rStyle w:val="a3"/>
            <w:rFonts w:ascii="Tahoma" w:hAnsi="Tahoma" w:cs="Tahoma"/>
            <w:sz w:val="21"/>
            <w:szCs w:val="21"/>
            <w:lang w:eastAsia="ru-RU"/>
          </w:rPr>
          <w:t>http://www.xn----itbb4apbbhbdq1a.xn--p1ai/</w:t>
        </w:r>
      </w:hyperlink>
    </w:p>
    <w:p w:rsidR="006A6DAF" w:rsidRDefault="006A6DAF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EB4" w:rsidRPr="006A6DAF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6A6DAF">
        <w:rPr>
          <w:rFonts w:ascii="Tahoma" w:eastAsia="Times New Roman" w:hAnsi="Tahoma" w:cs="Tahoma"/>
          <w:sz w:val="28"/>
          <w:szCs w:val="28"/>
          <w:lang w:eastAsia="ru-RU"/>
        </w:rPr>
        <w:t>В МАОУ СОШ № 8 в</w:t>
      </w:r>
      <w:r w:rsidR="006A6DAF">
        <w:rPr>
          <w:rFonts w:ascii="Tahoma" w:eastAsia="Times New Roman" w:hAnsi="Tahoma" w:cs="Tahoma"/>
          <w:sz w:val="28"/>
          <w:szCs w:val="28"/>
          <w:lang w:eastAsia="ru-RU"/>
        </w:rPr>
        <w:t>о 2- м полугодии</w:t>
      </w:r>
      <w:r w:rsidRPr="006A6DAF">
        <w:rPr>
          <w:rFonts w:ascii="Tahoma" w:eastAsia="Times New Roman" w:hAnsi="Tahoma" w:cs="Tahoma"/>
          <w:sz w:val="28"/>
          <w:szCs w:val="28"/>
          <w:lang w:eastAsia="ru-RU"/>
        </w:rPr>
        <w:t xml:space="preserve"> 2024-25 </w:t>
      </w:r>
      <w:proofErr w:type="spellStart"/>
      <w:r w:rsidRPr="006A6DAF">
        <w:rPr>
          <w:rFonts w:ascii="Tahoma" w:eastAsia="Times New Roman" w:hAnsi="Tahoma" w:cs="Tahoma"/>
          <w:sz w:val="28"/>
          <w:szCs w:val="28"/>
          <w:lang w:eastAsia="ru-RU"/>
        </w:rPr>
        <w:t>уч.г</w:t>
      </w:r>
      <w:proofErr w:type="spellEnd"/>
      <w:r w:rsidRPr="006A6DAF">
        <w:rPr>
          <w:rFonts w:ascii="Tahoma" w:eastAsia="Times New Roman" w:hAnsi="Tahoma" w:cs="Tahoma"/>
          <w:sz w:val="28"/>
          <w:szCs w:val="28"/>
          <w:lang w:eastAsia="ru-RU"/>
        </w:rPr>
        <w:t>.  </w:t>
      </w:r>
    </w:p>
    <w:p w:rsidR="00432EB4" w:rsidRDefault="006A6DAF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sz w:val="21"/>
          <w:szCs w:val="21"/>
          <w:lang w:eastAsia="ru-RU"/>
        </w:rPr>
        <w:t>×53</w:t>
      </w:r>
      <w:r w:rsidR="00432EB4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человека обучаются по Адаптированным основным общеобразовательным </w:t>
      </w:r>
      <w:proofErr w:type="gramStart"/>
      <w:r w:rsidR="00432EB4">
        <w:rPr>
          <w:rFonts w:ascii="Tahoma" w:eastAsia="Times New Roman" w:hAnsi="Tahoma" w:cs="Tahoma"/>
          <w:b/>
          <w:sz w:val="21"/>
          <w:szCs w:val="21"/>
          <w:lang w:eastAsia="ru-RU"/>
        </w:rPr>
        <w:t>программам</w:t>
      </w:r>
      <w:r w:rsidR="00432EB4">
        <w:rPr>
          <w:rFonts w:ascii="Tahoma" w:eastAsia="Times New Roman" w:hAnsi="Tahoma" w:cs="Tahoma"/>
          <w:sz w:val="21"/>
          <w:szCs w:val="21"/>
          <w:lang w:eastAsia="ru-RU"/>
        </w:rPr>
        <w:t xml:space="preserve">  для</w:t>
      </w:r>
      <w:proofErr w:type="gramEnd"/>
      <w:r w:rsidR="00432EB4">
        <w:rPr>
          <w:rFonts w:ascii="Tahoma" w:eastAsia="Times New Roman" w:hAnsi="Tahoma" w:cs="Tahoma"/>
          <w:sz w:val="21"/>
          <w:szCs w:val="21"/>
          <w:lang w:eastAsia="ru-RU"/>
        </w:rPr>
        <w:t xml:space="preserve"> обучающихся  с ограниченными возможностями здоровья: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393"/>
        <w:gridCol w:w="3594"/>
      </w:tblGrid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человек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обучающихся</w:t>
            </w:r>
          </w:p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задержкой психического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6A6DAF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Вар. 7.1 – 5</w:t>
            </w:r>
            <w:r w:rsidR="00432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432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</w:t>
            </w:r>
            <w:proofErr w:type="gramEnd"/>
            <w:r w:rsidR="00432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  </w:t>
            </w:r>
          </w:p>
          <w:p w:rsidR="00432EB4" w:rsidRDefault="006A6DAF" w:rsidP="006A6DAF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Вар. 7 – 43</w:t>
            </w:r>
            <w:r w:rsidR="00432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432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</w:t>
            </w:r>
            <w:proofErr w:type="gramEnd"/>
            <w:r w:rsidR="00432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слабослышащих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 2.1. – 1 чел</w:t>
            </w:r>
          </w:p>
        </w:tc>
      </w:tr>
      <w:tr w:rsidR="006A6DAF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DAF" w:rsidRDefault="006A6DAF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обучающихся с ТНР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DAF" w:rsidRDefault="006A6DAF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DAF" w:rsidRDefault="006A6DAF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 5.1 – 1 чел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АООП для обучающихся с </w:t>
            </w:r>
            <w:r w:rsidR="006A6D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умственной отсталостью (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интеллектуальными нарушениями</w:t>
            </w:r>
            <w:r w:rsidR="006A6D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DAF" w:rsidRDefault="006A6DAF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чел</w:t>
            </w:r>
          </w:p>
          <w:p w:rsidR="006A6DAF" w:rsidRDefault="006A6DAF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чел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АООП для обучающихся с </w:t>
            </w:r>
            <w:r w:rsidR="006A6D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умственной отсталостью (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интеллектуальными нарушениями</w:t>
            </w:r>
            <w:r w:rsidR="006A6D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нарушениями опорно-двигательного аппарата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чел</w:t>
            </w:r>
          </w:p>
        </w:tc>
      </w:tr>
    </w:tbl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детей данной категории разработаны и реализуются индивидуальные образовательные маршруты (ИОМ).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sz w:val="21"/>
          <w:szCs w:val="21"/>
          <w:lang w:eastAsia="ru-RU"/>
        </w:rPr>
        <w:t>× 10 детей-инвалидов.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  Для детей данной категории реализуются рекомендации ИПРА 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и  индивидуальные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образовательные маршруты.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32EB4">
        <w:rPr>
          <w:rFonts w:ascii="Tahoma" w:eastAsia="Times New Roman" w:hAnsi="Tahoma" w:cs="Tahoma"/>
          <w:b/>
          <w:sz w:val="21"/>
          <w:szCs w:val="21"/>
          <w:lang w:eastAsia="ru-RU"/>
        </w:rPr>
        <w:t>× </w:t>
      </w:r>
      <w:r w:rsidR="006A6DAF">
        <w:rPr>
          <w:rFonts w:ascii="Tahoma" w:eastAsia="Times New Roman" w:hAnsi="Tahoma" w:cs="Tahoma"/>
          <w:b/>
          <w:sz w:val="21"/>
          <w:szCs w:val="21"/>
          <w:lang w:eastAsia="ru-RU"/>
        </w:rPr>
        <w:t>4</w:t>
      </w:r>
      <w:r w:rsidRPr="00432EB4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человек</w:t>
      </w:r>
      <w:r w:rsidR="006A6DAF">
        <w:rPr>
          <w:rFonts w:ascii="Tahoma" w:eastAsia="Times New Roman" w:hAnsi="Tahoma" w:cs="Tahoma"/>
          <w:b/>
          <w:sz w:val="21"/>
          <w:szCs w:val="21"/>
          <w:lang w:eastAsia="ru-RU"/>
        </w:rPr>
        <w:t>а</w:t>
      </w:r>
      <w:r w:rsidRPr="00432EB4">
        <w:rPr>
          <w:rFonts w:ascii="Tahoma" w:eastAsia="Times New Roman" w:hAnsi="Tahoma" w:cs="Tahoma"/>
          <w:b/>
          <w:sz w:val="21"/>
          <w:szCs w:val="21"/>
          <w:lang w:eastAsia="ru-RU"/>
        </w:rPr>
        <w:t>,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которым по 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заключению  ПМПК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рекомендовано обучение по основным общеобразовательным программам с психолого-педагогическим сопровождением.</w:t>
      </w:r>
    </w:p>
    <w:p w:rsidR="00432EB4" w:rsidRDefault="00432EB4" w:rsidP="00432EB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br/>
      </w:r>
      <w:bookmarkStart w:id="0" w:name="_GoBack"/>
      <w:bookmarkEnd w:id="0"/>
    </w:p>
    <w:sectPr w:rsidR="0043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94"/>
    <w:rsid w:val="002257E4"/>
    <w:rsid w:val="00432EB4"/>
    <w:rsid w:val="006A6DAF"/>
    <w:rsid w:val="00A25122"/>
    <w:rsid w:val="00D52D1C"/>
    <w:rsid w:val="00E85AAF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B0E7-6FDC-4310-AEE7-CF2631DB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qFormat/>
    <w:rsid w:val="00E85AAF"/>
    <w:rPr>
      <w:rFonts w:ascii="Times New Roman" w:eastAsia="Times New Roman" w:hAnsi="Times New Roman" w:hint="eastAsia"/>
      <w:sz w:val="28"/>
    </w:rPr>
  </w:style>
  <w:style w:type="character" w:styleId="a3">
    <w:name w:val="Hyperlink"/>
    <w:basedOn w:val="a0"/>
    <w:uiPriority w:val="99"/>
    <w:semiHidden/>
    <w:unhideWhenUsed/>
    <w:rsid w:val="00432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6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6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--itbb4apbbhbdq1a.xn--p1ai/" TargetMode="External"/><Relationship Id="rId4" Type="http://schemas.openxmlformats.org/officeDocument/2006/relationships/hyperlink" Target="https://vt-ddsh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</dc:creator>
  <cp:keywords/>
  <dc:description/>
  <cp:lastModifiedBy>kab24</cp:lastModifiedBy>
  <cp:revision>6</cp:revision>
  <dcterms:created xsi:type="dcterms:W3CDTF">2023-10-20T07:24:00Z</dcterms:created>
  <dcterms:modified xsi:type="dcterms:W3CDTF">2025-02-14T05:41:00Z</dcterms:modified>
</cp:coreProperties>
</file>