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C38" w:rsidRDefault="00937D6B" w:rsidP="00937D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6521">
        <w:rPr>
          <w:rFonts w:ascii="Times New Roman" w:hAnsi="Times New Roman" w:cs="Times New Roman"/>
          <w:sz w:val="28"/>
          <w:szCs w:val="28"/>
        </w:rPr>
        <w:t xml:space="preserve">      </w:t>
      </w:r>
      <w:r w:rsidR="00AC1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2\Desktop\скан\терроризм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кан\терроризм\титул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38" w:rsidRDefault="00AC1C38" w:rsidP="00937D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C38" w:rsidRDefault="00AC1C38" w:rsidP="00937D6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C38" w:rsidRPr="00A85313" w:rsidRDefault="00937D6B" w:rsidP="00AC1C3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52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назначение. В качестве камуфляжа для взрывных устройств часто используются обычные бытовые предметы: сумки, пакеты, свертки, коробки, игрушки и т.п.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Не трогать, не вскрывать и не передвигать находку.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Зафиксировать время обнаружения находки.</w:t>
      </w:r>
    </w:p>
    <w:p w:rsidR="00655139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Сделать так, чтобы люди отошли как можно дальше от опасной находки.</w:t>
      </w:r>
    </w:p>
    <w:p w:rsidR="00655139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1.7. Обязательно дождаться прибытия оперативно-следственной группы, так как вы являетесь самым важным очевидцем.</w:t>
      </w:r>
    </w:p>
    <w:p w:rsidR="00655139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 До прибытия оперативно-следственной группы находиться на безопасном расстоянии от обнаруженного предмета (</w:t>
      </w:r>
      <w:proofErr w:type="gramStart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приложение) и быть готовым дать показания, касающиеся случившегося.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r w:rsidR="00937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Рекомендуемые зоны эвакуации и оцепления при обнаружении взрывного устройства или подозрительного предмета, который может оказаться взрывным устройством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200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100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(0,33 л.) 100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Мина МОН–50 100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Чемодан (кейс) 250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Дорожный чемодан 350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Легковой автомобиль 600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 900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Грузовая автомашина (фургон) 1500 метров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В случае необходимости, а также по указанию правоохранительных органов и спецслужб руководителю образовательного учреждения или лицу, 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заменяющему, следует подать команду для осуществления эвакуации личного состава согласно плану эвакуации.</w:t>
      </w:r>
    </w:p>
    <w:p w:rsidR="0065513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Заместителю директора школы по АХ</w:t>
      </w:r>
      <w:r w:rsidR="0065513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возможность беспрепятственного подъезда к месту обнаружения подозрительного предмета автомашин правоохранительных органов, скорой медицинской помощи, пожарной охраны, сотрудников подразделений министерства по чрезвычайным ситуациям, служб эксплуатации.</w:t>
      </w:r>
    </w:p>
    <w:p w:rsidR="003B3F09" w:rsidRPr="00A85313" w:rsidRDefault="003B3F09" w:rsidP="00937D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Действия при поступлении угрозы по телефону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При поступлении угрозы немедленно доложите об этом директору школы или лицу, его замещающему, для принятия соответствующих мер и сообщения о поступившей угрозе в правоохранительные органы и в </w:t>
      </w:r>
      <w:r w:rsidR="006551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Постарайтесь дословно запомнить разговор и зафиксировать его на бумаге.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Не распространяйтесь о факте разговора и его содержании, максимально ограничьте число людей, владеющих информацией.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По ходу разговора отметьте пол, возраст звонившего и особенности его речи: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голос (громкий или тихий, низкий или высокий);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темп речи (быстрый или медленный);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произношение (отчетливое, искаженное, с заиканием, «шепелявое», наличие акцента или диалекта);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манера речи (развязная, с </w:t>
      </w:r>
      <w:proofErr w:type="gramStart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издевкой</w:t>
      </w:r>
      <w:proofErr w:type="gramEnd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нецензурными выражениями).</w:t>
      </w:r>
    </w:p>
    <w:p w:rsidR="003B3F09" w:rsidRPr="00A85313" w:rsidRDefault="003B3F09" w:rsidP="004F39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Обязательно отметьте звуковой фон (шум автомашин или железнодорожного транспорта, звук </w:t>
      </w:r>
      <w:proofErr w:type="gramStart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</w:t>
      </w:r>
      <w:proofErr w:type="gramEnd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или радиоаппаратуры, голоса и др.).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Отметьте характер звонка (городской или междугородный).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Обязательно зафиксируйте точное время начала разговора и его продолжительность.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В любом случае постарайтесь в ходе разговора получить ответы на следующие вопросы: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куда, кому, по какому телефону звонит этот человек?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какие конкретно требования он выдвигает?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выдвигает требования лично он, выступает в роли посредника или представляет какую-то группу лиц?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каких условиях он или они согласны отказаться от задуманного?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и когда с ним (с ними) можно связаться?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кому вы можете или должны сообщить об этом звонке?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Если возможно, еще в процессе разговора сообщите о нем руководству школы, если нет, то немедленно после его окончания.</w:t>
      </w:r>
    </w:p>
    <w:p w:rsidR="003B3F09" w:rsidRPr="00A85313" w:rsidRDefault="003B3F09" w:rsidP="00937D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853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Действия при поступлении угрозы в письменной форме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После получения такого документа обращайтесь с ним максимально осторожно. По возможности уберите его в чистый плотно закрываемый полиэтиленовый пакет и поместите в отдельную жесткую папку.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Постарайтесь не оставлять на документе отпечатков своих пальцев.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Вскрытие конверта, в который упакован документ, производите только с левой или правой стороны, аккуратно отрезая кромки ножницами.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Сохраните документ с текстом, конверт и любые вложения в него, упаковку.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Не расширяйте круг лиц, знакомых с содержанием документа.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Анонимные материалы направляются в правоохранительные органы с сопроводительным письмом, в котором дается их описание (вид, количество, каким способом и на чем исполнены, с каких слов начинается и какими заканчивается текст, наличие подписи и т.п.), а также обстоятельств, связанных с распространением, обнаружением или получением материалов.</w:t>
      </w:r>
    </w:p>
    <w:p w:rsidR="003B3F09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Анонимные материалы не должны сшиваться, склеиваться, на них не разрешается делать надписи, подчеркивать или обводить отдельные места в тексте, писать резолюции и указания. Такие материалы запрещается мять и сгибать. При написании резолюций и другой информации на сопроводительных документах не должно оставаться продавленных следов на анонимных материалах.</w:t>
      </w:r>
    </w:p>
    <w:p w:rsidR="00937D6B" w:rsidRPr="00A85313" w:rsidRDefault="00937D6B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F09" w:rsidRPr="00A85313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Действия при захвате заложников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При захвате заложников необходимо незамедлительно сообщить в правоохранительные органы о сложившейся в школе ситуации.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ситуации, когда проявились признаки угрозы захвата в заложники вас, постарайтесь избежать попадания в их число. С этой целью немедленно покиньте опасную зону или спрячьтесь.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Спрятавшись, дождитесь ухода террористов и при первой возможности покиньте убежище. Исключением являются ситуации, когда вы оказались в поле зрения террористов или когда высока вероятность встречи с ними.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Не вступайте в переговоры с террористами по собственной инициативе.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Примите меры к беспрепятственному проходу (проезду) на объект сотрудников правоохранительных органов, МЧС, автомашин скорой медицинской помощи.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По прибытии сотрудников спецподразделений ФСБ и МВД окажите помощь в получении интересующей их информации.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4.7. При необходимости выполнять требования преступников, если это не связано с причинением ущерба жизни и здоровью людей, не спорьте с террористами.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Не допускать действий, которые могут спровоцировать нападающих к применению оружия и привести к человеческим жертвам.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Перенося лишения, оскорбления и унижения, не смотрите в глаза преступникам, не ведите себя вызывающе.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4.10. При необходимости совершить то или иное действие (сесть, встать, попить, сходить в туалет), спрашивайте разрешение.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Если вы ранены, то постарайтесь не двигаться. Этим вы сократите потерю крови.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Помните: ваша цель — остаться в живых.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4.13. 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т.д.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4.14. 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4.15. Во время проведения спецслужбами операции по вашему освобождению неукоснительно соблюдайте следующие требования: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лежите на полу лицом вниз, голову закройте руками и не двигайтесь;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ни в коем случае не бегите навстречу сотрудникам спецслужб или от них, так как они могут принять вас за преступника;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если есть возможность, держитесь подальше от проемов дверей и окон.</w:t>
      </w:r>
    </w:p>
    <w:p w:rsidR="003B3F09" w:rsidRPr="00A85313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Действия при стрельбе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Если вы услышали стрельбу на улице, не стойте у окна, даже если оно закрыто занавеской.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Передвигаясь по помещению во время стрельбы, не поднимайтесь выше уровня подоконника.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Не разрешайте школьникам входить в класс, со стороны которого слышны выстрелы.</w:t>
      </w:r>
    </w:p>
    <w:p w:rsidR="003B3F09" w:rsidRPr="00A85313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Если стрельба застала вас на улице, ложитесь на землю и постарайтесь отползти за укрытие (угол здания, клумба, остановка). Если такового поблизости нет, закройте голову руками и лежите смирно. Когда все утихнет, вы сможете подняться и, изменив маршрут, добраться до места назначения.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53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Действия при взрыве здания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Если произошел взрыв, нужно немедленно лечь на пол, стараясь не оказаться вблизи стеклянных шкафов, витрин и окон.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Если здание стало рушиться, то укрыться можно под главными стенами, потому что гибель чаще всего несут перегородки, потолки и люстры.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Если здание «тряхнуло», не надо выходить на лестничные клетки, касаться включенных электроприборов.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Оказавшись в темноте, не стоит тут же зажигать спички, т.к. могла возникнуть утечка газа.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6.5. Выходить из здания </w:t>
      </w:r>
      <w:proofErr w:type="gramStart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proofErr w:type="gramEnd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прижавшись спиной к стене, особенно если придется спускаться по лестнице. При этом необходимо пригнуться, </w:t>
      </w: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прикрыть голову руками, поскольку сверху могут посыпаться обломки и стекла.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Оказавшись на улице, нужно отойти от здания. При этом необходимо следить за карнизами и стенами, которые могут рухнуть. Важно быстро сориентироваться на местности, т.к. при обрушении дома поднимается густая туча пыли, которая может вызвать панику.</w:t>
      </w:r>
    </w:p>
    <w:p w:rsidR="003B3F09" w:rsidRPr="00A85313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53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Особенности террористов-смертников и действия при их угрозе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Характерными признаками террористов-смертников являются их неадекватное поведение; </w:t>
      </w:r>
    </w:p>
    <w:p w:rsidR="003B3F09" w:rsidRPr="00A85313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неестественная бледность, некоторая заторможенность реакций и движений, </w:t>
      </w:r>
      <w:proofErr w:type="gramStart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вызванные</w:t>
      </w:r>
      <w:proofErr w:type="gramEnd"/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возможной передозировкой транквилизаторов или наркотических веществ; 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человека).</w:t>
      </w:r>
    </w:p>
    <w:p w:rsidR="004F39F1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Террорист, как правило, имеет при себе мобильный телефон для связи с руководителем в случае возникновения трудностей</w:t>
      </w:r>
      <w:r w:rsidR="004F39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39F1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5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Национальность исполнителя-смертника для организаторов террористических акций принципиальной роли не играет. Между тем анализ </w:t>
      </w:r>
      <w:r w:rsidRPr="004F39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 проявлений терроризма на территории России показывает стремление использовать в этих целях представителей отдаленных сельских поселений южных регионов страны.</w:t>
      </w:r>
    </w:p>
    <w:p w:rsidR="003B3F09" w:rsidRPr="004F39F1" w:rsidRDefault="003B3F09" w:rsidP="00A853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9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7.4. При совершении теракта смертники одеваются в одежду, характерную для данной местности. Тем не </w:t>
      </w:r>
      <w:proofErr w:type="gramStart"/>
      <w:r w:rsidRPr="004F39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</w:t>
      </w:r>
      <w:proofErr w:type="gramEnd"/>
      <w:r w:rsidRPr="004F3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одежде, поведении присутствует ряд характерных признаков. Женщины имеют головной убор, при этом возможен не только традиционный глухой платок, но и легкие косынки или бейсболки. В летнее время одежда террориста-смертника не соответствует погоде, поскольку является чересчур просторной, т.к. предназначена для сокрытия на теле взрывного устройства.</w:t>
      </w:r>
    </w:p>
    <w:p w:rsidR="003B3F09" w:rsidRPr="004F39F1" w:rsidRDefault="003B3F09" w:rsidP="004A4F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9F1">
        <w:rPr>
          <w:rFonts w:ascii="Times New Roman" w:eastAsia="Times New Roman" w:hAnsi="Times New Roman" w:cs="Times New Roman"/>
          <w:sz w:val="28"/>
          <w:szCs w:val="28"/>
          <w:lang w:eastAsia="ru-RU"/>
        </w:rPr>
        <w:t>7.5. Будьте осторожны! Если смертник почувствует внимание окружающих, он может привести взрывное устройство в действие незамедлительно. Поэтому, чтобы обезопасить себя и окружающих, старайтесь соблюдать спокойствие и, не привлекая внимания подозрительного вам человека, сообщить о нем в административные или правоохранительные органы либо в службы безопасности.</w:t>
      </w:r>
    </w:p>
    <w:p w:rsidR="003B3F09" w:rsidRPr="004A4F0A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F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A4F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Действия при угрозе химического или биологического терроризма</w:t>
      </w:r>
    </w:p>
    <w:p w:rsidR="003B3F09" w:rsidRPr="004A4F0A" w:rsidRDefault="003B3F09" w:rsidP="004A4F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F0A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При обнаружении или установлении фактов применения химических и биологических веществ в образовательном учреждении или на его территории необходимо немедленно сообщать об этом руководителю учреждения или лицу, его замещающему, в правоохранительные органы и в органы ГО и ЧС.</w:t>
      </w:r>
    </w:p>
    <w:p w:rsidR="004A4F0A" w:rsidRDefault="003B3F09" w:rsidP="004A4F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F0A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В случае реального поражения химическим веществом пострадавшего следует немедленно вывести (вынести) на свежий воздух и оказать ему первую медицинскую помощь: обеспечить тепло и покой, при необходимости — промывание желудка, кислородное или искусственное дыхание, прием необходимых медицинских препаратов, после чего направить пострадавшего в медицинское учреждение</w:t>
      </w:r>
      <w:r w:rsidR="004A4F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4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 руководством медицинского работника школы.</w:t>
      </w:r>
    </w:p>
    <w:p w:rsidR="003B3F09" w:rsidRPr="004A4F0A" w:rsidRDefault="003B3F09" w:rsidP="004A4F0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F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8.3. При угрозе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улицу. Выходить можно только в средствах индивидуальной защиты, хотя бы простейших, таких как ватно-марлевые повязки, наглухо застегнутая верхняя одежда с капюшоном, сапоги и перчатки.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F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Действия при получении информации об эвакуации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9.1. Получив сообщение от администрации школы о начале эвакуации, соблюдайте спокойствие и четко выполняйте мероприятия, предусмотренные планом эвакуации учащихся и сотрудников.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9.2. Возьмите личные документы, деньги и ценности.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9.3. Окажите помощь в эвакуации тем, кому это необходимо.</w:t>
      </w:r>
    </w:p>
    <w:p w:rsid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9.4. Обязательно закройте на замок двери кабинетов, в которых находится ценная документация и дорогостоящее имущество — это защитит кабинет от возможного проникновения мародеров.</w:t>
      </w:r>
    </w:p>
    <w:p w:rsid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9.5. Не допускайте паники, истерики и спешки. Помещение покидайте организованно, согласно схеме путей эвакуации.</w:t>
      </w:r>
    </w:p>
    <w:p w:rsid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9.6. Возвращайтесь в покинутое помещение только после разрешения ответственных лиц.</w:t>
      </w:r>
    </w:p>
    <w:p w:rsid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9.7. Помните, что от согласованности и четкости ваших действий будет зависеть жизнь и здоровье многих людей.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3F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2. Мероприятия по предупреждению террористических актов в школе</w:t>
      </w:r>
    </w:p>
    <w:p w:rsidR="006B0B45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Руководящему составу школы и всем педагогам (учителям, воспитателям, преподавателям) знать самим и довести до сведения обучающихся в части их касающейся требования руководящих документов по предупреждению и борьбе с терроризмом, 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закон 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06.03.2006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противодействии с терроризмом».</w:t>
      </w:r>
    </w:p>
    <w:p w:rsidR="003B3F09" w:rsidRPr="003A5B7D" w:rsidRDefault="006B0B45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B3F09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Классным руководителям и всем педагогам предупреждать, выявлять и решительно пресекать факты недисциплинированного поведения отдельных обучающихся, вовлечения их в экстремистские организации и реакционные религиозные секты. Взаимодействовать по этим вопросам с сотрудниками правоохранительных органов, а также с родителями обучающихся, использовать авторитет и влияние коллективов обучающихся, их общественные органы.</w:t>
      </w:r>
    </w:p>
    <w:p w:rsidR="003B3F09" w:rsidRPr="003A5B7D" w:rsidRDefault="006B0B45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B3F09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Заместителю директора по безопасности ежегодно планировать занятия по вопросам противодействия терроризму с сотрудниками учреждения в системе </w:t>
      </w:r>
      <w:proofErr w:type="gramStart"/>
      <w:r w:rsidR="003B3F09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="003B3F09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обороне, преподавателю-организатору ОБЖ — в рамках дисциплин ОБЖ.</w:t>
      </w:r>
    </w:p>
    <w:p w:rsidR="003B3F09" w:rsidRPr="003A5B7D" w:rsidRDefault="003B3F09" w:rsidP="00937D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3. Мероприятия по предотвращению террористических актов в здании школы и на ее территории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Заместител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школы по  административно-хозяйственной 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содержать в порядке чердачные, подвальные и подсобные помещения, запасные выходы из здания школы, которые должны быть закрыты и опечатаны. Опечатанными должны быть также пожарные краны, огнетушители и электрощиты. Ежедневно осуществлять контроль состояния этих объектов. Следить за освещением территории учреждения в темное время.</w:t>
      </w:r>
    </w:p>
    <w:p w:rsidR="006B0B45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Заместителям директора школы по воспитательной и учебно-воспитательной работе не реже одного раза в неделю проверять состояние учебных помещений (классов, кабинетов, учебных мастерских, музея, актового зала). Контролировать выдачу ключей от учебных помещений педагогам и сдачу ключей после окончания занятий.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Постоянному составу школы прибывать на свои рабочие места за 15 минут до начала занятий с целью проверки их состояния на предмет отсутствия посторонних и подозрительных предметов, а также для подготовки их к занятиям (работе).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Педагогам, проводящим занятия в незакрепленных за ними учебных помещениях (классах, кабинетах и др.), расписываться в получении и сдаче ключей от них в специальной книге. Контролировать уборку учебного помещения после окончания занятий.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прибывать в школу заблаговременно с целью своевременной подготовки к началу занятий. Дежурному педагогу и </w:t>
      </w:r>
      <w:proofErr w:type="gramStart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дежурной группы своевременно, за 20 минут, прибывать на свои рабочие места и готовить их к работе (знакомиться с инструкциями для дежурных, выявлять посторонние и подозрительные предметы).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6B0B45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6B0B45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школы по  административно-хозяйственной 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</w:t>
      </w:r>
      <w:r w:rsidR="006B0B45"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планировать и проводить командно-штабные учения с руководящим составом учреждения и должностными лицами ГО, а также тренировки со всем личным составом школы по действиям при возникновении угрозы совершения террористического акта в помещениях и на территории учреждения. Готовить и представлять директору предложения по приобретению средств индивидуальной защиты (СИЗ), приборов химической и радиационной защиты, ауди</w:t>
      </w:r>
      <w:r w:rsid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и компьютерной техники и учебных материалов к ней, учебно-методической литературы и наглядных пособий по вопросам противодействия терроризму и обеспечения безопасности обучающихся и сотрудников.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Дежурному педагогу: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инструктировать обучающихся дежурной группы;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не пропускать в помещения школы посетителей с подозрительной ручной кладью (тяжелые сумки, ящики, большие свертки и т.д.);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составлять списки сотрудников и обучающихся, несвоевременно прибывающих на работу и на занятия, и представлять их заместителю директора учреждения по учебно-воспитательной работе для принятия соответствующих мер.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Дежурному охраннику: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при пропуске на территорию учреждения автотранспортных сре</w:t>
      </w:r>
      <w:proofErr w:type="gramStart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оверять соответствующие документы и характер ввозимых грузов;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особое внимание уделять проверке документов и выявлению целей прибытия посетителей, делать соответствующие записи в книге посетителей;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ограничить пропу</w:t>
      </w:r>
      <w:proofErr w:type="gramStart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ск в зд</w:t>
      </w:r>
      <w:proofErr w:type="gramEnd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школы родственников и знакомых обучающихся (пропускать только после разрешения дежурного администратора);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держать входные двери здания свободными для входа и выхода во время массового (общего) прибытия сотрудников и обучающихся на работу и занятия и убытия их после окончания работы и занятий. В остальное время суток входные двери должны находиться в запертом состоянии и открываться охранником по звонку прибывшего;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— после окончания рабочего дня регулярно обходить и проверять внутренние помещения образовательного учреждения и каждые два часа обходить территорию учреждения, </w:t>
      </w:r>
      <w:proofErr w:type="gramStart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обращая внимание на посторонние и подозрительные</w:t>
      </w:r>
      <w:proofErr w:type="gramEnd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предметы;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proofErr w:type="gramStart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обнаруженных нарушениях немедленно докладывать руководителю учреждения, дежурному администратору и своим непосредственным начальникам в охранном предприятии.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Каждый сотрудник и обучающийся школы обязан при обнаружении недостатков и нарушений, касающихся обеспечения безопасности в учреждении, незамедлительно сообщить об этом директору школы или его заместителю по безопасности.</w:t>
      </w:r>
    </w:p>
    <w:p w:rsidR="003B3F09" w:rsidRPr="003A5B7D" w:rsidRDefault="003B3F09" w:rsidP="006B0B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Часть 4. Как выявить террористов?</w:t>
      </w:r>
    </w:p>
    <w:p w:rsidR="003B3F09" w:rsidRPr="003A5B7D" w:rsidRDefault="003B3F09" w:rsidP="006B0B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Признаки подготовки теракта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обращать внимание на использование помещений школы, особенно подвалов. Перемещение и складирование в них предметов, которые, как вам кажется, не должны находиться в данном месте в это время, вызывает обоснованные подозрения (например, хранение больших партий мешков с сыпучими веществами). Террористы и их пособники обычно стараются осуществлять подобные действия в вечернее и ночное время суток.</w:t>
      </w:r>
    </w:p>
    <w:p w:rsidR="003B3F09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Помните, что внешний вид предмета может скрывать его истинное назначение. Террористы маскируют самодельные взрывные устройства под 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обычные бытовые предметы: сумки, пакеты, свертки и даже детские игрушки.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пытайтесь предпринимать самостоятельные действия в отношении подозрительных лиц или предметов. Ваша задача — незамедлительно сообщить о своих подозрениях сотрудникам милиции или спецслужб.</w:t>
      </w:r>
    </w:p>
    <w:p w:rsidR="00837A28" w:rsidRPr="003A5B7D" w:rsidRDefault="00837A28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F09" w:rsidRPr="003A5B7D" w:rsidRDefault="003B3F09" w:rsidP="006B0B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Предварительное изучение объекта теракта</w:t>
      </w:r>
    </w:p>
    <w:p w:rsidR="003B3F09" w:rsidRPr="003A5B7D" w:rsidRDefault="003B3F09" w:rsidP="003A5B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Организаторы террористических акций всегда предварительно изучают место совершения будущего теракта, для чего проводят видео- и фотосъемку, составляют схемы объекта и путей подхода к нему, пытаются получить данные о системе безопасности объекта, в том числе и через сотрудников охраны.</w:t>
      </w: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Автомобили с террористами никогда не останавливаются рядом с местом проведения теракта. В присутствии чужого водителя автотранспорта они стараются не разговаривать, а в случае необходимости обходятся общими фразами исключительно на родном языке.</w:t>
      </w:r>
    </w:p>
    <w:p w:rsidR="003B3F09" w:rsidRPr="003A5B7D" w:rsidRDefault="003B3F09" w:rsidP="00937D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Часть 5. Телефоны </w:t>
      </w:r>
      <w:r w:rsidR="00937D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дежурных служб для взаимодействия в случае возникновения чрезвычайной ситуации</w:t>
      </w:r>
    </w:p>
    <w:p w:rsidR="00937D6B" w:rsidRDefault="00937D6B" w:rsidP="00937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8-922-111-76-23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МКУ Управление образования городского округа Верхний Тагил (Упорова И.Г.)</w:t>
      </w:r>
    </w:p>
    <w:p w:rsidR="006C348F" w:rsidRDefault="006C348F" w:rsidP="00937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4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8-908-907-63-50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инспектор МКУ Управление</w:t>
      </w:r>
      <w:r w:rsidRPr="006C3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городского округа Верхний Тагил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Вараксина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К.Ю.)</w:t>
      </w:r>
    </w:p>
    <w:p w:rsidR="006C348F" w:rsidRDefault="006C348F" w:rsidP="00937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4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8(34357)2-47-</w:t>
      </w:r>
      <w:r w:rsidRPr="006C348F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348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ГО и ЧС администрации городского округа Верхний Тагил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Мозжанова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Е.В.)</w:t>
      </w:r>
    </w:p>
    <w:p w:rsidR="006C348F" w:rsidRDefault="006C348F" w:rsidP="00937D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4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8(34357)2-30-39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единая диспетчерская дежурная служба городского округа</w:t>
      </w:r>
      <w:r w:rsidRPr="006C3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Верхний Тагил</w:t>
      </w:r>
    </w:p>
    <w:p w:rsidR="00937D6B" w:rsidRDefault="006C348F" w:rsidP="006C34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4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112 для всех мобильных операторов</w:t>
      </w:r>
    </w:p>
    <w:p w:rsidR="003B3F09" w:rsidRPr="006B0B45" w:rsidRDefault="003B3F09" w:rsidP="00937D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B7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  <w:r w:rsidRPr="003A5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Террористы — это особо опасные преступники. Они разрабатывают и применяют различные средства террористической деятельности, в том числе предполагающие использование отравляющих химических веществ и биологических средств (агентов). Поэтому только постоянное проявление </w:t>
      </w:r>
      <w:r w:rsidRPr="006B0B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наблюдательности, высокой бдительности и дисциплинированности, строгое соблюдение требований данной инструкции каждым сотрудником и обучающимся могут предупредить и предотвратить террористические акты и другие преступления в школе и на ее территории, обеспечить безопасность школьников и персонала во время их нахождения в образовательном учреждении.</w:t>
      </w:r>
    </w:p>
    <w:sectPr w:rsidR="003B3F09" w:rsidRPr="006B0B45" w:rsidSect="000D51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C070C"/>
    <w:multiLevelType w:val="multilevel"/>
    <w:tmpl w:val="9B72F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3F09"/>
    <w:rsid w:val="000D512B"/>
    <w:rsid w:val="003A1B13"/>
    <w:rsid w:val="003A5B7D"/>
    <w:rsid w:val="003B3F09"/>
    <w:rsid w:val="004A4F0A"/>
    <w:rsid w:val="004F39F1"/>
    <w:rsid w:val="00655139"/>
    <w:rsid w:val="006B0B45"/>
    <w:rsid w:val="006C348F"/>
    <w:rsid w:val="007F56D8"/>
    <w:rsid w:val="00837A28"/>
    <w:rsid w:val="00937D6B"/>
    <w:rsid w:val="00996FB3"/>
    <w:rsid w:val="00A85313"/>
    <w:rsid w:val="00AC1C38"/>
    <w:rsid w:val="00AE5F38"/>
    <w:rsid w:val="00BA7EAF"/>
    <w:rsid w:val="00BE2509"/>
    <w:rsid w:val="00CC208B"/>
    <w:rsid w:val="00D75385"/>
    <w:rsid w:val="00ED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2B"/>
  </w:style>
  <w:style w:type="paragraph" w:styleId="3">
    <w:name w:val="heading 3"/>
    <w:basedOn w:val="a"/>
    <w:link w:val="30"/>
    <w:uiPriority w:val="9"/>
    <w:qFormat/>
    <w:rsid w:val="003B3F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3F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B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3F09"/>
    <w:rPr>
      <w:b/>
      <w:bCs/>
    </w:rPr>
  </w:style>
  <w:style w:type="character" w:styleId="a5">
    <w:name w:val="Hyperlink"/>
    <w:basedOn w:val="a0"/>
    <w:uiPriority w:val="99"/>
    <w:semiHidden/>
    <w:unhideWhenUsed/>
    <w:rsid w:val="003B3F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1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6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02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63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38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49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23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845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25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2972</Words>
  <Characters>16945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15</cp:revision>
  <cp:lastPrinted>2015-12-08T10:10:00Z</cp:lastPrinted>
  <dcterms:created xsi:type="dcterms:W3CDTF">2015-12-04T06:47:00Z</dcterms:created>
  <dcterms:modified xsi:type="dcterms:W3CDTF">2016-05-26T06:02:00Z</dcterms:modified>
</cp:coreProperties>
</file>