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EDC" w:rsidRDefault="00DC57DC" w:rsidP="00DC5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7DC">
        <w:rPr>
          <w:rFonts w:ascii="Times New Roman" w:hAnsi="Times New Roman" w:cs="Times New Roman"/>
          <w:b/>
          <w:sz w:val="28"/>
          <w:szCs w:val="28"/>
        </w:rPr>
        <w:t>Воспитательная работа МАОУ СОШ №8</w:t>
      </w:r>
      <w:r w:rsidR="009C1E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57DC" w:rsidRPr="00DC57DC" w:rsidRDefault="009C1EDC" w:rsidP="00DC5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(2025 год: 2024-2025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/ 2025-2026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DC57DC" w:rsidRDefault="00DC57DC" w:rsidP="00DC57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2F8" w:rsidRDefault="002852F8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F8">
        <w:rPr>
          <w:rFonts w:ascii="Times New Roman" w:hAnsi="Times New Roman" w:cs="Times New Roman"/>
          <w:sz w:val="28"/>
          <w:szCs w:val="28"/>
        </w:rPr>
        <w:t>В 2025 году воспитательная работа в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автономном</w:t>
      </w:r>
      <w:r w:rsidRPr="002852F8">
        <w:rPr>
          <w:rFonts w:ascii="Times New Roman" w:hAnsi="Times New Roman" w:cs="Times New Roman"/>
          <w:sz w:val="28"/>
          <w:szCs w:val="28"/>
        </w:rPr>
        <w:t xml:space="preserve"> общеобразовательном учрежд</w:t>
      </w:r>
      <w:bookmarkStart w:id="0" w:name="_GoBack"/>
      <w:bookmarkEnd w:id="0"/>
      <w:r w:rsidRPr="002852F8">
        <w:rPr>
          <w:rFonts w:ascii="Times New Roman" w:hAnsi="Times New Roman" w:cs="Times New Roman"/>
          <w:sz w:val="28"/>
          <w:szCs w:val="28"/>
        </w:rPr>
        <w:t xml:space="preserve">ении «Средняя общеобразовательная школа 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852F8">
        <w:rPr>
          <w:rFonts w:ascii="Times New Roman" w:hAnsi="Times New Roman" w:cs="Times New Roman"/>
          <w:sz w:val="28"/>
          <w:szCs w:val="28"/>
        </w:rPr>
        <w:t>» (далее – Школа) осуществлялась в соответствии с Федеральным законом № 273-ФЗ «Об образовании в РФ», Стратегией развития воспитания в РФ на период до 2025 года, Федеральными государственными образовательными стандартами и Федеральными образовательными программами. Деятельность педагогического коллектива была направлена на достижение цели создания единого воспитательного пространства, основанного на традиционных российских духовно-нравственных ценностях, закрепленных в Конституции Российской Федерации и детализированных в рабочей программе воспитания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52F8" w:rsidRDefault="002852F8" w:rsidP="00285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852F8">
        <w:rPr>
          <w:rFonts w:ascii="Times New Roman" w:hAnsi="Times New Roman" w:cs="Times New Roman"/>
          <w:b/>
          <w:bCs/>
          <w:sz w:val="28"/>
          <w:szCs w:val="28"/>
        </w:rPr>
        <w:t>. Цели и задачи воспитательной работы в 2025 году</w:t>
      </w:r>
    </w:p>
    <w:p w:rsidR="002852F8" w:rsidRDefault="002852F8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rPr>
          <w:rFonts w:ascii="Times New Roman" w:hAnsi="Times New Roman" w:cs="Times New Roman"/>
          <w:b/>
          <w:i/>
          <w:sz w:val="28"/>
          <w:szCs w:val="28"/>
        </w:rPr>
        <w:t xml:space="preserve">Общая цель воспитания обучающихся в </w:t>
      </w:r>
      <w:r>
        <w:rPr>
          <w:rFonts w:ascii="Times New Roman" w:hAnsi="Times New Roman" w:cs="Times New Roman"/>
          <w:b/>
          <w:i/>
          <w:sz w:val="28"/>
          <w:szCs w:val="28"/>
        </w:rPr>
        <w:t>МАОУ СОШ №8</w:t>
      </w:r>
      <w:r w:rsidRPr="00DC57D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DC57DC">
        <w:rPr>
          <w:rFonts w:ascii="Times New Roman" w:hAnsi="Times New Roman" w:cs="Times New Roman"/>
          <w:sz w:val="28"/>
          <w:szCs w:val="28"/>
        </w:rPr>
        <w:t xml:space="preserve"> развитие личности, создание условий для самоопределения и социализации на о</w:t>
      </w:r>
      <w:r>
        <w:rPr>
          <w:rFonts w:ascii="Times New Roman" w:hAnsi="Times New Roman" w:cs="Times New Roman"/>
          <w:sz w:val="28"/>
          <w:szCs w:val="28"/>
        </w:rPr>
        <w:t>снове социокультурных, духовно-</w:t>
      </w:r>
      <w:r w:rsidRPr="00DC57DC">
        <w:rPr>
          <w:rFonts w:ascii="Times New Roman" w:hAnsi="Times New Roman" w:cs="Times New Roman"/>
          <w:sz w:val="28"/>
          <w:szCs w:val="28"/>
        </w:rPr>
        <w:t xml:space="preserve">нравственных ценностей и принятых в российском обществе правил и норм поведения в интересах человека, семьи, общества и государства;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2852F8" w:rsidRPr="002852F8" w:rsidRDefault="002852F8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52F8">
        <w:rPr>
          <w:rFonts w:ascii="Times New Roman" w:hAnsi="Times New Roman" w:cs="Times New Roman"/>
          <w:b/>
          <w:i/>
          <w:sz w:val="28"/>
          <w:szCs w:val="28"/>
        </w:rPr>
        <w:t xml:space="preserve">Ключевыми задачами отчетного периода являлись: </w:t>
      </w:r>
    </w:p>
    <w:p w:rsidR="002852F8" w:rsidRDefault="002852F8" w:rsidP="002852F8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52F8">
        <w:rPr>
          <w:rFonts w:ascii="Times New Roman" w:hAnsi="Times New Roman" w:cs="Times New Roman"/>
          <w:sz w:val="28"/>
          <w:szCs w:val="28"/>
        </w:rPr>
        <w:t xml:space="preserve">реализация рабочей программы воспитания и календарных планов для всех уровней образования (НОО, ООО, СОО) с учетом обновленных рекомендаций и снижения бюрократической нагрузки на классных руководителей и иных педагогических работников; </w:t>
      </w:r>
    </w:p>
    <w:p w:rsidR="002852F8" w:rsidRDefault="002852F8" w:rsidP="002852F8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52F8">
        <w:rPr>
          <w:rFonts w:ascii="Times New Roman" w:hAnsi="Times New Roman" w:cs="Times New Roman"/>
          <w:sz w:val="28"/>
          <w:szCs w:val="28"/>
        </w:rPr>
        <w:t xml:space="preserve">усиление гражданско-патриотического воспитания в связи с празднованием 80-летия Победы в Великой Отечественной войне и проведением Года защитника Отечества; </w:t>
      </w:r>
    </w:p>
    <w:p w:rsidR="002852F8" w:rsidRDefault="002852F8" w:rsidP="002852F8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52F8">
        <w:rPr>
          <w:rFonts w:ascii="Times New Roman" w:hAnsi="Times New Roman" w:cs="Times New Roman"/>
          <w:sz w:val="28"/>
          <w:szCs w:val="28"/>
        </w:rPr>
        <w:t xml:space="preserve">продолжение работы по популяризации семейных ценностей через совместные мероприятия детей и родителей; совершенствование </w:t>
      </w:r>
      <w:proofErr w:type="spellStart"/>
      <w:r w:rsidRPr="002852F8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852F8">
        <w:rPr>
          <w:rFonts w:ascii="Times New Roman" w:hAnsi="Times New Roman" w:cs="Times New Roman"/>
          <w:sz w:val="28"/>
          <w:szCs w:val="28"/>
        </w:rPr>
        <w:t xml:space="preserve"> работы в рамка</w:t>
      </w:r>
      <w:r>
        <w:rPr>
          <w:rFonts w:ascii="Times New Roman" w:hAnsi="Times New Roman" w:cs="Times New Roman"/>
          <w:sz w:val="28"/>
          <w:szCs w:val="28"/>
        </w:rPr>
        <w:t>х единой модели профориентации;</w:t>
      </w:r>
    </w:p>
    <w:p w:rsidR="002852F8" w:rsidRDefault="002852F8" w:rsidP="002852F8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52F8">
        <w:rPr>
          <w:rFonts w:ascii="Times New Roman" w:hAnsi="Times New Roman" w:cs="Times New Roman"/>
          <w:sz w:val="28"/>
          <w:szCs w:val="28"/>
        </w:rPr>
        <w:t xml:space="preserve">обеспечение психолого-педагогической поддержки детей участников СВО, детей, находящихся в трудной жизненной ситуации, и эффективной адаптации детей-мигрантов; </w:t>
      </w:r>
    </w:p>
    <w:p w:rsidR="002852F8" w:rsidRPr="002852F8" w:rsidRDefault="002852F8" w:rsidP="002852F8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52F8">
        <w:rPr>
          <w:rFonts w:ascii="Times New Roman" w:hAnsi="Times New Roman" w:cs="Times New Roman"/>
          <w:sz w:val="28"/>
          <w:szCs w:val="28"/>
        </w:rPr>
        <w:t>снижение бюрократической нагрузки на педагогов при ведении документации.</w:t>
      </w:r>
    </w:p>
    <w:p w:rsidR="00DC57DC" w:rsidRDefault="00DC57DC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7DC" w:rsidRPr="00DC57DC" w:rsidRDefault="00DC57DC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57DC">
        <w:rPr>
          <w:rFonts w:ascii="Times New Roman" w:hAnsi="Times New Roman" w:cs="Times New Roman"/>
          <w:b/>
          <w:i/>
          <w:sz w:val="28"/>
          <w:szCs w:val="28"/>
        </w:rPr>
        <w:t xml:space="preserve">Задачи воспитания обучающихся: </w:t>
      </w:r>
    </w:p>
    <w:p w:rsidR="00DC57DC" w:rsidRDefault="00DC57DC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rPr>
          <w:rFonts w:ascii="Times New Roman" w:hAnsi="Times New Roman" w:cs="Times New Roman"/>
          <w:sz w:val="28"/>
          <w:szCs w:val="28"/>
        </w:rPr>
        <w:t xml:space="preserve">1. 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DC57DC" w:rsidRDefault="00DC57DC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rPr>
          <w:rFonts w:ascii="Times New Roman" w:hAnsi="Times New Roman" w:cs="Times New Roman"/>
          <w:sz w:val="28"/>
          <w:szCs w:val="28"/>
        </w:rPr>
        <w:lastRenderedPageBreak/>
        <w:t xml:space="preserve">2. формирование и развитие личностных отношений к этим нормам, ценностям, традициям (их освоение, принятие); </w:t>
      </w:r>
    </w:p>
    <w:p w:rsidR="00DC57DC" w:rsidRDefault="00DC57DC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rPr>
          <w:rFonts w:ascii="Times New Roman" w:hAnsi="Times New Roman" w:cs="Times New Roman"/>
          <w:sz w:val="28"/>
          <w:szCs w:val="28"/>
        </w:rPr>
        <w:t xml:space="preserve">3.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DC57DC" w:rsidRDefault="00DC57DC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rPr>
          <w:rFonts w:ascii="Times New Roman" w:hAnsi="Times New Roman" w:cs="Times New Roman"/>
          <w:sz w:val="28"/>
          <w:szCs w:val="28"/>
        </w:rPr>
        <w:t xml:space="preserve">4. достижение личностных результатов освоения общеобразовательных программ в соответствии с ФГОС. </w:t>
      </w:r>
    </w:p>
    <w:p w:rsidR="002852F8" w:rsidRDefault="002852F8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2F8" w:rsidRPr="002852F8" w:rsidRDefault="002852F8" w:rsidP="00285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852F8">
        <w:rPr>
          <w:rFonts w:ascii="Times New Roman" w:hAnsi="Times New Roman" w:cs="Times New Roman"/>
          <w:sz w:val="28"/>
          <w:szCs w:val="28"/>
        </w:rPr>
        <w:t xml:space="preserve">. </w:t>
      </w:r>
      <w:r w:rsidRPr="002852F8">
        <w:rPr>
          <w:rFonts w:ascii="Times New Roman" w:hAnsi="Times New Roman" w:cs="Times New Roman"/>
          <w:b/>
          <w:bCs/>
          <w:sz w:val="28"/>
          <w:szCs w:val="28"/>
        </w:rPr>
        <w:t>Нормативно-правовое и организационное обеспечение</w:t>
      </w:r>
    </w:p>
    <w:p w:rsidR="002852F8" w:rsidRPr="002852F8" w:rsidRDefault="002852F8" w:rsidP="00285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F8">
        <w:rPr>
          <w:rFonts w:ascii="Times New Roman" w:hAnsi="Times New Roman" w:cs="Times New Roman"/>
          <w:sz w:val="28"/>
          <w:szCs w:val="28"/>
        </w:rPr>
        <w:t>В 2025 году в Школе была актуализирована рабочая программа воспитания и календарные планы воспитательной работы на 2025/2026 учебный год 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EE61E9">
          <w:rPr>
            <w:rStyle w:val="a8"/>
            <w:rFonts w:ascii="Times New Roman" w:hAnsi="Times New Roman" w:cs="Times New Roman"/>
            <w:sz w:val="28"/>
            <w:szCs w:val="28"/>
          </w:rPr>
          <w:t>https://vt8.uralschool.ru/?section_id=5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ссылка на раздел «Воспитательная деятельность» официального сайта Школы №8)</w:t>
      </w:r>
      <w:r w:rsidRPr="002852F8">
        <w:rPr>
          <w:rFonts w:ascii="Times New Roman" w:hAnsi="Times New Roman" w:cs="Times New Roman"/>
          <w:sz w:val="28"/>
          <w:szCs w:val="28"/>
        </w:rPr>
        <w:t xml:space="preserve">. Изменения вносились в соответствии с актуальными федеральными требованиями и задачами Года защитника Отечества. Все документы </w:t>
      </w:r>
      <w:r>
        <w:rPr>
          <w:rFonts w:ascii="Times New Roman" w:hAnsi="Times New Roman" w:cs="Times New Roman"/>
          <w:sz w:val="28"/>
          <w:szCs w:val="28"/>
        </w:rPr>
        <w:t xml:space="preserve">прошли процедуру согласования </w:t>
      </w:r>
      <w:r w:rsidRPr="002852F8">
        <w:rPr>
          <w:rFonts w:ascii="Times New Roman" w:hAnsi="Times New Roman" w:cs="Times New Roman"/>
          <w:sz w:val="28"/>
          <w:szCs w:val="28"/>
        </w:rPr>
        <w:t xml:space="preserve">Педагогическим советом </w:t>
      </w:r>
      <w:r>
        <w:rPr>
          <w:rFonts w:ascii="Times New Roman" w:hAnsi="Times New Roman" w:cs="Times New Roman"/>
          <w:sz w:val="28"/>
          <w:szCs w:val="28"/>
        </w:rPr>
        <w:t>(протокол №98</w:t>
      </w:r>
      <w:r w:rsidRPr="002852F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2852F8">
        <w:rPr>
          <w:rFonts w:ascii="Times New Roman" w:hAnsi="Times New Roman" w:cs="Times New Roman"/>
          <w:sz w:val="28"/>
          <w:szCs w:val="28"/>
        </w:rPr>
        <w:t>.08.2025), после чего были утверждены директором.</w:t>
      </w:r>
    </w:p>
    <w:p w:rsidR="002852F8" w:rsidRPr="002852F8" w:rsidRDefault="002852F8" w:rsidP="00285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F8">
        <w:rPr>
          <w:rFonts w:ascii="Times New Roman" w:hAnsi="Times New Roman" w:cs="Times New Roman"/>
          <w:sz w:val="28"/>
          <w:szCs w:val="28"/>
        </w:rPr>
        <w:t xml:space="preserve">Деятельность коллегиальных органов управления была перестроена с учетом актуальных методических рекомендаций. Родительский совет школы активно участвовали в обсуждении программы развития, отчета о </w:t>
      </w:r>
      <w:proofErr w:type="spellStart"/>
      <w:r w:rsidRPr="002852F8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2852F8">
        <w:rPr>
          <w:rFonts w:ascii="Times New Roman" w:hAnsi="Times New Roman" w:cs="Times New Roman"/>
          <w:sz w:val="28"/>
          <w:szCs w:val="28"/>
        </w:rPr>
        <w:t>, организации родительского контроля качества питания и безопасности, а также в проведении совместных мероприятий. В 2025 году проведено 4 заседания Родительского совета школы. Представители родительской общественности (12 человек) вошли в состав Штаба воспитательной работы.</w:t>
      </w:r>
    </w:p>
    <w:p w:rsidR="00DC57DC" w:rsidRPr="002852F8" w:rsidRDefault="002852F8" w:rsidP="00285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F8">
        <w:rPr>
          <w:rFonts w:ascii="Times New Roman" w:hAnsi="Times New Roman" w:cs="Times New Roman"/>
          <w:sz w:val="28"/>
          <w:szCs w:val="28"/>
        </w:rPr>
        <w:t xml:space="preserve">Важным направлением стало внедрение требований по снижению бюрократической нагрузки на педагогов. Аналитическая деятельность по воспитательному направлению велась на основе уже имеющихся документов, без истребования излишних отчетов 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2852F8">
        <w:rPr>
          <w:rFonts w:ascii="Times New Roman" w:hAnsi="Times New Roman" w:cs="Times New Roman"/>
          <w:sz w:val="28"/>
          <w:szCs w:val="28"/>
        </w:rPr>
        <w:t xml:space="preserve"> классных руководителей. Для фиксации результатов педагогического наблюдения использовались </w:t>
      </w:r>
      <w:r>
        <w:rPr>
          <w:rFonts w:ascii="Times New Roman" w:hAnsi="Times New Roman" w:cs="Times New Roman"/>
          <w:sz w:val="28"/>
          <w:szCs w:val="28"/>
        </w:rPr>
        <w:t>опросники</w:t>
      </w:r>
      <w:r w:rsidRPr="002852F8">
        <w:rPr>
          <w:rFonts w:ascii="Times New Roman" w:hAnsi="Times New Roman" w:cs="Times New Roman"/>
          <w:sz w:val="28"/>
          <w:szCs w:val="28"/>
        </w:rPr>
        <w:t xml:space="preserve"> учащихся (заполнены на 100% обучающихся), что позволило оптимизировать процесс сбора и анализа данных.</w:t>
      </w:r>
    </w:p>
    <w:p w:rsidR="002852F8" w:rsidRDefault="002852F8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2F8" w:rsidRPr="002852F8" w:rsidRDefault="002852F8" w:rsidP="00285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FD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A7FD4">
        <w:rPr>
          <w:rFonts w:ascii="Times New Roman" w:hAnsi="Times New Roman" w:cs="Times New Roman"/>
          <w:b/>
          <w:sz w:val="28"/>
          <w:szCs w:val="28"/>
        </w:rPr>
        <w:t>.</w:t>
      </w:r>
      <w:r w:rsidRPr="002852F8">
        <w:rPr>
          <w:rFonts w:ascii="Times New Roman" w:hAnsi="Times New Roman" w:cs="Times New Roman"/>
          <w:sz w:val="28"/>
          <w:szCs w:val="28"/>
        </w:rPr>
        <w:t xml:space="preserve"> </w:t>
      </w:r>
      <w:r w:rsidRPr="002852F8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и анализ воспитательной деятельности</w:t>
      </w:r>
    </w:p>
    <w:p w:rsidR="002852F8" w:rsidRDefault="003A7FD4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FD4">
        <w:rPr>
          <w:rFonts w:ascii="Times New Roman" w:hAnsi="Times New Roman" w:cs="Times New Roman"/>
          <w:sz w:val="28"/>
          <w:szCs w:val="28"/>
        </w:rPr>
        <w:t>Воспитательная работа в отчетном году строилась на модульном принципе, интегрируя урочную, внеурочную деятельность и внешкольные мероприятия, что обеспечило комплексный подход к достижению личностных результатов обучающихся.</w:t>
      </w:r>
    </w:p>
    <w:p w:rsidR="00A51A29" w:rsidRDefault="00A51A29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29">
        <w:rPr>
          <w:rFonts w:ascii="Times New Roman" w:hAnsi="Times New Roman" w:cs="Times New Roman"/>
          <w:sz w:val="28"/>
          <w:szCs w:val="28"/>
        </w:rPr>
        <w:t xml:space="preserve">Воспитательная работа осуществлялась по следующим модулям: </w:t>
      </w:r>
    </w:p>
    <w:p w:rsidR="00A51A29" w:rsidRDefault="00A51A29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29">
        <w:rPr>
          <w:rFonts w:ascii="Times New Roman" w:hAnsi="Times New Roman" w:cs="Times New Roman"/>
          <w:sz w:val="28"/>
          <w:szCs w:val="28"/>
        </w:rPr>
        <w:sym w:font="Symbol" w:char="F0B7"/>
      </w:r>
      <w:r w:rsidRPr="00A51A29">
        <w:rPr>
          <w:rFonts w:ascii="Times New Roman" w:hAnsi="Times New Roman" w:cs="Times New Roman"/>
          <w:sz w:val="28"/>
          <w:szCs w:val="28"/>
        </w:rPr>
        <w:t xml:space="preserve"> Инвариантные: «Классное руководство», «Урочная деятельность», «Внеурочная деятельность», «Взаимодействие с родителями», «Самоуправление», «Профориентация». </w:t>
      </w:r>
    </w:p>
    <w:p w:rsidR="003A7FD4" w:rsidRPr="002852F8" w:rsidRDefault="00A51A29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29">
        <w:rPr>
          <w:rFonts w:ascii="Times New Roman" w:hAnsi="Times New Roman" w:cs="Times New Roman"/>
          <w:sz w:val="28"/>
          <w:szCs w:val="28"/>
        </w:rPr>
        <w:sym w:font="Symbol" w:char="F0B7"/>
      </w:r>
      <w:r w:rsidRPr="00A51A29">
        <w:rPr>
          <w:rFonts w:ascii="Times New Roman" w:hAnsi="Times New Roman" w:cs="Times New Roman"/>
          <w:sz w:val="28"/>
          <w:szCs w:val="28"/>
        </w:rPr>
        <w:t xml:space="preserve"> Вариативные: «Детские общественные объединения», «Школьные медиа», «Ключевые общешкольные дела».</w:t>
      </w:r>
    </w:p>
    <w:p w:rsidR="00DC57DC" w:rsidRDefault="00DC57DC" w:rsidP="00A51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rPr>
          <w:rFonts w:ascii="Times New Roman" w:hAnsi="Times New Roman" w:cs="Times New Roman"/>
          <w:sz w:val="28"/>
          <w:szCs w:val="28"/>
        </w:rPr>
        <w:t>В 202</w:t>
      </w:r>
      <w:r w:rsidR="003E4CE3">
        <w:rPr>
          <w:rFonts w:ascii="Times New Roman" w:hAnsi="Times New Roman" w:cs="Times New Roman"/>
          <w:sz w:val="28"/>
          <w:szCs w:val="28"/>
        </w:rPr>
        <w:t>5</w:t>
      </w:r>
      <w:r w:rsidRPr="00DC57DC">
        <w:rPr>
          <w:rFonts w:ascii="Times New Roman" w:hAnsi="Times New Roman" w:cs="Times New Roman"/>
          <w:sz w:val="28"/>
          <w:szCs w:val="28"/>
        </w:rPr>
        <w:t xml:space="preserve"> году воспитательная работа осуществлялась </w:t>
      </w:r>
      <w:r w:rsidRPr="00DC57DC">
        <w:rPr>
          <w:rFonts w:ascii="Times New Roman" w:hAnsi="Times New Roman" w:cs="Times New Roman"/>
          <w:i/>
          <w:sz w:val="28"/>
          <w:szCs w:val="28"/>
          <w:u w:val="single"/>
        </w:rPr>
        <w:t>по следующим основным направлениям воспитательной деятельности:</w:t>
      </w:r>
      <w:r w:rsidRPr="00DC57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7DC" w:rsidRDefault="00A51A29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29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Направления воспитательной работы включали: интеллектуально-познавательную, гражданско-патриотическую, физкультурно-оздоровительную, трудовое воспитание и профориентацию, </w:t>
      </w:r>
      <w:proofErr w:type="spellStart"/>
      <w:r w:rsidRPr="00A51A29">
        <w:rPr>
          <w:rFonts w:ascii="Times New Roman" w:hAnsi="Times New Roman" w:cs="Times New Roman"/>
          <w:sz w:val="28"/>
          <w:szCs w:val="28"/>
        </w:rPr>
        <w:t>культуротворческое</w:t>
      </w:r>
      <w:proofErr w:type="spellEnd"/>
      <w:r w:rsidRPr="00A51A29">
        <w:rPr>
          <w:rFonts w:ascii="Times New Roman" w:hAnsi="Times New Roman" w:cs="Times New Roman"/>
          <w:sz w:val="28"/>
          <w:szCs w:val="28"/>
        </w:rPr>
        <w:t xml:space="preserve"> и эстетическое, экологическое, правовое воспитание и культуру безопасности, нравственное и духовное, социокультурное, воспитание семейных ценностей, формирование коммуникативной культуры.</w:t>
      </w:r>
    </w:p>
    <w:p w:rsidR="00A51A29" w:rsidRDefault="00A51A29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7DC" w:rsidRDefault="00DC57DC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rPr>
          <w:rFonts w:ascii="Times New Roman" w:hAnsi="Times New Roman" w:cs="Times New Roman"/>
          <w:i/>
          <w:sz w:val="28"/>
          <w:szCs w:val="28"/>
          <w:u w:val="single"/>
        </w:rPr>
        <w:t>Гражданско-патриотическое воспитание:</w:t>
      </w:r>
      <w:r w:rsidRPr="00DC57DC">
        <w:rPr>
          <w:rFonts w:ascii="Times New Roman" w:hAnsi="Times New Roman" w:cs="Times New Roman"/>
          <w:sz w:val="28"/>
          <w:szCs w:val="28"/>
        </w:rPr>
        <w:t xml:space="preserve"> воспитание личности, осознанно выражающей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сообществе, проявляющей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 </w:t>
      </w:r>
    </w:p>
    <w:p w:rsidR="00204409" w:rsidRDefault="00DC57DC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rPr>
          <w:rFonts w:ascii="Times New Roman" w:hAnsi="Times New Roman" w:cs="Times New Roman"/>
          <w:sz w:val="28"/>
          <w:szCs w:val="28"/>
        </w:rPr>
        <w:t xml:space="preserve">В школе проводятся традиционные мероприятия, посвященные Дням Воинской Славы России, </w:t>
      </w:r>
      <w:r w:rsidR="00204409">
        <w:rPr>
          <w:rFonts w:ascii="Times New Roman" w:hAnsi="Times New Roman" w:cs="Times New Roman"/>
          <w:sz w:val="28"/>
          <w:szCs w:val="28"/>
        </w:rPr>
        <w:t>патриотические м</w:t>
      </w:r>
      <w:r w:rsidRPr="00DC57DC">
        <w:rPr>
          <w:rFonts w:ascii="Times New Roman" w:hAnsi="Times New Roman" w:cs="Times New Roman"/>
          <w:sz w:val="28"/>
          <w:szCs w:val="28"/>
        </w:rPr>
        <w:t>итинг</w:t>
      </w:r>
      <w:r w:rsidR="00204409">
        <w:rPr>
          <w:rFonts w:ascii="Times New Roman" w:hAnsi="Times New Roman" w:cs="Times New Roman"/>
          <w:sz w:val="28"/>
          <w:szCs w:val="28"/>
        </w:rPr>
        <w:t>и</w:t>
      </w:r>
      <w:r w:rsidRPr="00DC57DC">
        <w:rPr>
          <w:rFonts w:ascii="Times New Roman" w:hAnsi="Times New Roman" w:cs="Times New Roman"/>
          <w:sz w:val="28"/>
          <w:szCs w:val="28"/>
        </w:rPr>
        <w:t xml:space="preserve"> для 9-11 классов «День снятия блокады города Ленинграда», «Герои нашего времени»</w:t>
      </w:r>
      <w:r w:rsidR="00204409">
        <w:rPr>
          <w:rFonts w:ascii="Times New Roman" w:hAnsi="Times New Roman" w:cs="Times New Roman"/>
          <w:sz w:val="28"/>
          <w:szCs w:val="28"/>
        </w:rPr>
        <w:t xml:space="preserve"> (воины ВОВ, локальные войны, СВО)</w:t>
      </w:r>
      <w:r w:rsidRPr="00DC57DC">
        <w:rPr>
          <w:rFonts w:ascii="Times New Roman" w:hAnsi="Times New Roman" w:cs="Times New Roman"/>
          <w:sz w:val="28"/>
          <w:szCs w:val="28"/>
        </w:rPr>
        <w:t xml:space="preserve">, «Этот день Победы...», уроки мужества, посвящённые героям различных войн, памяти жертв политических репрессий, чествованию </w:t>
      </w:r>
      <w:r w:rsidR="00204409">
        <w:rPr>
          <w:rFonts w:ascii="Times New Roman" w:hAnsi="Times New Roman" w:cs="Times New Roman"/>
          <w:sz w:val="28"/>
          <w:szCs w:val="28"/>
        </w:rPr>
        <w:t>ветеранов боевых действий</w:t>
      </w:r>
      <w:r w:rsidR="00846824">
        <w:rPr>
          <w:rFonts w:ascii="Times New Roman" w:hAnsi="Times New Roman" w:cs="Times New Roman"/>
          <w:sz w:val="28"/>
          <w:szCs w:val="28"/>
        </w:rPr>
        <w:t xml:space="preserve"> локальных войн Афганистана, Чеченкой войны, специальной военной операции (СВО) с 2022 года</w:t>
      </w:r>
      <w:r w:rsidRPr="00DC57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7FD4" w:rsidRDefault="00DC57DC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rPr>
          <w:rFonts w:ascii="Times New Roman" w:hAnsi="Times New Roman" w:cs="Times New Roman"/>
          <w:sz w:val="28"/>
          <w:szCs w:val="28"/>
        </w:rPr>
        <w:t xml:space="preserve">В школе прошли конкурсы рисунков и плакатов «Дети блокадного Ленинград», «Великая Победа». Ко Дню Великой Победы была оформлена стена памяти «Помним и гордимся». Традиционно в </w:t>
      </w:r>
      <w:r w:rsidR="00846824">
        <w:rPr>
          <w:rFonts w:ascii="Times New Roman" w:hAnsi="Times New Roman" w:cs="Times New Roman"/>
          <w:sz w:val="28"/>
          <w:szCs w:val="28"/>
        </w:rPr>
        <w:t>мае прошел С</w:t>
      </w:r>
      <w:r w:rsidRPr="00DC57DC">
        <w:rPr>
          <w:rFonts w:ascii="Times New Roman" w:hAnsi="Times New Roman" w:cs="Times New Roman"/>
          <w:sz w:val="28"/>
          <w:szCs w:val="28"/>
        </w:rPr>
        <w:t xml:space="preserve">мотр строя и песни для </w:t>
      </w:r>
      <w:r w:rsidR="00204409">
        <w:rPr>
          <w:rFonts w:ascii="Times New Roman" w:hAnsi="Times New Roman" w:cs="Times New Roman"/>
          <w:sz w:val="28"/>
          <w:szCs w:val="28"/>
        </w:rPr>
        <w:t>3</w:t>
      </w:r>
      <w:r w:rsidRPr="00DC57DC">
        <w:rPr>
          <w:rFonts w:ascii="Times New Roman" w:hAnsi="Times New Roman" w:cs="Times New Roman"/>
          <w:sz w:val="28"/>
          <w:szCs w:val="28"/>
        </w:rPr>
        <w:t xml:space="preserve">-11 классов, военно-спортивная игра </w:t>
      </w:r>
      <w:r w:rsidR="00204409">
        <w:rPr>
          <w:rFonts w:ascii="Times New Roman" w:hAnsi="Times New Roman" w:cs="Times New Roman"/>
          <w:sz w:val="28"/>
          <w:szCs w:val="28"/>
        </w:rPr>
        <w:t xml:space="preserve">«Зарница» </w:t>
      </w:r>
      <w:r w:rsidRPr="00DC57DC">
        <w:rPr>
          <w:rFonts w:ascii="Times New Roman" w:hAnsi="Times New Roman" w:cs="Times New Roman"/>
          <w:sz w:val="28"/>
          <w:szCs w:val="28"/>
        </w:rPr>
        <w:t xml:space="preserve">для </w:t>
      </w:r>
      <w:r w:rsidR="00846824">
        <w:rPr>
          <w:rFonts w:ascii="Times New Roman" w:hAnsi="Times New Roman" w:cs="Times New Roman"/>
          <w:sz w:val="28"/>
          <w:szCs w:val="28"/>
        </w:rPr>
        <w:t>2</w:t>
      </w:r>
      <w:r w:rsidR="00204409">
        <w:rPr>
          <w:rFonts w:ascii="Times New Roman" w:hAnsi="Times New Roman" w:cs="Times New Roman"/>
          <w:sz w:val="28"/>
          <w:szCs w:val="28"/>
        </w:rPr>
        <w:t>-8</w:t>
      </w:r>
      <w:r w:rsidRPr="00DC57DC">
        <w:rPr>
          <w:rFonts w:ascii="Times New Roman" w:hAnsi="Times New Roman" w:cs="Times New Roman"/>
          <w:sz w:val="28"/>
          <w:szCs w:val="28"/>
        </w:rPr>
        <w:t xml:space="preserve"> классов, </w:t>
      </w:r>
      <w:r w:rsidR="00204409">
        <w:rPr>
          <w:rFonts w:ascii="Times New Roman" w:hAnsi="Times New Roman" w:cs="Times New Roman"/>
          <w:sz w:val="28"/>
          <w:szCs w:val="28"/>
        </w:rPr>
        <w:t xml:space="preserve">спортивная игра с учетом предметной области ОБЗР </w:t>
      </w:r>
      <w:r w:rsidR="00846824">
        <w:rPr>
          <w:rFonts w:ascii="Times New Roman" w:hAnsi="Times New Roman" w:cs="Times New Roman"/>
          <w:sz w:val="28"/>
          <w:szCs w:val="28"/>
        </w:rPr>
        <w:t>«Школа Безопасности» (апрель-май)</w:t>
      </w:r>
      <w:r w:rsidRPr="00DC57DC">
        <w:rPr>
          <w:rFonts w:ascii="Times New Roman" w:hAnsi="Times New Roman" w:cs="Times New Roman"/>
          <w:sz w:val="28"/>
          <w:szCs w:val="28"/>
        </w:rPr>
        <w:t xml:space="preserve">. Школа приняла участие в международном историческом диктанте «Диктант Победы», во всероссийском конкурсе чтецов «Победа в наших сердцах», во Всероссийском конкурсе рисунков, приуроченного </w:t>
      </w:r>
      <w:r w:rsidRPr="0015746F">
        <w:rPr>
          <w:rFonts w:ascii="Times New Roman" w:hAnsi="Times New Roman" w:cs="Times New Roman"/>
          <w:sz w:val="28"/>
          <w:szCs w:val="28"/>
        </w:rPr>
        <w:t>к 8</w:t>
      </w:r>
      <w:r w:rsidR="0015746F" w:rsidRPr="0015746F">
        <w:rPr>
          <w:rFonts w:ascii="Times New Roman" w:hAnsi="Times New Roman" w:cs="Times New Roman"/>
          <w:sz w:val="28"/>
          <w:szCs w:val="28"/>
        </w:rPr>
        <w:t>2</w:t>
      </w:r>
      <w:r w:rsidRPr="0015746F">
        <w:rPr>
          <w:rFonts w:ascii="Times New Roman" w:hAnsi="Times New Roman" w:cs="Times New Roman"/>
          <w:sz w:val="28"/>
          <w:szCs w:val="28"/>
        </w:rPr>
        <w:t>-летию прорыва блокады Ленинграда «На бумажном листке я рисую</w:t>
      </w:r>
      <w:r w:rsidRPr="00DC57DC">
        <w:rPr>
          <w:rFonts w:ascii="Times New Roman" w:hAnsi="Times New Roman" w:cs="Times New Roman"/>
          <w:sz w:val="28"/>
          <w:szCs w:val="28"/>
        </w:rPr>
        <w:t xml:space="preserve"> Блокаду…», во Всероссийском конкурсе чтецов «Строки о блокаде Ленинграда», Всероссийском конкурсе чтецов, посвящённом Дню Победы в Великой Отечественной войне «О подвигах, героях и о цене победы…», Всероссийском конкурсе эссе на русском и иностранном языках ко Дню защитника Отечества </w:t>
      </w:r>
      <w:r w:rsidR="003A7FD4">
        <w:rPr>
          <w:rFonts w:ascii="Times New Roman" w:hAnsi="Times New Roman" w:cs="Times New Roman"/>
          <w:sz w:val="28"/>
          <w:szCs w:val="28"/>
        </w:rPr>
        <w:t>«О Родине, о мужестве, о славе»</w:t>
      </w:r>
      <w:r w:rsidRPr="00DC57DC">
        <w:rPr>
          <w:rFonts w:ascii="Times New Roman" w:hAnsi="Times New Roman" w:cs="Times New Roman"/>
          <w:sz w:val="28"/>
          <w:szCs w:val="28"/>
        </w:rPr>
        <w:t xml:space="preserve">. </w:t>
      </w:r>
      <w:r w:rsidR="003A7FD4">
        <w:rPr>
          <w:rFonts w:ascii="Times New Roman" w:hAnsi="Times New Roman" w:cs="Times New Roman"/>
          <w:sz w:val="28"/>
          <w:szCs w:val="28"/>
        </w:rPr>
        <w:t xml:space="preserve">Муниципальное и областное участие в военно-патриотической игре «Зарница 2.0.». </w:t>
      </w:r>
    </w:p>
    <w:p w:rsidR="00846824" w:rsidRDefault="00DC57DC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rPr>
          <w:rFonts w:ascii="Times New Roman" w:hAnsi="Times New Roman" w:cs="Times New Roman"/>
          <w:sz w:val="28"/>
          <w:szCs w:val="28"/>
        </w:rPr>
        <w:t xml:space="preserve">Для решения задач патриотического и гражданского воспитания была скоординирована совместная работа заместителя директора по воспитательной работе, </w:t>
      </w:r>
      <w:r w:rsidR="00846824">
        <w:rPr>
          <w:rFonts w:ascii="Times New Roman" w:hAnsi="Times New Roman" w:cs="Times New Roman"/>
          <w:sz w:val="28"/>
          <w:szCs w:val="28"/>
        </w:rPr>
        <w:t xml:space="preserve">Советника директора по воспитанию, </w:t>
      </w:r>
      <w:r w:rsidRPr="00DC57DC">
        <w:rPr>
          <w:rFonts w:ascii="Times New Roman" w:hAnsi="Times New Roman" w:cs="Times New Roman"/>
          <w:sz w:val="28"/>
          <w:szCs w:val="28"/>
        </w:rPr>
        <w:t>библиотеки, музея, клас</w:t>
      </w:r>
      <w:r w:rsidR="00846824">
        <w:rPr>
          <w:rFonts w:ascii="Times New Roman" w:hAnsi="Times New Roman" w:cs="Times New Roman"/>
          <w:sz w:val="28"/>
          <w:szCs w:val="28"/>
        </w:rPr>
        <w:t>сных руководителей, учителей-</w:t>
      </w:r>
      <w:r w:rsidRPr="00DC57DC">
        <w:rPr>
          <w:rFonts w:ascii="Times New Roman" w:hAnsi="Times New Roman" w:cs="Times New Roman"/>
          <w:sz w:val="28"/>
          <w:szCs w:val="28"/>
        </w:rPr>
        <w:t>предметников</w:t>
      </w:r>
      <w:r w:rsidR="00846824">
        <w:rPr>
          <w:rFonts w:ascii="Times New Roman" w:hAnsi="Times New Roman" w:cs="Times New Roman"/>
          <w:sz w:val="28"/>
          <w:szCs w:val="28"/>
        </w:rPr>
        <w:t>, а также сотрудничество с социальными партнерами военно-патриотический центр «ВОИН» (</w:t>
      </w:r>
      <w:proofErr w:type="spellStart"/>
      <w:r w:rsidR="00846824">
        <w:rPr>
          <w:rFonts w:ascii="Times New Roman" w:hAnsi="Times New Roman" w:cs="Times New Roman"/>
          <w:sz w:val="28"/>
          <w:szCs w:val="28"/>
        </w:rPr>
        <w:t>г.Екатеринбург</w:t>
      </w:r>
      <w:proofErr w:type="spellEnd"/>
      <w:r w:rsidR="00846824">
        <w:rPr>
          <w:rFonts w:ascii="Times New Roman" w:hAnsi="Times New Roman" w:cs="Times New Roman"/>
          <w:sz w:val="28"/>
          <w:szCs w:val="28"/>
        </w:rPr>
        <w:t xml:space="preserve">), союз ветеранов «Граница» (г.Верхний Тагил), </w:t>
      </w:r>
      <w:r w:rsidR="00843E09">
        <w:rPr>
          <w:rFonts w:ascii="Times New Roman" w:hAnsi="Times New Roman" w:cs="Times New Roman"/>
          <w:sz w:val="28"/>
          <w:szCs w:val="28"/>
        </w:rPr>
        <w:t>Городской краеведческий музей, ГДК «Энергетик»</w:t>
      </w:r>
      <w:r w:rsidR="0015746F">
        <w:rPr>
          <w:rFonts w:ascii="Times New Roman" w:hAnsi="Times New Roman" w:cs="Times New Roman"/>
          <w:sz w:val="28"/>
          <w:szCs w:val="28"/>
        </w:rPr>
        <w:t>, историко-краеведческое сообщества «С</w:t>
      </w:r>
      <w:r w:rsidR="003A7FD4">
        <w:rPr>
          <w:rFonts w:ascii="Times New Roman" w:hAnsi="Times New Roman" w:cs="Times New Roman"/>
          <w:sz w:val="28"/>
          <w:szCs w:val="28"/>
        </w:rPr>
        <w:t xml:space="preserve">тарый соболь» </w:t>
      </w:r>
      <w:proofErr w:type="spellStart"/>
      <w:r w:rsidR="003A7FD4">
        <w:rPr>
          <w:rFonts w:ascii="Times New Roman" w:hAnsi="Times New Roman" w:cs="Times New Roman"/>
          <w:sz w:val="28"/>
          <w:szCs w:val="28"/>
        </w:rPr>
        <w:t>г.Верхнего</w:t>
      </w:r>
      <w:proofErr w:type="spellEnd"/>
      <w:r w:rsidR="003A7FD4">
        <w:rPr>
          <w:rFonts w:ascii="Times New Roman" w:hAnsi="Times New Roman" w:cs="Times New Roman"/>
          <w:sz w:val="28"/>
          <w:szCs w:val="28"/>
        </w:rPr>
        <w:t xml:space="preserve"> Тагила, Муниципальный штаб воспитательной работы «Движение Первых» (куратор – муниципальный координатор движения и Советников по воспитанию).</w:t>
      </w:r>
    </w:p>
    <w:p w:rsidR="00843E09" w:rsidRDefault="0015746F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2024 ведет </w:t>
      </w:r>
      <w:r w:rsidR="00843E09">
        <w:rPr>
          <w:rFonts w:ascii="Times New Roman" w:hAnsi="Times New Roman" w:cs="Times New Roman"/>
          <w:sz w:val="28"/>
          <w:szCs w:val="28"/>
        </w:rPr>
        <w:t xml:space="preserve">свою </w:t>
      </w:r>
      <w:r w:rsidR="00DC57DC" w:rsidRPr="00DC57DC">
        <w:rPr>
          <w:rFonts w:ascii="Times New Roman" w:hAnsi="Times New Roman" w:cs="Times New Roman"/>
          <w:sz w:val="28"/>
          <w:szCs w:val="28"/>
        </w:rPr>
        <w:t>работ</w:t>
      </w:r>
      <w:r w:rsidR="00843E09">
        <w:rPr>
          <w:rFonts w:ascii="Times New Roman" w:hAnsi="Times New Roman" w:cs="Times New Roman"/>
          <w:sz w:val="28"/>
          <w:szCs w:val="28"/>
        </w:rPr>
        <w:t>у</w:t>
      </w:r>
      <w:r w:rsidR="00DC57DC" w:rsidRPr="00DC57DC">
        <w:rPr>
          <w:rFonts w:ascii="Times New Roman" w:hAnsi="Times New Roman" w:cs="Times New Roman"/>
          <w:sz w:val="28"/>
          <w:szCs w:val="28"/>
        </w:rPr>
        <w:t xml:space="preserve"> музей</w:t>
      </w:r>
      <w:r>
        <w:rPr>
          <w:rFonts w:ascii="Times New Roman" w:hAnsi="Times New Roman" w:cs="Times New Roman"/>
          <w:sz w:val="28"/>
          <w:szCs w:val="28"/>
        </w:rPr>
        <w:t>ный уголок</w:t>
      </w:r>
      <w:r w:rsidR="00DC57DC" w:rsidRPr="00DC57DC">
        <w:rPr>
          <w:rFonts w:ascii="Times New Roman" w:hAnsi="Times New Roman" w:cs="Times New Roman"/>
          <w:sz w:val="28"/>
          <w:szCs w:val="28"/>
        </w:rPr>
        <w:t xml:space="preserve"> </w:t>
      </w:r>
      <w:r w:rsidR="00843E09">
        <w:rPr>
          <w:rFonts w:ascii="Times New Roman" w:hAnsi="Times New Roman" w:cs="Times New Roman"/>
          <w:sz w:val="28"/>
          <w:szCs w:val="28"/>
        </w:rPr>
        <w:t>по гражданско-патриотическому направлению (история Героев локальных войн и событий Вов, СВО)</w:t>
      </w:r>
      <w:r w:rsidR="00DC57DC" w:rsidRPr="00DC57DC">
        <w:rPr>
          <w:rFonts w:ascii="Times New Roman" w:hAnsi="Times New Roman" w:cs="Times New Roman"/>
          <w:sz w:val="28"/>
          <w:szCs w:val="28"/>
        </w:rPr>
        <w:t>. Музей</w:t>
      </w:r>
      <w:r>
        <w:rPr>
          <w:rFonts w:ascii="Times New Roman" w:hAnsi="Times New Roman" w:cs="Times New Roman"/>
          <w:sz w:val="28"/>
          <w:szCs w:val="28"/>
        </w:rPr>
        <w:t>ный уголок</w:t>
      </w:r>
      <w:r w:rsidR="00DC57DC" w:rsidRPr="00DC57DC">
        <w:rPr>
          <w:rFonts w:ascii="Times New Roman" w:hAnsi="Times New Roman" w:cs="Times New Roman"/>
          <w:sz w:val="28"/>
          <w:szCs w:val="28"/>
        </w:rPr>
        <w:t xml:space="preserve"> является одним из воспитательных центров открытого</w:t>
      </w:r>
      <w:r w:rsidR="00843E09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 (ссылка - </w:t>
      </w:r>
      <w:hyperlink r:id="rId8" w:history="1">
        <w:r w:rsidRPr="00A637C5">
          <w:rPr>
            <w:rStyle w:val="a8"/>
            <w:rFonts w:ascii="Times New Roman" w:hAnsi="Times New Roman" w:cs="Times New Roman"/>
            <w:sz w:val="28"/>
            <w:szCs w:val="28"/>
          </w:rPr>
          <w:t>https://vt8.uralschool.ru/?section_id=542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43E09">
        <w:rPr>
          <w:rFonts w:ascii="Times New Roman" w:hAnsi="Times New Roman" w:cs="Times New Roman"/>
          <w:sz w:val="28"/>
          <w:szCs w:val="28"/>
        </w:rPr>
        <w:t>. Также с ноября 2024 года действует отряд Патриоты Первых – «Хранители истории»</w:t>
      </w:r>
      <w:r>
        <w:rPr>
          <w:rFonts w:ascii="Times New Roman" w:hAnsi="Times New Roman" w:cs="Times New Roman"/>
          <w:sz w:val="28"/>
          <w:szCs w:val="28"/>
        </w:rPr>
        <w:t xml:space="preserve"> (ссылка </w:t>
      </w:r>
      <w:hyperlink r:id="rId9" w:history="1">
        <w:r w:rsidRPr="00A637C5">
          <w:rPr>
            <w:rStyle w:val="a8"/>
            <w:rFonts w:ascii="Times New Roman" w:hAnsi="Times New Roman" w:cs="Times New Roman"/>
            <w:sz w:val="28"/>
            <w:szCs w:val="28"/>
          </w:rPr>
          <w:t>https://vk.com/club229303307</w:t>
        </w:r>
      </w:hyperlink>
      <w:r>
        <w:rPr>
          <w:rFonts w:ascii="Times New Roman" w:hAnsi="Times New Roman" w:cs="Times New Roman"/>
          <w:sz w:val="28"/>
          <w:szCs w:val="28"/>
        </w:rPr>
        <w:t>),</w:t>
      </w:r>
      <w:r w:rsidR="00843E09">
        <w:rPr>
          <w:rFonts w:ascii="Times New Roman" w:hAnsi="Times New Roman" w:cs="Times New Roman"/>
          <w:sz w:val="28"/>
          <w:szCs w:val="28"/>
        </w:rPr>
        <w:t xml:space="preserve"> отряд «</w:t>
      </w:r>
      <w:proofErr w:type="spellStart"/>
      <w:r w:rsidR="00843E09">
        <w:rPr>
          <w:rFonts w:ascii="Times New Roman" w:hAnsi="Times New Roman" w:cs="Times New Roman"/>
          <w:sz w:val="28"/>
          <w:szCs w:val="28"/>
        </w:rPr>
        <w:t>Восьмерочка</w:t>
      </w:r>
      <w:proofErr w:type="spellEnd"/>
      <w:r w:rsidR="00843E09">
        <w:rPr>
          <w:rFonts w:ascii="Times New Roman" w:hAnsi="Times New Roman" w:cs="Times New Roman"/>
          <w:sz w:val="28"/>
          <w:szCs w:val="28"/>
        </w:rPr>
        <w:t>-Патриоты».</w:t>
      </w:r>
    </w:p>
    <w:p w:rsidR="00843E09" w:rsidRDefault="00DC57DC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E09">
        <w:rPr>
          <w:rFonts w:ascii="Times New Roman" w:hAnsi="Times New Roman" w:cs="Times New Roman"/>
          <w:i/>
          <w:sz w:val="28"/>
          <w:szCs w:val="28"/>
          <w:u w:val="single"/>
        </w:rPr>
        <w:t>Духовно-нравственное воспитание:</w:t>
      </w:r>
      <w:r w:rsidRPr="00DC57DC">
        <w:rPr>
          <w:rFonts w:ascii="Times New Roman" w:hAnsi="Times New Roman" w:cs="Times New Roman"/>
          <w:sz w:val="28"/>
          <w:szCs w:val="28"/>
        </w:rPr>
        <w:t xml:space="preserve"> воспитание </w:t>
      </w:r>
      <w:proofErr w:type="gramStart"/>
      <w:r w:rsidRPr="00DC57DC">
        <w:rPr>
          <w:rFonts w:ascii="Times New Roman" w:hAnsi="Times New Roman" w:cs="Times New Roman"/>
          <w:sz w:val="28"/>
          <w:szCs w:val="28"/>
        </w:rPr>
        <w:t>личности</w:t>
      </w:r>
      <w:proofErr w:type="gramEnd"/>
      <w:r w:rsidRPr="00DC57DC">
        <w:rPr>
          <w:rFonts w:ascii="Times New Roman" w:hAnsi="Times New Roman" w:cs="Times New Roman"/>
          <w:sz w:val="28"/>
          <w:szCs w:val="28"/>
        </w:rPr>
        <w:t xml:space="preserve"> знающей и уважающей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принадлежности), сознающий ценность каждой человеческой жизни, признающий индивидуальность и достоинство каждого человека. В школе прошли диспут-беседы и классные часы «Толерантным быть, уважать и дружить», «Мы разные, но мы вместе», фотоконкурс «Мама, папа, я - дружная семья»</w:t>
      </w:r>
      <w:r w:rsidR="00075607">
        <w:rPr>
          <w:rFonts w:ascii="Times New Roman" w:hAnsi="Times New Roman" w:cs="Times New Roman"/>
          <w:sz w:val="28"/>
          <w:szCs w:val="28"/>
        </w:rPr>
        <w:t xml:space="preserve"> - активности от Движения Первых</w:t>
      </w:r>
      <w:r w:rsidRPr="00DC57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5607" w:rsidRDefault="00DC57DC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E09">
        <w:rPr>
          <w:rFonts w:ascii="Times New Roman" w:hAnsi="Times New Roman" w:cs="Times New Roman"/>
          <w:i/>
          <w:sz w:val="28"/>
          <w:szCs w:val="28"/>
          <w:u w:val="single"/>
        </w:rPr>
        <w:t>Краеведческое и экологическое воспитание:</w:t>
      </w:r>
      <w:r w:rsidRPr="00DC57DC">
        <w:rPr>
          <w:rFonts w:ascii="Times New Roman" w:hAnsi="Times New Roman" w:cs="Times New Roman"/>
          <w:sz w:val="28"/>
          <w:szCs w:val="28"/>
        </w:rPr>
        <w:t xml:space="preserve"> воспитание нравственного гражданина, любящего и знающего свой край, способного осознавать последствия своих действий по отношению к окружающей среде и умеющего жить в относительной гармонии с природой. В школе </w:t>
      </w:r>
      <w:r w:rsidR="00075607">
        <w:rPr>
          <w:rFonts w:ascii="Times New Roman" w:hAnsi="Times New Roman" w:cs="Times New Roman"/>
          <w:sz w:val="28"/>
          <w:szCs w:val="28"/>
        </w:rPr>
        <w:t xml:space="preserve">действует туристический клуб «Топтуны Урала», работа проводится совместно с городским краеведческим музеем города. </w:t>
      </w:r>
      <w:r w:rsidRPr="00DC57DC">
        <w:rPr>
          <w:rFonts w:ascii="Times New Roman" w:hAnsi="Times New Roman" w:cs="Times New Roman"/>
          <w:sz w:val="28"/>
          <w:szCs w:val="28"/>
        </w:rPr>
        <w:t>Школа является участником международной программы «</w:t>
      </w:r>
      <w:proofErr w:type="spellStart"/>
      <w:r w:rsidRPr="00DC57DC">
        <w:rPr>
          <w:rFonts w:ascii="Times New Roman" w:hAnsi="Times New Roman" w:cs="Times New Roman"/>
          <w:sz w:val="28"/>
          <w:szCs w:val="28"/>
        </w:rPr>
        <w:t>Экошколы</w:t>
      </w:r>
      <w:proofErr w:type="spellEnd"/>
      <w:r w:rsidRPr="00DC57DC">
        <w:rPr>
          <w:rFonts w:ascii="Times New Roman" w:hAnsi="Times New Roman" w:cs="Times New Roman"/>
          <w:sz w:val="28"/>
          <w:szCs w:val="28"/>
        </w:rPr>
        <w:t>/Зелёный флаг», по традиции школа приняла участие в экологических акциях по сбору вторсырья - «Сбор макулатуры», «Батарейки», «Добрые крышечки», в городском экологическом конкурсе «Покормите птиц зимой». Школа приняла участие в городской добровольческой акции «</w:t>
      </w:r>
      <w:r w:rsidR="00075607">
        <w:rPr>
          <w:rFonts w:ascii="Times New Roman" w:hAnsi="Times New Roman" w:cs="Times New Roman"/>
          <w:sz w:val="28"/>
          <w:szCs w:val="28"/>
        </w:rPr>
        <w:t xml:space="preserve">100000 </w:t>
      </w:r>
      <w:r w:rsidRPr="00DC57DC">
        <w:rPr>
          <w:rFonts w:ascii="Times New Roman" w:hAnsi="Times New Roman" w:cs="Times New Roman"/>
          <w:sz w:val="28"/>
          <w:szCs w:val="28"/>
        </w:rPr>
        <w:t>Добрых</w:t>
      </w:r>
      <w:r w:rsidR="0015746F">
        <w:rPr>
          <w:rFonts w:ascii="Times New Roman" w:hAnsi="Times New Roman" w:cs="Times New Roman"/>
          <w:sz w:val="28"/>
          <w:szCs w:val="28"/>
        </w:rPr>
        <w:t xml:space="preserve"> Дел</w:t>
      </w:r>
      <w:r w:rsidRPr="00DC57DC">
        <w:rPr>
          <w:rFonts w:ascii="Times New Roman" w:hAnsi="Times New Roman" w:cs="Times New Roman"/>
          <w:sz w:val="28"/>
          <w:szCs w:val="28"/>
        </w:rPr>
        <w:t>». В рамках Всероссийской акции «День птиц» в школе прошел конкурс кормушек. Школа приняла участие во Всерос</w:t>
      </w:r>
      <w:r w:rsidR="00075607">
        <w:rPr>
          <w:rFonts w:ascii="Times New Roman" w:hAnsi="Times New Roman" w:cs="Times New Roman"/>
          <w:sz w:val="28"/>
          <w:szCs w:val="28"/>
        </w:rPr>
        <w:t xml:space="preserve">сийском экологическом диктанте. </w:t>
      </w:r>
    </w:p>
    <w:p w:rsidR="00075607" w:rsidRDefault="00DC57DC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rPr>
          <w:rFonts w:ascii="Times New Roman" w:hAnsi="Times New Roman" w:cs="Times New Roman"/>
          <w:sz w:val="28"/>
          <w:szCs w:val="28"/>
        </w:rPr>
        <w:t xml:space="preserve">В школе реализуется программа внеурочной экскурсионной деятельности, в рамках которой обучающиеся познают культурное и историческое наследие родного края и Родины во время поездок в такие города как Москва, </w:t>
      </w:r>
      <w:r w:rsidR="00075607">
        <w:rPr>
          <w:rFonts w:ascii="Times New Roman" w:hAnsi="Times New Roman" w:cs="Times New Roman"/>
          <w:sz w:val="28"/>
          <w:szCs w:val="28"/>
        </w:rPr>
        <w:t>Санкт-Петербург, Кунгур, Пермь, Ханты-Мансийск, Владивосток, Казань</w:t>
      </w:r>
      <w:r w:rsidRPr="00DC57DC">
        <w:rPr>
          <w:rFonts w:ascii="Times New Roman" w:hAnsi="Times New Roman" w:cs="Times New Roman"/>
          <w:sz w:val="28"/>
          <w:szCs w:val="28"/>
        </w:rPr>
        <w:t xml:space="preserve">, </w:t>
      </w:r>
      <w:r w:rsidR="00075607">
        <w:rPr>
          <w:rFonts w:ascii="Times New Roman" w:hAnsi="Times New Roman" w:cs="Times New Roman"/>
          <w:sz w:val="28"/>
          <w:szCs w:val="28"/>
        </w:rPr>
        <w:t xml:space="preserve">Тобольск, Невьянск, Нижний Тагил, </w:t>
      </w:r>
      <w:proofErr w:type="spellStart"/>
      <w:r w:rsidR="00075607">
        <w:rPr>
          <w:rFonts w:ascii="Times New Roman" w:hAnsi="Times New Roman" w:cs="Times New Roman"/>
          <w:sz w:val="28"/>
          <w:szCs w:val="28"/>
        </w:rPr>
        <w:t>Быньги</w:t>
      </w:r>
      <w:proofErr w:type="spellEnd"/>
      <w:r w:rsidRPr="00DC57DC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075607">
        <w:rPr>
          <w:rFonts w:ascii="Times New Roman" w:hAnsi="Times New Roman" w:cs="Times New Roman"/>
          <w:sz w:val="28"/>
          <w:szCs w:val="28"/>
        </w:rPr>
        <w:t xml:space="preserve"> населенные пункты вблизи ГЗО</w:t>
      </w:r>
      <w:r w:rsidRPr="00DC57DC">
        <w:rPr>
          <w:rFonts w:ascii="Times New Roman" w:hAnsi="Times New Roman" w:cs="Times New Roman"/>
          <w:sz w:val="28"/>
          <w:szCs w:val="28"/>
        </w:rPr>
        <w:t xml:space="preserve">. Формирование культуры здорового образа жизни и эмоционального благополучия. </w:t>
      </w:r>
    </w:p>
    <w:p w:rsidR="00075607" w:rsidRDefault="00DC57DC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rPr>
          <w:rFonts w:ascii="Times New Roman" w:hAnsi="Times New Roman" w:cs="Times New Roman"/>
          <w:sz w:val="28"/>
          <w:szCs w:val="28"/>
        </w:rPr>
        <w:t>В рамках внеурочной деятельности и дополнительного образования в школе работают спортивные секции</w:t>
      </w:r>
      <w:r w:rsidR="00D11FD9">
        <w:rPr>
          <w:rFonts w:ascii="Times New Roman" w:hAnsi="Times New Roman" w:cs="Times New Roman"/>
          <w:sz w:val="28"/>
          <w:szCs w:val="28"/>
        </w:rPr>
        <w:t xml:space="preserve"> в основе Школьного спортивного клуба «ЮНОСТЬ»</w:t>
      </w:r>
      <w:r w:rsidRPr="00DC57DC">
        <w:rPr>
          <w:rFonts w:ascii="Times New Roman" w:hAnsi="Times New Roman" w:cs="Times New Roman"/>
          <w:sz w:val="28"/>
          <w:szCs w:val="28"/>
        </w:rPr>
        <w:t xml:space="preserve">: </w:t>
      </w:r>
      <w:r w:rsidR="00075607">
        <w:rPr>
          <w:rFonts w:ascii="Times New Roman" w:hAnsi="Times New Roman" w:cs="Times New Roman"/>
          <w:sz w:val="28"/>
          <w:szCs w:val="28"/>
        </w:rPr>
        <w:t xml:space="preserve">детско-юношеский туризм, стрельба из пневматической винтовки, </w:t>
      </w:r>
      <w:r w:rsidRPr="00DC57DC">
        <w:rPr>
          <w:rFonts w:ascii="Times New Roman" w:hAnsi="Times New Roman" w:cs="Times New Roman"/>
          <w:sz w:val="28"/>
          <w:szCs w:val="28"/>
        </w:rPr>
        <w:t>футбол, волейбол, шахматы, в которых занимаются обучающиеся с 1-го по 11-й класс. Традиционными с</w:t>
      </w:r>
      <w:r w:rsidR="00075607">
        <w:rPr>
          <w:rFonts w:ascii="Times New Roman" w:hAnsi="Times New Roman" w:cs="Times New Roman"/>
          <w:sz w:val="28"/>
          <w:szCs w:val="28"/>
        </w:rPr>
        <w:t>тали Дни здоровья</w:t>
      </w:r>
      <w:r w:rsidRPr="00DC57DC">
        <w:rPr>
          <w:rFonts w:ascii="Times New Roman" w:hAnsi="Times New Roman" w:cs="Times New Roman"/>
          <w:sz w:val="28"/>
          <w:szCs w:val="28"/>
        </w:rPr>
        <w:t>, весёлые старты, спортивные игры и состязания для всех обучающихся. В рамках месячников здорового образа жизни проведены совместные спортивные мероприятия, которые были разработаны и проведены активистами совета старшеклассников «</w:t>
      </w:r>
      <w:proofErr w:type="spellStart"/>
      <w:r w:rsidR="00075607">
        <w:rPr>
          <w:rFonts w:ascii="Times New Roman" w:hAnsi="Times New Roman" w:cs="Times New Roman"/>
          <w:sz w:val="28"/>
          <w:szCs w:val="28"/>
        </w:rPr>
        <w:t>Восьмёрочка</w:t>
      </w:r>
      <w:proofErr w:type="spellEnd"/>
      <w:r w:rsidRPr="00DC57DC">
        <w:rPr>
          <w:rFonts w:ascii="Times New Roman" w:hAnsi="Times New Roman" w:cs="Times New Roman"/>
          <w:sz w:val="28"/>
          <w:szCs w:val="28"/>
        </w:rPr>
        <w:t xml:space="preserve">». Обучающиеся школы приняли участие </w:t>
      </w:r>
      <w:r w:rsidR="00075607">
        <w:rPr>
          <w:rFonts w:ascii="Times New Roman" w:hAnsi="Times New Roman" w:cs="Times New Roman"/>
          <w:sz w:val="28"/>
          <w:szCs w:val="28"/>
        </w:rPr>
        <w:t>в социально-педагогическом проекте «</w:t>
      </w:r>
      <w:r w:rsidR="0015746F">
        <w:rPr>
          <w:rFonts w:ascii="Times New Roman" w:hAnsi="Times New Roman" w:cs="Times New Roman"/>
          <w:sz w:val="28"/>
          <w:szCs w:val="28"/>
        </w:rPr>
        <w:t xml:space="preserve">Ориентиры жизни. </w:t>
      </w:r>
      <w:r w:rsidR="00075607">
        <w:rPr>
          <w:rFonts w:ascii="Times New Roman" w:hAnsi="Times New Roman" w:cs="Times New Roman"/>
          <w:sz w:val="28"/>
          <w:szCs w:val="28"/>
        </w:rPr>
        <w:t>Будь здоров».</w:t>
      </w:r>
    </w:p>
    <w:p w:rsidR="00075607" w:rsidRDefault="00DC57DC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07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Социальное направление:</w:t>
      </w:r>
      <w:r w:rsidRPr="00DC57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FD9" w:rsidRDefault="00DC57DC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rPr>
          <w:rFonts w:ascii="Times New Roman" w:hAnsi="Times New Roman" w:cs="Times New Roman"/>
          <w:sz w:val="28"/>
          <w:szCs w:val="28"/>
        </w:rPr>
        <w:t>В школе действует детское объединение Совет старшеклассников «</w:t>
      </w:r>
      <w:proofErr w:type="spellStart"/>
      <w:r w:rsidR="00075607">
        <w:rPr>
          <w:rFonts w:ascii="Times New Roman" w:hAnsi="Times New Roman" w:cs="Times New Roman"/>
          <w:sz w:val="28"/>
          <w:szCs w:val="28"/>
        </w:rPr>
        <w:t>Восьмерочка</w:t>
      </w:r>
      <w:proofErr w:type="spellEnd"/>
      <w:r w:rsidR="00075607">
        <w:rPr>
          <w:rFonts w:ascii="Times New Roman" w:hAnsi="Times New Roman" w:cs="Times New Roman"/>
          <w:sz w:val="28"/>
          <w:szCs w:val="28"/>
        </w:rPr>
        <w:t xml:space="preserve">». </w:t>
      </w:r>
      <w:r w:rsidRPr="00DC57DC">
        <w:rPr>
          <w:rFonts w:ascii="Times New Roman" w:hAnsi="Times New Roman" w:cs="Times New Roman"/>
          <w:sz w:val="28"/>
          <w:szCs w:val="28"/>
        </w:rPr>
        <w:t xml:space="preserve">В рамках школьного самоуправления и волонтерской деятельности были проведены: интеллектуальная игра для 2-3 классов, праздник для первоклассников «Прощание с букварем», концерт, посвящённый Международному женскому дню, </w:t>
      </w:r>
      <w:r w:rsidR="00075607">
        <w:rPr>
          <w:rFonts w:ascii="Times New Roman" w:hAnsi="Times New Roman" w:cs="Times New Roman"/>
          <w:sz w:val="28"/>
          <w:szCs w:val="28"/>
        </w:rPr>
        <w:t>концерт</w:t>
      </w:r>
      <w:r w:rsidRPr="00DC57DC">
        <w:rPr>
          <w:rFonts w:ascii="Times New Roman" w:hAnsi="Times New Roman" w:cs="Times New Roman"/>
          <w:sz w:val="28"/>
          <w:szCs w:val="28"/>
        </w:rPr>
        <w:t xml:space="preserve"> посвящённый Международному дню учителя, мероприятие «Посвящение в первоклассники», мероприятие «Посвящение в пятиклассники», торжественное мероприятие «Посвящение в участники Российского движения детей и молодёжи «Движение Первых», новогодняя театральная постановка для обучающихся, «Масленичные забавы», «Веселая перемена», «От А до Я» и др. Ребята участвовали в благотворительной акции «Поможем животным вместе», «Вет</w:t>
      </w:r>
      <w:r w:rsidR="00D11FD9">
        <w:rPr>
          <w:rFonts w:ascii="Times New Roman" w:hAnsi="Times New Roman" w:cs="Times New Roman"/>
          <w:sz w:val="28"/>
          <w:szCs w:val="28"/>
        </w:rPr>
        <w:t>еран живет рядом», «Дети-детям».</w:t>
      </w:r>
    </w:p>
    <w:p w:rsidR="00D11FD9" w:rsidRDefault="00DC57DC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rPr>
          <w:rFonts w:ascii="Times New Roman" w:hAnsi="Times New Roman" w:cs="Times New Roman"/>
          <w:sz w:val="28"/>
          <w:szCs w:val="28"/>
        </w:rPr>
        <w:t>В 202</w:t>
      </w:r>
      <w:r w:rsidR="0015746F">
        <w:rPr>
          <w:rFonts w:ascii="Times New Roman" w:hAnsi="Times New Roman" w:cs="Times New Roman"/>
          <w:sz w:val="28"/>
          <w:szCs w:val="28"/>
        </w:rPr>
        <w:t>5</w:t>
      </w:r>
      <w:r w:rsidRPr="00DC57DC">
        <w:rPr>
          <w:rFonts w:ascii="Times New Roman" w:hAnsi="Times New Roman" w:cs="Times New Roman"/>
          <w:sz w:val="28"/>
          <w:szCs w:val="28"/>
        </w:rPr>
        <w:t xml:space="preserve"> году было продолжено изучение государственных символов Российской Федерации. Классные руководители знакомили обучающихся с историей возникновения и празднования Дня государственного герба России (30 ноября) и Дня принятия федеральных конституционных законов о государственных символах Российской Федерации (25 декабря). Знакомство с государственными символами проходило и в рамках курса внеурочной деятельности «Разговоры о важном». Еженедельно по понедельникам в школе в рамках общешкольной линейки осуществляется церемония выноса Государственного флага и исполнение гимна России, а также озвучиваются важные дела на неделю, государственные праздники и значимые государственные события, которые происходили в истории Родины, подводятся итоги прошедших мероприятий, конкурсов, соревнований. При изучении государственных символов Российской Федерации учитывается преемственность содержания начального, основного и среднего общего образования. Достижение </w:t>
      </w:r>
      <w:proofErr w:type="gramStart"/>
      <w:r w:rsidRPr="00DC57DC">
        <w:rPr>
          <w:rFonts w:ascii="Times New Roman" w:hAnsi="Times New Roman" w:cs="Times New Roman"/>
          <w:sz w:val="28"/>
          <w:szCs w:val="28"/>
        </w:rPr>
        <w:t>соответствующих личностных результатов</w:t>
      </w:r>
      <w:proofErr w:type="gramEnd"/>
      <w:r w:rsidRPr="00DC57DC">
        <w:rPr>
          <w:rFonts w:ascii="Times New Roman" w:hAnsi="Times New Roman" w:cs="Times New Roman"/>
          <w:sz w:val="28"/>
          <w:szCs w:val="28"/>
        </w:rPr>
        <w:t xml:space="preserve"> обучающихся основывается на единстве учебной и воспитательной деятельности по основным направлениям воспитательной деятельности, в том числе в части гражданского и патриотического воспитания. </w:t>
      </w:r>
    </w:p>
    <w:p w:rsidR="00D11FD9" w:rsidRDefault="00DC57DC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rPr>
          <w:rFonts w:ascii="Times New Roman" w:hAnsi="Times New Roman" w:cs="Times New Roman"/>
          <w:sz w:val="28"/>
          <w:szCs w:val="28"/>
        </w:rPr>
        <w:t>В 202</w:t>
      </w:r>
      <w:r w:rsidR="0015746F">
        <w:rPr>
          <w:rFonts w:ascii="Times New Roman" w:hAnsi="Times New Roman" w:cs="Times New Roman"/>
          <w:sz w:val="28"/>
          <w:szCs w:val="28"/>
        </w:rPr>
        <w:t>5</w:t>
      </w:r>
      <w:r w:rsidRPr="00DC57DC">
        <w:rPr>
          <w:rFonts w:ascii="Times New Roman" w:hAnsi="Times New Roman" w:cs="Times New Roman"/>
          <w:sz w:val="28"/>
          <w:szCs w:val="28"/>
        </w:rPr>
        <w:t xml:space="preserve"> году продолжилась реализация курса внеурочной деятельности «Разговоры о важном» – еженедельные информационно-просветительские занятия патриотической, нравственной и экологической направленностей. Данные занятия включены в расписание уроков и проводятся по понедельникам первым уроком. Ответственными за реализацию программы курса внеурочной деятельности «Разговоры о важном» являются классные руководители. Объем курса составляет 34 часа. Реализуется программа «Россия – мои горизонты». О</w:t>
      </w:r>
      <w:r w:rsidR="00D11FD9">
        <w:rPr>
          <w:rFonts w:ascii="Times New Roman" w:hAnsi="Times New Roman" w:cs="Times New Roman"/>
          <w:sz w:val="28"/>
          <w:szCs w:val="28"/>
        </w:rPr>
        <w:t>бъем курса составляет 34 часа.</w:t>
      </w:r>
    </w:p>
    <w:p w:rsidR="00D11FD9" w:rsidRDefault="00DC57DC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rPr>
          <w:rFonts w:ascii="Times New Roman" w:hAnsi="Times New Roman" w:cs="Times New Roman"/>
          <w:sz w:val="28"/>
          <w:szCs w:val="28"/>
        </w:rPr>
        <w:t>В 202</w:t>
      </w:r>
      <w:r w:rsidR="0015746F">
        <w:rPr>
          <w:rFonts w:ascii="Times New Roman" w:hAnsi="Times New Roman" w:cs="Times New Roman"/>
          <w:sz w:val="28"/>
          <w:szCs w:val="28"/>
        </w:rPr>
        <w:t>5</w:t>
      </w:r>
      <w:r w:rsidRPr="00DC57DC">
        <w:rPr>
          <w:rFonts w:ascii="Times New Roman" w:hAnsi="Times New Roman" w:cs="Times New Roman"/>
          <w:sz w:val="28"/>
          <w:szCs w:val="28"/>
        </w:rPr>
        <w:t xml:space="preserve"> году в школе продолжила работу первичное отделение РДДМ «Движение Первых». Активисты Движения приняли активное участие в мероприятиях различного уровня. В 202</w:t>
      </w:r>
      <w:r w:rsidR="0015746F">
        <w:rPr>
          <w:rFonts w:ascii="Times New Roman" w:hAnsi="Times New Roman" w:cs="Times New Roman"/>
          <w:sz w:val="28"/>
          <w:szCs w:val="28"/>
        </w:rPr>
        <w:t>5</w:t>
      </w:r>
      <w:r w:rsidRPr="00DC57DC">
        <w:rPr>
          <w:rFonts w:ascii="Times New Roman" w:hAnsi="Times New Roman" w:cs="Times New Roman"/>
          <w:sz w:val="28"/>
          <w:szCs w:val="28"/>
        </w:rPr>
        <w:t xml:space="preserve"> году школа </w:t>
      </w:r>
      <w:r w:rsidR="0015746F">
        <w:rPr>
          <w:rFonts w:ascii="Times New Roman" w:hAnsi="Times New Roman" w:cs="Times New Roman"/>
          <w:sz w:val="28"/>
          <w:szCs w:val="28"/>
        </w:rPr>
        <w:t>развивает</w:t>
      </w:r>
      <w:r w:rsidRPr="00DC57DC">
        <w:rPr>
          <w:rFonts w:ascii="Times New Roman" w:hAnsi="Times New Roman" w:cs="Times New Roman"/>
          <w:sz w:val="28"/>
          <w:szCs w:val="28"/>
        </w:rPr>
        <w:t xml:space="preserve"> реализацию программы развития социальной активности учащихся начальной школы «Орлята России». На окончание 202</w:t>
      </w:r>
      <w:r w:rsidR="0015746F">
        <w:rPr>
          <w:rFonts w:ascii="Times New Roman" w:hAnsi="Times New Roman" w:cs="Times New Roman"/>
          <w:sz w:val="28"/>
          <w:szCs w:val="28"/>
        </w:rPr>
        <w:t>5 г. программа реализуется в</w:t>
      </w:r>
      <w:r w:rsidRPr="00DC57DC">
        <w:rPr>
          <w:rFonts w:ascii="Times New Roman" w:hAnsi="Times New Roman" w:cs="Times New Roman"/>
          <w:sz w:val="28"/>
          <w:szCs w:val="28"/>
        </w:rPr>
        <w:t xml:space="preserve"> </w:t>
      </w:r>
      <w:r w:rsidR="0015746F">
        <w:rPr>
          <w:rFonts w:ascii="Times New Roman" w:hAnsi="Times New Roman" w:cs="Times New Roman"/>
          <w:sz w:val="28"/>
          <w:szCs w:val="28"/>
        </w:rPr>
        <w:t>8</w:t>
      </w:r>
      <w:r w:rsidRPr="00DC57DC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="0015746F">
        <w:rPr>
          <w:rFonts w:ascii="Times New Roman" w:hAnsi="Times New Roman" w:cs="Times New Roman"/>
          <w:sz w:val="28"/>
          <w:szCs w:val="28"/>
        </w:rPr>
        <w:t xml:space="preserve"> начальной школы (охват 100%)</w:t>
      </w:r>
      <w:r w:rsidRPr="00DC57DC">
        <w:rPr>
          <w:rFonts w:ascii="Times New Roman" w:hAnsi="Times New Roman" w:cs="Times New Roman"/>
          <w:sz w:val="28"/>
          <w:szCs w:val="28"/>
        </w:rPr>
        <w:t>. В течение учебного года участники проходят обучение по образовательным трекам – творческим заданиям для коллективного выполнения. В рамках программы орлята приняли участие в интеллектуально-</w:t>
      </w:r>
      <w:r w:rsidRPr="00DC57DC">
        <w:rPr>
          <w:rFonts w:ascii="Times New Roman" w:hAnsi="Times New Roman" w:cs="Times New Roman"/>
          <w:sz w:val="28"/>
          <w:szCs w:val="28"/>
        </w:rPr>
        <w:lastRenderedPageBreak/>
        <w:t xml:space="preserve">познавательных играх: «Своя игра», «Знатоки математики», «Знатоки русских традиций», «Лучший эколог»; посвящение в Орлята; Орлёнок – хранитель исторической памяти. </w:t>
      </w:r>
    </w:p>
    <w:p w:rsidR="00D11FD9" w:rsidRDefault="00DC57DC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rPr>
          <w:rFonts w:ascii="Times New Roman" w:hAnsi="Times New Roman" w:cs="Times New Roman"/>
          <w:sz w:val="28"/>
          <w:szCs w:val="28"/>
        </w:rPr>
        <w:t>Школа принимала участие в акциях «Пис</w:t>
      </w:r>
      <w:r w:rsidR="00D11FD9">
        <w:rPr>
          <w:rFonts w:ascii="Times New Roman" w:hAnsi="Times New Roman" w:cs="Times New Roman"/>
          <w:sz w:val="28"/>
          <w:szCs w:val="28"/>
        </w:rPr>
        <w:t>ьмо солдату», «Посылка солдату</w:t>
      </w:r>
      <w:r w:rsidRPr="00DC57D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D11FD9">
        <w:rPr>
          <w:rFonts w:ascii="Times New Roman" w:hAnsi="Times New Roman" w:cs="Times New Roman"/>
          <w:sz w:val="28"/>
          <w:szCs w:val="28"/>
        </w:rPr>
        <w:t>Тагильчане</w:t>
      </w:r>
      <w:proofErr w:type="spellEnd"/>
      <w:r w:rsidRPr="00DC57DC">
        <w:rPr>
          <w:rFonts w:ascii="Times New Roman" w:hAnsi="Times New Roman" w:cs="Times New Roman"/>
          <w:sz w:val="28"/>
          <w:szCs w:val="28"/>
        </w:rPr>
        <w:t xml:space="preserve"> - мирным жителям ЛНР и ДНР, Курской области». В школе действует Центр детских инициатив, координирует работу Центра советник директора по воспитанию и взаимодействию с детскими общественными объединениями. </w:t>
      </w:r>
    </w:p>
    <w:p w:rsidR="00D11FD9" w:rsidRDefault="00DC57DC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rPr>
          <w:rFonts w:ascii="Times New Roman" w:hAnsi="Times New Roman" w:cs="Times New Roman"/>
          <w:sz w:val="28"/>
          <w:szCs w:val="28"/>
        </w:rPr>
        <w:t xml:space="preserve">В школе эффективно функционирует Штаб воспитательной работы (ШВР), цель которого – создание целостной системы воспитания школы. Результат деятельности ШВР: повышение согласованности действий различных школьных субъектов и структур, что в свою очередь ведет к повышению результативности воспитательной работы в целом. </w:t>
      </w:r>
    </w:p>
    <w:p w:rsidR="00D11FD9" w:rsidRDefault="00DC57DC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rPr>
          <w:rFonts w:ascii="Times New Roman" w:hAnsi="Times New Roman" w:cs="Times New Roman"/>
          <w:sz w:val="28"/>
          <w:szCs w:val="28"/>
        </w:rPr>
        <w:t>В 202</w:t>
      </w:r>
      <w:r w:rsidR="0015746F">
        <w:rPr>
          <w:rFonts w:ascii="Times New Roman" w:hAnsi="Times New Roman" w:cs="Times New Roman"/>
          <w:sz w:val="28"/>
          <w:szCs w:val="28"/>
        </w:rPr>
        <w:t>5</w:t>
      </w:r>
      <w:r w:rsidRPr="00DC57DC">
        <w:rPr>
          <w:rFonts w:ascii="Times New Roman" w:hAnsi="Times New Roman" w:cs="Times New Roman"/>
          <w:sz w:val="28"/>
          <w:szCs w:val="28"/>
        </w:rPr>
        <w:t xml:space="preserve"> школе продолжили реализовывать базовый и основной уровень </w:t>
      </w:r>
      <w:proofErr w:type="spellStart"/>
      <w:r w:rsidRPr="00DC57DC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DC57DC">
        <w:rPr>
          <w:rFonts w:ascii="Times New Roman" w:hAnsi="Times New Roman" w:cs="Times New Roman"/>
          <w:sz w:val="28"/>
          <w:szCs w:val="28"/>
        </w:rPr>
        <w:t xml:space="preserve"> минимума в целях выстраивания системы профессиональной ориентации обучающихся. </w:t>
      </w:r>
      <w:proofErr w:type="spellStart"/>
      <w:r w:rsidRPr="00DC57DC"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 w:rsidRPr="00DC57DC">
        <w:rPr>
          <w:rFonts w:ascii="Times New Roman" w:hAnsi="Times New Roman" w:cs="Times New Roman"/>
          <w:sz w:val="28"/>
          <w:szCs w:val="28"/>
        </w:rPr>
        <w:t xml:space="preserve"> минимум реализуется в учебной, воспитательной и иных видах деятельности. В школе проводится </w:t>
      </w:r>
      <w:proofErr w:type="spellStart"/>
      <w:r w:rsidRPr="00DC57DC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DC57DC">
        <w:rPr>
          <w:rFonts w:ascii="Times New Roman" w:hAnsi="Times New Roman" w:cs="Times New Roman"/>
          <w:sz w:val="28"/>
          <w:szCs w:val="28"/>
        </w:rPr>
        <w:t xml:space="preserve"> работа: 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будущего, проведение профориентационных игр, посещение профориентационных выставок, ярмарок профессий, дней открытых дверей в организациях профессионального, высшего образования, проведение индивидуальных консультаций психологом обучающихся и их родит</w:t>
      </w:r>
      <w:r w:rsidR="00D11FD9">
        <w:rPr>
          <w:rFonts w:ascii="Times New Roman" w:hAnsi="Times New Roman" w:cs="Times New Roman"/>
          <w:sz w:val="28"/>
          <w:szCs w:val="28"/>
        </w:rPr>
        <w:t>елей (законных представителей).</w:t>
      </w:r>
    </w:p>
    <w:p w:rsidR="00D11FD9" w:rsidRDefault="00DC57DC" w:rsidP="00DC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rPr>
          <w:rFonts w:ascii="Times New Roman" w:hAnsi="Times New Roman" w:cs="Times New Roman"/>
          <w:sz w:val="28"/>
          <w:szCs w:val="28"/>
        </w:rPr>
        <w:t xml:space="preserve">В рамках календарного плана воспитательной работы в школе осуществляется: </w:t>
      </w:r>
    </w:p>
    <w:p w:rsidR="00D11FD9" w:rsidRDefault="00DC57DC" w:rsidP="00D11FD9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FD9">
        <w:rPr>
          <w:rFonts w:ascii="Times New Roman" w:hAnsi="Times New Roman" w:cs="Times New Roman"/>
          <w:i/>
          <w:sz w:val="28"/>
          <w:szCs w:val="28"/>
          <w:u w:val="single"/>
        </w:rPr>
        <w:t>Профилактика детского дорожно-транспортного травматизма</w:t>
      </w:r>
      <w:r w:rsidR="00D11FD9">
        <w:rPr>
          <w:rFonts w:ascii="Times New Roman" w:hAnsi="Times New Roman" w:cs="Times New Roman"/>
          <w:sz w:val="28"/>
          <w:szCs w:val="28"/>
        </w:rPr>
        <w:t>:</w:t>
      </w:r>
    </w:p>
    <w:p w:rsidR="00D11FD9" w:rsidRDefault="00DC57DC" w:rsidP="00A51A29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оформление стендов, уголков по ПДД в 1-11 классах; </w:t>
      </w:r>
    </w:p>
    <w:p w:rsidR="00D11FD9" w:rsidRDefault="00DC57DC" w:rsidP="00A51A29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беседы сотрудников ГИБДД с показом видеофрагментов по ПДД; </w:t>
      </w:r>
    </w:p>
    <w:p w:rsidR="00D11FD9" w:rsidRDefault="00DC57DC" w:rsidP="00A51A29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проведение конкурса рисунков и плакатов «Безопасность на дорогах»; </w:t>
      </w:r>
    </w:p>
    <w:p w:rsidR="00D11FD9" w:rsidRDefault="00DC57DC" w:rsidP="00A51A29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просмотр видеофильмов по ПДД, безопасность на железной дороге, транспорте; </w:t>
      </w:r>
    </w:p>
    <w:p w:rsidR="00D11FD9" w:rsidRDefault="00DC57DC" w:rsidP="00A51A29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проведение конкурса «Безопасный маршрут до школы» для 1-4 классов; </w:t>
      </w:r>
    </w:p>
    <w:p w:rsidR="00D11FD9" w:rsidRDefault="00DC57DC" w:rsidP="00A51A29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проведение классных часов для 1-11 классов «Дорожная безопасность»; </w:t>
      </w:r>
    </w:p>
    <w:p w:rsidR="00D11FD9" w:rsidRDefault="00DC57DC" w:rsidP="00A51A29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проведение классных часов по ПДД с 1-11 класс с записью в журналах инструктажа классных руководителей; </w:t>
      </w:r>
    </w:p>
    <w:p w:rsidR="00D11FD9" w:rsidRDefault="00DC57DC" w:rsidP="00A51A29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проведение теоретических и практических занятий по ПДД с учащимися 1-4 классов; </w:t>
      </w:r>
    </w:p>
    <w:p w:rsidR="00D11FD9" w:rsidRDefault="00DC57DC" w:rsidP="00A51A29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родительский патруль; </w:t>
      </w:r>
    </w:p>
    <w:p w:rsidR="00D11FD9" w:rsidRDefault="00DC57DC" w:rsidP="00A51A29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про</w:t>
      </w:r>
      <w:r w:rsidR="00D11FD9">
        <w:rPr>
          <w:rFonts w:ascii="Times New Roman" w:hAnsi="Times New Roman" w:cs="Times New Roman"/>
          <w:sz w:val="28"/>
          <w:szCs w:val="28"/>
        </w:rPr>
        <w:t>ведение бесед с обучающимися-</w:t>
      </w:r>
      <w:r w:rsidRPr="00D11FD9">
        <w:rPr>
          <w:rFonts w:ascii="Times New Roman" w:hAnsi="Times New Roman" w:cs="Times New Roman"/>
          <w:sz w:val="28"/>
          <w:szCs w:val="28"/>
        </w:rPr>
        <w:t xml:space="preserve">нарушителями, родителями (законными представителями) по фактам нарушения; </w:t>
      </w:r>
    </w:p>
    <w:p w:rsidR="00D11FD9" w:rsidRDefault="00DC57DC" w:rsidP="00A51A29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проведение родительских собраний в каждом классе по вопросу применения светоотражающих элементов в одежде ребёнка и его безопасное передвижение в автомобиле с помощью детского удерживающего устройства. Роль удерживающих устройств; </w:t>
      </w:r>
    </w:p>
    <w:p w:rsidR="00D11FD9" w:rsidRDefault="00DC57DC" w:rsidP="00A51A29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lastRenderedPageBreak/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выставка книг школьной библиотеки «Дорога - зона повышенной опасности»; </w:t>
      </w:r>
    </w:p>
    <w:p w:rsidR="00D11FD9" w:rsidRDefault="00DC57DC" w:rsidP="00A51A29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единый урок безопасности дорожного движения; </w:t>
      </w:r>
    </w:p>
    <w:p w:rsidR="00D11FD9" w:rsidRDefault="00DC57DC" w:rsidP="00A51A29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участие в месячнике безопасности детей «Внимание! Дети!»; </w:t>
      </w:r>
    </w:p>
    <w:p w:rsidR="00D11FD9" w:rsidRDefault="00DC57DC" w:rsidP="00A51A29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участие в региональной акции «Жизнь без ДТП», приуроченной к Всемирному дню памяти жертв ДТП. </w:t>
      </w:r>
    </w:p>
    <w:p w:rsidR="00D11FD9" w:rsidRDefault="00DC57DC" w:rsidP="00D11FD9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FD9">
        <w:rPr>
          <w:rFonts w:ascii="Times New Roman" w:hAnsi="Times New Roman" w:cs="Times New Roman"/>
          <w:i/>
          <w:sz w:val="28"/>
          <w:szCs w:val="28"/>
          <w:u w:val="single"/>
        </w:rPr>
        <w:t>Профилактика экстремизма и терроризма</w:t>
      </w:r>
      <w:r w:rsidRPr="00D11FD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11FD9" w:rsidRDefault="00DC57DC" w:rsidP="00D11FD9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проведение тематических классных часов для 1-4 классов: «Мы разные, но мы вместе!», 5-8 классов «Мир без </w:t>
      </w:r>
      <w:proofErr w:type="spellStart"/>
      <w:r w:rsidRPr="00D11FD9">
        <w:rPr>
          <w:rFonts w:ascii="Times New Roman" w:hAnsi="Times New Roman" w:cs="Times New Roman"/>
          <w:sz w:val="28"/>
          <w:szCs w:val="28"/>
        </w:rPr>
        <w:t>конфронтаций</w:t>
      </w:r>
      <w:proofErr w:type="spellEnd"/>
      <w:r w:rsidRPr="00D11FD9">
        <w:rPr>
          <w:rFonts w:ascii="Times New Roman" w:hAnsi="Times New Roman" w:cs="Times New Roman"/>
          <w:sz w:val="28"/>
          <w:szCs w:val="28"/>
        </w:rPr>
        <w:t>», «Учимся решать конфликты», «Толерантным быть - толерантно жить», 9-11 классов «Международный терроризм», «Терроризм – угроза общества», «Профилактика террористической угроз</w:t>
      </w:r>
      <w:r w:rsidR="00D11FD9">
        <w:rPr>
          <w:rFonts w:ascii="Times New Roman" w:hAnsi="Times New Roman" w:cs="Times New Roman"/>
          <w:sz w:val="28"/>
          <w:szCs w:val="28"/>
        </w:rPr>
        <w:t>ы, поведение и способы защиты»;</w:t>
      </w:r>
    </w:p>
    <w:p w:rsidR="00D11FD9" w:rsidRDefault="00DC57DC" w:rsidP="00D11FD9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просмотр </w:t>
      </w:r>
      <w:proofErr w:type="spellStart"/>
      <w:r w:rsidRPr="00D11FD9">
        <w:rPr>
          <w:rFonts w:ascii="Times New Roman" w:hAnsi="Times New Roman" w:cs="Times New Roman"/>
          <w:sz w:val="28"/>
          <w:szCs w:val="28"/>
        </w:rPr>
        <w:t>видеоуроков</w:t>
      </w:r>
      <w:proofErr w:type="spellEnd"/>
      <w:r w:rsidRPr="00D11FD9">
        <w:rPr>
          <w:rFonts w:ascii="Times New Roman" w:hAnsi="Times New Roman" w:cs="Times New Roman"/>
          <w:sz w:val="28"/>
          <w:szCs w:val="28"/>
        </w:rPr>
        <w:t xml:space="preserve"> «Что такое терроризм. Профилактика экстремизма» 5-11 класс;</w:t>
      </w:r>
    </w:p>
    <w:p w:rsidR="00D11FD9" w:rsidRDefault="00DC57DC" w:rsidP="00D11FD9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FD9">
        <w:rPr>
          <w:rFonts w:ascii="Times New Roman" w:hAnsi="Times New Roman" w:cs="Times New Roman"/>
          <w:sz w:val="28"/>
          <w:szCs w:val="28"/>
        </w:rPr>
        <w:t xml:space="preserve"> </w:t>
      </w: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проведение профилактических мероприятий в рамках месячника правового воспитания и профилактики правонарушений. </w:t>
      </w:r>
    </w:p>
    <w:p w:rsidR="00D11FD9" w:rsidRDefault="00DC57DC" w:rsidP="00D11FD9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участие в мероприятиях в рамках Единого дня профилактики правонарушений и деструктивного поведения 1-11 класс; </w:t>
      </w:r>
    </w:p>
    <w:p w:rsidR="00D11FD9" w:rsidRDefault="00DC57DC" w:rsidP="00D11FD9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беседа с ведущим специалистом Координационного центра по вопросам формирования у молодёжи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</w:t>
      </w:r>
      <w:r w:rsidR="00D11FD9">
        <w:rPr>
          <w:rFonts w:ascii="Times New Roman" w:hAnsi="Times New Roman" w:cs="Times New Roman"/>
          <w:sz w:val="28"/>
          <w:szCs w:val="28"/>
        </w:rPr>
        <w:t>зма</w:t>
      </w:r>
    </w:p>
    <w:p w:rsidR="00D11FD9" w:rsidRDefault="00DC57DC" w:rsidP="00D11FD9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участие в мероприятиях в рамках Дней правовой защиты детей «Знай и уважай закон!»; «Мои права и обязанности»; «Интернет и я» </w:t>
      </w: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участие в мероприятиях, посвященных Международному дню против фашизма, расизма и антисемитизма (оформление стенда, проведение классных часов); </w:t>
      </w:r>
    </w:p>
    <w:p w:rsidR="00D11FD9" w:rsidRDefault="00DC57DC" w:rsidP="00D11FD9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проведение родительского собрания «Профилактика вандализма»; «Профилактика экстремизма и терроризма»; </w:t>
      </w:r>
    </w:p>
    <w:p w:rsidR="00D11FD9" w:rsidRDefault="00DC57DC" w:rsidP="00D11FD9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проведение учебно-тренировочных занятий с педагогическим составом и обучающимися школы по эвакуации из здания школы на случае возникновения чрезвычайных ситуаций; </w:t>
      </w:r>
    </w:p>
    <w:p w:rsidR="00D11FD9" w:rsidRDefault="00DC57DC" w:rsidP="00D11FD9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оформление стендов </w:t>
      </w:r>
      <w:proofErr w:type="spellStart"/>
      <w:r w:rsidRPr="00D11FD9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Pr="00D11FD9">
        <w:rPr>
          <w:rFonts w:ascii="Times New Roman" w:hAnsi="Times New Roman" w:cs="Times New Roman"/>
          <w:sz w:val="28"/>
          <w:szCs w:val="28"/>
        </w:rPr>
        <w:t xml:space="preserve"> и антитеррористической направленности; </w:t>
      </w:r>
    </w:p>
    <w:p w:rsidR="00D11FD9" w:rsidRDefault="00DC57DC" w:rsidP="00D11FD9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проведение профилактических бесед представителями КДН, инспекторами ОДН; </w:t>
      </w:r>
    </w:p>
    <w:p w:rsidR="00D11FD9" w:rsidRDefault="00DC57DC" w:rsidP="00D11FD9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выставка книг в школьной библиотеке, посвященных роли и месту различных культур, конфессий. </w:t>
      </w:r>
    </w:p>
    <w:p w:rsidR="00D11FD9" w:rsidRPr="00D11FD9" w:rsidRDefault="00DC57DC" w:rsidP="00D11FD9">
      <w:pPr>
        <w:pStyle w:val="a7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11FD9">
        <w:rPr>
          <w:rFonts w:ascii="Times New Roman" w:hAnsi="Times New Roman" w:cs="Times New Roman"/>
          <w:i/>
          <w:sz w:val="28"/>
          <w:szCs w:val="28"/>
          <w:u w:val="single"/>
        </w:rPr>
        <w:t>Обеспечение информационной безопасности несовершеннолетних, в том числе в сети «Интернет»:</w:t>
      </w:r>
      <w:r w:rsidRPr="00D11F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FD9" w:rsidRDefault="00DC57DC" w:rsidP="00D11FD9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проведение месячника безопасности несовершеннолетних в сети «Интернет» </w:t>
      </w:r>
    </w:p>
    <w:p w:rsidR="00D11FD9" w:rsidRDefault="00DC57DC" w:rsidP="00D11FD9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проведение классных часов для 1-11 классов «Безопасность в сети Интернет»; </w:t>
      </w:r>
    </w:p>
    <w:p w:rsidR="00D11FD9" w:rsidRDefault="00DC57DC" w:rsidP="00D11FD9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просмотр </w:t>
      </w:r>
      <w:proofErr w:type="spellStart"/>
      <w:r w:rsidRPr="00D11FD9">
        <w:rPr>
          <w:rFonts w:ascii="Times New Roman" w:hAnsi="Times New Roman" w:cs="Times New Roman"/>
          <w:sz w:val="28"/>
          <w:szCs w:val="28"/>
        </w:rPr>
        <w:t>видороликов</w:t>
      </w:r>
      <w:proofErr w:type="spellEnd"/>
      <w:r w:rsidRPr="00D11FD9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преступлениям и правонарушениям, совершаемым с использованием информационных технологий; </w:t>
      </w:r>
    </w:p>
    <w:p w:rsidR="00D11FD9" w:rsidRDefault="00DC57DC" w:rsidP="00D11FD9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lastRenderedPageBreak/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участие в Олимпиаде по информационной безопасности для школьников 1-11 классов, с целью повышения уровня знаний о </w:t>
      </w:r>
      <w:proofErr w:type="spellStart"/>
      <w:r w:rsidRPr="00D11FD9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D11FD9">
        <w:rPr>
          <w:rFonts w:ascii="Times New Roman" w:hAnsi="Times New Roman" w:cs="Times New Roman"/>
          <w:sz w:val="28"/>
          <w:szCs w:val="28"/>
        </w:rPr>
        <w:t xml:space="preserve"> среди школьников, профилактики и предотвращения мошеннических действий в сети Интернет, противодействия краже персональных данных, вовлечению молодежи в противоправные действия; </w:t>
      </w:r>
    </w:p>
    <w:p w:rsidR="00D11FD9" w:rsidRDefault="00DC57DC" w:rsidP="00D11FD9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беседы «Безопасный Интернет»; </w:t>
      </w:r>
    </w:p>
    <w:p w:rsidR="00D11FD9" w:rsidRDefault="00DC57DC" w:rsidP="00D11FD9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родительское собрание по вопросу «Обеспечение безопасности детей в Интернет-пространстве». </w:t>
      </w:r>
    </w:p>
    <w:p w:rsidR="00D11FD9" w:rsidRPr="00D11FD9" w:rsidRDefault="00DC57DC" w:rsidP="00D11FD9">
      <w:pPr>
        <w:pStyle w:val="a7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11FD9">
        <w:rPr>
          <w:rFonts w:ascii="Times New Roman" w:hAnsi="Times New Roman" w:cs="Times New Roman"/>
          <w:i/>
          <w:sz w:val="28"/>
          <w:szCs w:val="28"/>
          <w:u w:val="single"/>
        </w:rPr>
        <w:t>Профилактика законопослушного поведения:</w:t>
      </w:r>
      <w:r w:rsidRPr="00D11F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FD9" w:rsidRDefault="00DC57DC" w:rsidP="00D11FD9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проведение месячника по правовому воспитанию обучающихся с приглашением специалистов </w:t>
      </w:r>
      <w:r w:rsidR="00D11FD9">
        <w:rPr>
          <w:rFonts w:ascii="Times New Roman" w:hAnsi="Times New Roman" w:cs="Times New Roman"/>
          <w:sz w:val="28"/>
          <w:szCs w:val="28"/>
        </w:rPr>
        <w:t xml:space="preserve">СИЗО №6 </w:t>
      </w:r>
      <w:proofErr w:type="spellStart"/>
      <w:r w:rsidR="00D11FD9">
        <w:rPr>
          <w:rFonts w:ascii="Times New Roman" w:hAnsi="Times New Roman" w:cs="Times New Roman"/>
          <w:sz w:val="28"/>
          <w:szCs w:val="28"/>
        </w:rPr>
        <w:t>г.Кировграда</w:t>
      </w:r>
      <w:proofErr w:type="spellEnd"/>
      <w:r w:rsidR="00D11FD9">
        <w:rPr>
          <w:rFonts w:ascii="Times New Roman" w:hAnsi="Times New Roman" w:cs="Times New Roman"/>
          <w:sz w:val="28"/>
          <w:szCs w:val="28"/>
        </w:rPr>
        <w:t xml:space="preserve">, детской воспитательной колонии, </w:t>
      </w:r>
      <w:proofErr w:type="spellStart"/>
      <w:r w:rsidR="00D11FD9">
        <w:rPr>
          <w:rFonts w:ascii="Times New Roman" w:hAnsi="Times New Roman" w:cs="Times New Roman"/>
          <w:sz w:val="28"/>
          <w:szCs w:val="28"/>
        </w:rPr>
        <w:t>ТКДНиЗП</w:t>
      </w:r>
      <w:proofErr w:type="spellEnd"/>
      <w:r w:rsidR="00D11FD9">
        <w:rPr>
          <w:rFonts w:ascii="Times New Roman" w:hAnsi="Times New Roman" w:cs="Times New Roman"/>
          <w:sz w:val="28"/>
          <w:szCs w:val="28"/>
        </w:rPr>
        <w:t>, ПДН</w:t>
      </w:r>
      <w:r w:rsidRPr="00D11F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11FD9" w:rsidRDefault="00DC57DC" w:rsidP="00D11FD9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проведение профилактических бесед с инспектором ОДН</w:t>
      </w:r>
      <w:r w:rsidR="00D11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FD9">
        <w:rPr>
          <w:rFonts w:ascii="Times New Roman" w:hAnsi="Times New Roman" w:cs="Times New Roman"/>
          <w:sz w:val="28"/>
          <w:szCs w:val="28"/>
        </w:rPr>
        <w:t>г.Кировграда</w:t>
      </w:r>
      <w:proofErr w:type="spellEnd"/>
      <w:r w:rsidR="00D11FD9">
        <w:rPr>
          <w:rFonts w:ascii="Times New Roman" w:hAnsi="Times New Roman" w:cs="Times New Roman"/>
          <w:sz w:val="28"/>
          <w:szCs w:val="28"/>
        </w:rPr>
        <w:t xml:space="preserve"> по профилактике наркомании среди молодежи</w:t>
      </w:r>
      <w:r w:rsidRPr="00D11FD9">
        <w:rPr>
          <w:rFonts w:ascii="Times New Roman" w:hAnsi="Times New Roman" w:cs="Times New Roman"/>
          <w:sz w:val="28"/>
          <w:szCs w:val="28"/>
        </w:rPr>
        <w:t xml:space="preserve"> «Не знание закона не освобождает от ответственности»; </w:t>
      </w:r>
    </w:p>
    <w:p w:rsidR="00D11FD9" w:rsidRDefault="00DC57DC" w:rsidP="00D11FD9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классные часы «Закон и порядок» с приглашением специалистов КДН; </w:t>
      </w:r>
    </w:p>
    <w:p w:rsidR="00D11FD9" w:rsidRDefault="00DC57DC" w:rsidP="00D11FD9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оформление стенда по правовому воспитанию обучающихся; </w:t>
      </w:r>
    </w:p>
    <w:p w:rsidR="00D11FD9" w:rsidRDefault="00DC57DC" w:rsidP="00D11FD9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выставка книг в школьной библиотеке «Права и обязанности»; </w:t>
      </w: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проведение заседаний Совета по профилактике безнадзорности и правонарушений среди несовершеннолетних с приглашением обучающихся, совершивших правонарушения и их родителей (законных представителей). </w:t>
      </w:r>
    </w:p>
    <w:p w:rsidR="00D11FD9" w:rsidRDefault="00DC57DC" w:rsidP="00D11FD9">
      <w:pPr>
        <w:pStyle w:val="a7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11FD9">
        <w:rPr>
          <w:rFonts w:ascii="Times New Roman" w:hAnsi="Times New Roman" w:cs="Times New Roman"/>
          <w:i/>
          <w:sz w:val="28"/>
          <w:szCs w:val="28"/>
          <w:u w:val="single"/>
        </w:rPr>
        <w:t>Развитие службы медиации в общеобразовательном учреждении.</w:t>
      </w:r>
      <w:r w:rsidRPr="00D11F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486" w:rsidRDefault="00DC57DC" w:rsidP="00D11FD9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11FD9">
        <w:rPr>
          <w:rFonts w:ascii="Times New Roman" w:hAnsi="Times New Roman" w:cs="Times New Roman"/>
          <w:sz w:val="28"/>
          <w:szCs w:val="28"/>
        </w:rPr>
        <w:t>В школе работает служба медиации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 Для устранения конфликтов в школе в среде обучающихся активно работает Служба социально-психологической помощи, в которую входят: педагог-психолог, социальный педагог, классные руководители и администрация школы. Школа оказывает консультативно-диагностическую и социально-правовую помощь детям, находящимся в социально опасном положении, а также их родителям (законным представителям), по вопросам своевременного выявления и коррекции последствий злоупотребления ПАВ, суицида. Школа оказывает личностно-ориентированную педагогическую, психологическую и социальную помощь обучающимся по формированию и развитию здорового образа жизни, социальной адаптации личности; проводится просве</w:t>
      </w:r>
      <w:r w:rsidR="00647486">
        <w:rPr>
          <w:rFonts w:ascii="Times New Roman" w:hAnsi="Times New Roman" w:cs="Times New Roman"/>
          <w:sz w:val="28"/>
          <w:szCs w:val="28"/>
        </w:rPr>
        <w:t>тительская работа с родителями.</w:t>
      </w:r>
    </w:p>
    <w:p w:rsidR="00647486" w:rsidRDefault="00DC57DC" w:rsidP="00647486">
      <w:pPr>
        <w:pStyle w:val="a7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11FD9">
        <w:rPr>
          <w:rFonts w:ascii="Times New Roman" w:hAnsi="Times New Roman" w:cs="Times New Roman"/>
          <w:sz w:val="28"/>
          <w:szCs w:val="28"/>
        </w:rPr>
        <w:t xml:space="preserve">В школе проводятся: </w:t>
      </w:r>
    </w:p>
    <w:p w:rsidR="00647486" w:rsidRDefault="00DC57DC" w:rsidP="00647486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своевременная диагностика процесса адаптации ребенка в школе; </w:t>
      </w:r>
    </w:p>
    <w:p w:rsidR="00647486" w:rsidRDefault="00DC57DC" w:rsidP="00647486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индивидуальная работа с родителями, направленная на повышение уровня психологической компетенции </w:t>
      </w:r>
      <w:proofErr w:type="gramStart"/>
      <w:r w:rsidRPr="00D11FD9"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 w:rsidRPr="00D11FD9">
        <w:rPr>
          <w:rFonts w:ascii="Times New Roman" w:hAnsi="Times New Roman" w:cs="Times New Roman"/>
          <w:sz w:val="28"/>
          <w:szCs w:val="28"/>
        </w:rPr>
        <w:t xml:space="preserve"> обучающихся; </w:t>
      </w:r>
    </w:p>
    <w:p w:rsidR="00647486" w:rsidRDefault="00DC57DC" w:rsidP="00647486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индивидуальные мероприятия для детей с </w:t>
      </w:r>
      <w:proofErr w:type="spellStart"/>
      <w:r w:rsidRPr="00D11FD9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D11FD9">
        <w:rPr>
          <w:rFonts w:ascii="Times New Roman" w:hAnsi="Times New Roman" w:cs="Times New Roman"/>
          <w:sz w:val="28"/>
          <w:szCs w:val="28"/>
        </w:rPr>
        <w:t xml:space="preserve"> поведением; </w:t>
      </w:r>
    </w:p>
    <w:p w:rsidR="00647486" w:rsidRDefault="00DC57DC" w:rsidP="00647486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социометрия; </w:t>
      </w: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тестирования на определение уровня учебной мотивации; </w:t>
      </w:r>
    </w:p>
    <w:p w:rsidR="00647486" w:rsidRDefault="00DC57DC" w:rsidP="00647486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индивидуальная профилактическая работа с обучающимися, состоящими на любых видах учета. </w:t>
      </w:r>
    </w:p>
    <w:p w:rsidR="00647486" w:rsidRPr="00647486" w:rsidRDefault="00DC57DC" w:rsidP="00647486">
      <w:pPr>
        <w:pStyle w:val="a7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47486">
        <w:rPr>
          <w:rFonts w:ascii="Times New Roman" w:hAnsi="Times New Roman" w:cs="Times New Roman"/>
          <w:i/>
          <w:sz w:val="28"/>
          <w:szCs w:val="28"/>
          <w:u w:val="single"/>
        </w:rPr>
        <w:t>Обучающиеся привлекаются к учас</w:t>
      </w:r>
      <w:r w:rsidR="00647486" w:rsidRPr="00647486">
        <w:rPr>
          <w:rFonts w:ascii="Times New Roman" w:hAnsi="Times New Roman" w:cs="Times New Roman"/>
          <w:i/>
          <w:sz w:val="28"/>
          <w:szCs w:val="28"/>
          <w:u w:val="single"/>
        </w:rPr>
        <w:t>тию в общественно-полезном деле:</w:t>
      </w:r>
      <w:r w:rsidRPr="0064748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647486" w:rsidRDefault="00DC57DC" w:rsidP="00647486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lastRenderedPageBreak/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индивидуальные консультации с педагогом-психологом, социальным педагогом; </w:t>
      </w:r>
    </w:p>
    <w:p w:rsidR="00647486" w:rsidRDefault="00DC57DC" w:rsidP="00647486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вовлечение обучающихся в мероприятия, организованные в школе; </w:t>
      </w:r>
    </w:p>
    <w:p w:rsidR="00647486" w:rsidRDefault="00DC57DC" w:rsidP="00647486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заседания Совета по профилактике безнадзорности и правонарушений среди несовершеннолетних, на котором со</w:t>
      </w:r>
      <w:r w:rsidR="00647486">
        <w:rPr>
          <w:rFonts w:ascii="Times New Roman" w:hAnsi="Times New Roman" w:cs="Times New Roman"/>
          <w:sz w:val="28"/>
          <w:szCs w:val="28"/>
        </w:rPr>
        <w:t xml:space="preserve">вместно с представителями КДН </w:t>
      </w:r>
      <w:r w:rsidRPr="00D11FD9">
        <w:rPr>
          <w:rFonts w:ascii="Times New Roman" w:hAnsi="Times New Roman" w:cs="Times New Roman"/>
          <w:sz w:val="28"/>
          <w:szCs w:val="28"/>
        </w:rPr>
        <w:t xml:space="preserve">ведётся профилактическая работа с детьми и семьями, находящимися в социально опасном положении; </w:t>
      </w:r>
    </w:p>
    <w:p w:rsidR="00BC1895" w:rsidRDefault="00DC57DC" w:rsidP="00647486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обучающимися, находящимися в группе риска (по результатам СПТ); </w:t>
      </w:r>
      <w:r w:rsidRPr="00DC57DC">
        <w:sym w:font="Symbol" w:char="F02D"/>
      </w:r>
      <w:r w:rsidRPr="00D11FD9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родителей (законных представителей), индивидуальная работа по выявленным проблемам.</w:t>
      </w:r>
    </w:p>
    <w:p w:rsidR="00A51A29" w:rsidRDefault="00A51A29" w:rsidP="00647486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51A29" w:rsidRPr="00A51A29" w:rsidRDefault="00A51A29" w:rsidP="00647486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A2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51A29">
        <w:rPr>
          <w:rFonts w:ascii="Times New Roman" w:hAnsi="Times New Roman" w:cs="Times New Roman"/>
          <w:b/>
          <w:sz w:val="28"/>
          <w:szCs w:val="28"/>
        </w:rPr>
        <w:t>. Внеурочная деятельность</w:t>
      </w:r>
    </w:p>
    <w:p w:rsidR="00A51A29" w:rsidRDefault="00A51A29" w:rsidP="00A51A29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A29">
        <w:rPr>
          <w:rFonts w:ascii="Times New Roman" w:hAnsi="Times New Roman" w:cs="Times New Roman"/>
          <w:sz w:val="28"/>
          <w:szCs w:val="28"/>
        </w:rPr>
        <w:t xml:space="preserve">Внеурочная деятельность в 2025 году реализовывалась в 1–4, 5–9, 10–11 классах в соответствии с требованиями обновленного ФГОС и была направлена на достижение планируемых результатов освоения основных образовательных программ. </w:t>
      </w:r>
    </w:p>
    <w:p w:rsidR="00A51A29" w:rsidRDefault="00A51A29" w:rsidP="00A51A29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A29">
        <w:rPr>
          <w:rFonts w:ascii="Times New Roman" w:hAnsi="Times New Roman" w:cs="Times New Roman"/>
          <w:sz w:val="28"/>
          <w:szCs w:val="28"/>
        </w:rPr>
        <w:t xml:space="preserve">Организация внеурочной деятельности соответствовала требованиям ФГОС. Структура рабочих программ внеурочной деятельности соответствовала требованиям стандартов. Все рабочие программы имели аннотации и были размещены на официальном сайте Школы. Формы организации внеурочной деятельности включали: экскурсии, кружки, секции, конференции, ученическое научное общество, олимпиады, соревнования, конкурсы, фестивали, поисковые и научные исследования, общественно-полезные практики, научные клубы, профессиональные пробы. </w:t>
      </w:r>
    </w:p>
    <w:p w:rsidR="00A51A29" w:rsidRDefault="00A51A29" w:rsidP="00A51A29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A29">
        <w:rPr>
          <w:rFonts w:ascii="Times New Roman" w:hAnsi="Times New Roman" w:cs="Times New Roman"/>
          <w:sz w:val="28"/>
          <w:szCs w:val="28"/>
        </w:rPr>
        <w:t xml:space="preserve">В планах внеурочной деятельности всех уровней образования было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</w:t>
      </w:r>
    </w:p>
    <w:p w:rsidR="00A51A29" w:rsidRDefault="00A51A29" w:rsidP="00A51A29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A29">
        <w:rPr>
          <w:rFonts w:ascii="Times New Roman" w:hAnsi="Times New Roman" w:cs="Times New Roman"/>
          <w:sz w:val="28"/>
          <w:szCs w:val="28"/>
        </w:rPr>
        <w:t xml:space="preserve">Внеурочные занятия «Разговоры о важном» были включены в планы внеурочной деятельности всех уровней образования в объеме 34 часов в учебный год. Занятия проводились по понедельникам первым уроком еженедельно. </w:t>
      </w:r>
    </w:p>
    <w:p w:rsidR="00A51A29" w:rsidRDefault="00A51A29" w:rsidP="00A51A29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A29">
        <w:rPr>
          <w:rFonts w:ascii="Times New Roman" w:hAnsi="Times New Roman" w:cs="Times New Roman"/>
          <w:sz w:val="28"/>
          <w:szCs w:val="28"/>
        </w:rPr>
        <w:t xml:space="preserve">В планы внеурочной деятельности ООП ООО и СОО было включено </w:t>
      </w:r>
      <w:proofErr w:type="spellStart"/>
      <w:r w:rsidRPr="00A51A29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Pr="00A51A29">
        <w:rPr>
          <w:rFonts w:ascii="Times New Roman" w:hAnsi="Times New Roman" w:cs="Times New Roman"/>
          <w:sz w:val="28"/>
          <w:szCs w:val="28"/>
        </w:rPr>
        <w:t xml:space="preserve"> внеурочное занятие «Россия – мои горизонты», которое проводилось в 6–11-х классах по 1 часу в неделю в рамках реализации Единой модели профориентации. </w:t>
      </w:r>
    </w:p>
    <w:p w:rsidR="00A51A29" w:rsidRDefault="00A51A29" w:rsidP="00A51A29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A29">
        <w:rPr>
          <w:rFonts w:ascii="Times New Roman" w:hAnsi="Times New Roman" w:cs="Times New Roman"/>
          <w:sz w:val="28"/>
          <w:szCs w:val="28"/>
        </w:rPr>
        <w:t>Вывод: Планы внеурочной деятельности НОО, ООО и СОО выполнены в полном объеме.</w:t>
      </w:r>
    </w:p>
    <w:p w:rsidR="00A51A29" w:rsidRDefault="00A51A29" w:rsidP="00A51A29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1A29" w:rsidRPr="00A51A29" w:rsidRDefault="00A51A29" w:rsidP="00A51A29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A2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51A29">
        <w:rPr>
          <w:rFonts w:ascii="Times New Roman" w:hAnsi="Times New Roman" w:cs="Times New Roman"/>
          <w:b/>
          <w:sz w:val="28"/>
          <w:szCs w:val="28"/>
        </w:rPr>
        <w:t>. Пришкольный лагерь</w:t>
      </w:r>
    </w:p>
    <w:p w:rsidR="00A51A29" w:rsidRDefault="00A51A29" w:rsidP="00A51A29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</w:t>
      </w:r>
      <w:r w:rsidRPr="00A51A29">
        <w:rPr>
          <w:rFonts w:ascii="Times New Roman" w:hAnsi="Times New Roman" w:cs="Times New Roman"/>
          <w:sz w:val="28"/>
          <w:szCs w:val="28"/>
        </w:rPr>
        <w:t xml:space="preserve"> 2 июня по </w:t>
      </w:r>
      <w:r>
        <w:rPr>
          <w:rFonts w:ascii="Times New Roman" w:hAnsi="Times New Roman" w:cs="Times New Roman"/>
          <w:sz w:val="28"/>
          <w:szCs w:val="28"/>
        </w:rPr>
        <w:t>28 июня</w:t>
      </w:r>
      <w:r w:rsidRPr="00A51A29">
        <w:rPr>
          <w:rFonts w:ascii="Times New Roman" w:hAnsi="Times New Roman" w:cs="Times New Roman"/>
          <w:sz w:val="28"/>
          <w:szCs w:val="28"/>
        </w:rPr>
        <w:t xml:space="preserve"> 2025 года организовали и провели одну смену пришкольного лагеря, посвященную Году детского отдыха в системе образования по распоряжению </w:t>
      </w:r>
      <w:proofErr w:type="spellStart"/>
      <w:r w:rsidRPr="00A51A2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51A29">
        <w:rPr>
          <w:rFonts w:ascii="Times New Roman" w:hAnsi="Times New Roman" w:cs="Times New Roman"/>
          <w:sz w:val="28"/>
          <w:szCs w:val="28"/>
        </w:rPr>
        <w:t xml:space="preserve"> России от 29.08.2024 № Р-160. </w:t>
      </w:r>
    </w:p>
    <w:p w:rsidR="00A51A29" w:rsidRDefault="00A51A29" w:rsidP="00A51A29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A29">
        <w:rPr>
          <w:rFonts w:ascii="Times New Roman" w:hAnsi="Times New Roman" w:cs="Times New Roman"/>
          <w:sz w:val="28"/>
          <w:szCs w:val="28"/>
        </w:rPr>
        <w:t xml:space="preserve">Утвердили и реализовали программу воспитательной работы и календарный план воспитательной работы лагеря, составленные на основе федеральных из приказа </w:t>
      </w:r>
      <w:proofErr w:type="spellStart"/>
      <w:r w:rsidRPr="00A51A29">
        <w:rPr>
          <w:rFonts w:ascii="Times New Roman" w:hAnsi="Times New Roman" w:cs="Times New Roman"/>
          <w:sz w:val="28"/>
          <w:szCs w:val="28"/>
        </w:rPr>
        <w:t>Минпросвеще</w:t>
      </w:r>
      <w:r>
        <w:rPr>
          <w:rFonts w:ascii="Times New Roman" w:hAnsi="Times New Roman" w:cs="Times New Roman"/>
          <w:sz w:val="28"/>
          <w:szCs w:val="28"/>
        </w:rPr>
        <w:t>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17.03.2025 № 209.</w:t>
      </w:r>
    </w:p>
    <w:p w:rsidR="00A51A29" w:rsidRDefault="00A51A29" w:rsidP="00A51A29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A29">
        <w:rPr>
          <w:rFonts w:ascii="Times New Roman" w:hAnsi="Times New Roman" w:cs="Times New Roman"/>
          <w:sz w:val="28"/>
          <w:szCs w:val="28"/>
        </w:rPr>
        <w:lastRenderedPageBreak/>
        <w:t xml:space="preserve">Оформили специальный раздел «Сведения об организации отдыха детей и их оздоровлении» на официальном сайте Школы в соответствии с приказом </w:t>
      </w:r>
      <w:proofErr w:type="spellStart"/>
      <w:r w:rsidRPr="00A51A2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51A29">
        <w:rPr>
          <w:rFonts w:ascii="Times New Roman" w:hAnsi="Times New Roman" w:cs="Times New Roman"/>
          <w:sz w:val="28"/>
          <w:szCs w:val="28"/>
        </w:rPr>
        <w:t xml:space="preserve"> России от 14.03.2025 № 201. </w:t>
      </w:r>
    </w:p>
    <w:p w:rsidR="00A51A29" w:rsidRDefault="00A51A29" w:rsidP="00A51A29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A29">
        <w:rPr>
          <w:rFonts w:ascii="Times New Roman" w:hAnsi="Times New Roman" w:cs="Times New Roman"/>
          <w:sz w:val="28"/>
          <w:szCs w:val="28"/>
        </w:rPr>
        <w:t xml:space="preserve">По результатам самоанализа, проведенного по окончании летней оздоровительной кампании, Школа пришла к следующим выводам: </w:t>
      </w:r>
    </w:p>
    <w:p w:rsidR="00A51A29" w:rsidRDefault="00A51A29" w:rsidP="00A51A29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A29">
        <w:rPr>
          <w:rFonts w:ascii="Times New Roman" w:hAnsi="Times New Roman" w:cs="Times New Roman"/>
          <w:sz w:val="28"/>
          <w:szCs w:val="28"/>
        </w:rPr>
        <w:sym w:font="Symbol" w:char="F0B7"/>
      </w:r>
      <w:r w:rsidRPr="00A51A29">
        <w:rPr>
          <w:rFonts w:ascii="Times New Roman" w:hAnsi="Times New Roman" w:cs="Times New Roman"/>
          <w:sz w:val="28"/>
          <w:szCs w:val="28"/>
        </w:rPr>
        <w:t xml:space="preserve"> программа воспитательной работы в лагере в целом реализована полностью и успешно; </w:t>
      </w:r>
    </w:p>
    <w:p w:rsidR="00A51A29" w:rsidRDefault="00A51A29" w:rsidP="00A51A29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A29">
        <w:rPr>
          <w:rFonts w:ascii="Times New Roman" w:hAnsi="Times New Roman" w:cs="Times New Roman"/>
          <w:sz w:val="28"/>
          <w:szCs w:val="28"/>
        </w:rPr>
        <w:sym w:font="Symbol" w:char="F0B7"/>
      </w:r>
      <w:r w:rsidRPr="00A51A29">
        <w:rPr>
          <w:rFonts w:ascii="Times New Roman" w:hAnsi="Times New Roman" w:cs="Times New Roman"/>
          <w:sz w:val="28"/>
          <w:szCs w:val="28"/>
        </w:rPr>
        <w:t xml:space="preserve"> работа структурных звеньев – отрядов, органов самоуправления, кружков и секций – соответствовала поставленным задачам; </w:t>
      </w:r>
    </w:p>
    <w:p w:rsidR="00A51A29" w:rsidRDefault="00A51A29" w:rsidP="00A51A29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A29">
        <w:rPr>
          <w:rFonts w:ascii="Times New Roman" w:hAnsi="Times New Roman" w:cs="Times New Roman"/>
          <w:sz w:val="28"/>
          <w:szCs w:val="28"/>
        </w:rPr>
        <w:sym w:font="Symbol" w:char="F0B7"/>
      </w:r>
      <w:r w:rsidRPr="00A51A29">
        <w:rPr>
          <w:rFonts w:ascii="Times New Roman" w:hAnsi="Times New Roman" w:cs="Times New Roman"/>
          <w:sz w:val="28"/>
          <w:szCs w:val="28"/>
        </w:rPr>
        <w:t xml:space="preserve"> деятельность педагогического коллектива была профессиональной и слаженной, что позволило получить положительные отзывы со стороны воспитанников и их родителей; </w:t>
      </w:r>
    </w:p>
    <w:p w:rsidR="00A51A29" w:rsidRDefault="00A51A29" w:rsidP="00A51A29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A29">
        <w:rPr>
          <w:rFonts w:ascii="Times New Roman" w:hAnsi="Times New Roman" w:cs="Times New Roman"/>
          <w:sz w:val="28"/>
          <w:szCs w:val="28"/>
        </w:rPr>
        <w:sym w:font="Symbol" w:char="F0B7"/>
      </w:r>
      <w:r w:rsidRPr="00A51A29">
        <w:rPr>
          <w:rFonts w:ascii="Times New Roman" w:hAnsi="Times New Roman" w:cs="Times New Roman"/>
          <w:sz w:val="28"/>
          <w:szCs w:val="28"/>
        </w:rPr>
        <w:t xml:space="preserve"> работа с родителями проведена по плану.</w:t>
      </w:r>
    </w:p>
    <w:p w:rsidR="00A51A29" w:rsidRDefault="00A51A29" w:rsidP="00A51A29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1A29" w:rsidRPr="00A51A29" w:rsidRDefault="00A51A29" w:rsidP="00A51A29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A2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A51A29">
        <w:rPr>
          <w:rFonts w:ascii="Times New Roman" w:hAnsi="Times New Roman" w:cs="Times New Roman"/>
          <w:b/>
          <w:sz w:val="28"/>
          <w:szCs w:val="28"/>
        </w:rPr>
        <w:t>. Дополнительное образование</w:t>
      </w:r>
    </w:p>
    <w:p w:rsidR="00A51A29" w:rsidRDefault="00A51A29" w:rsidP="00A51A29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A29">
        <w:rPr>
          <w:rFonts w:ascii="Times New Roman" w:hAnsi="Times New Roman" w:cs="Times New Roman"/>
          <w:sz w:val="28"/>
          <w:szCs w:val="28"/>
        </w:rPr>
        <w:t xml:space="preserve">Охват дополнительным образованием в школе в 2025 году составил </w:t>
      </w:r>
      <w:r w:rsidR="009C1EDC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>.9</w:t>
      </w:r>
      <w:r w:rsidRPr="00A51A29">
        <w:rPr>
          <w:rFonts w:ascii="Times New Roman" w:hAnsi="Times New Roman" w:cs="Times New Roman"/>
          <w:sz w:val="28"/>
          <w:szCs w:val="28"/>
        </w:rPr>
        <w:t xml:space="preserve">% процентов. В 2025 году школа реализовывала дополнительные общеразвивающие программы по шести направленностям, включая программы в рамках федерального проекта «Успех каждого ребенка»: </w:t>
      </w:r>
    </w:p>
    <w:p w:rsidR="00A51A29" w:rsidRDefault="00A51A29" w:rsidP="00A51A29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A29">
        <w:rPr>
          <w:rFonts w:ascii="Times New Roman" w:hAnsi="Times New Roman" w:cs="Times New Roman"/>
          <w:sz w:val="28"/>
          <w:szCs w:val="28"/>
        </w:rPr>
        <w:sym w:font="Symbol" w:char="F0B7"/>
      </w:r>
      <w:r w:rsidRPr="00A51A29">
        <w:rPr>
          <w:rFonts w:ascii="Times New Roman" w:hAnsi="Times New Roman" w:cs="Times New Roman"/>
          <w:sz w:val="28"/>
          <w:szCs w:val="28"/>
        </w:rPr>
        <w:t xml:space="preserve"> Художественное: Школьный театр (</w:t>
      </w:r>
      <w:r>
        <w:rPr>
          <w:rFonts w:ascii="Times New Roman" w:hAnsi="Times New Roman" w:cs="Times New Roman"/>
          <w:sz w:val="28"/>
          <w:szCs w:val="28"/>
        </w:rPr>
        <w:t>пальчиковый) «Чудеса в ладошке»</w:t>
      </w:r>
    </w:p>
    <w:p w:rsidR="00A51A29" w:rsidRPr="00A51A29" w:rsidRDefault="00A51A29" w:rsidP="00A51A29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A29">
        <w:rPr>
          <w:rFonts w:ascii="Times New Roman" w:hAnsi="Times New Roman" w:cs="Times New Roman"/>
          <w:sz w:val="28"/>
          <w:szCs w:val="28"/>
        </w:rPr>
        <w:sym w:font="Symbol" w:char="F0B7"/>
      </w:r>
      <w:r w:rsidRPr="00A51A29">
        <w:rPr>
          <w:rFonts w:ascii="Times New Roman" w:hAnsi="Times New Roman" w:cs="Times New Roman"/>
          <w:sz w:val="28"/>
          <w:szCs w:val="28"/>
        </w:rPr>
        <w:t xml:space="preserve"> Физкульту</w:t>
      </w:r>
      <w:r>
        <w:rPr>
          <w:rFonts w:ascii="Times New Roman" w:hAnsi="Times New Roman" w:cs="Times New Roman"/>
          <w:sz w:val="28"/>
          <w:szCs w:val="28"/>
        </w:rPr>
        <w:t xml:space="preserve">рно-спортивное: Спортивный клуб «Юность». </w:t>
      </w:r>
      <w:r w:rsidRPr="00A51A29">
        <w:rPr>
          <w:rFonts w:ascii="Times New Roman" w:hAnsi="Times New Roman" w:cs="Times New Roman"/>
          <w:sz w:val="28"/>
          <w:szCs w:val="28"/>
        </w:rPr>
        <w:t>Реализация курсов дополнительного образования в рамках школьного спортивного клуба «Юность»: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A29">
        <w:rPr>
          <w:rFonts w:ascii="Times New Roman" w:hAnsi="Times New Roman" w:cs="Times New Roman"/>
          <w:sz w:val="28"/>
          <w:szCs w:val="28"/>
        </w:rPr>
        <w:t>- Секция «Белая ладья» (быстрые шахматы)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51A29">
        <w:rPr>
          <w:rFonts w:ascii="Times New Roman" w:hAnsi="Times New Roman" w:cs="Times New Roman"/>
          <w:sz w:val="28"/>
          <w:szCs w:val="28"/>
        </w:rPr>
        <w:t>- Секция «Футбол в школе» (мини-футбол)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51A29">
        <w:rPr>
          <w:rFonts w:ascii="Times New Roman" w:hAnsi="Times New Roman" w:cs="Times New Roman"/>
          <w:sz w:val="28"/>
          <w:szCs w:val="28"/>
        </w:rPr>
        <w:t>- Секция «Юный стрелок» (стрельба из пневматической винтовки)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51A29">
        <w:rPr>
          <w:rFonts w:ascii="Times New Roman" w:hAnsi="Times New Roman" w:cs="Times New Roman"/>
          <w:sz w:val="28"/>
          <w:szCs w:val="28"/>
        </w:rPr>
        <w:t>- Секция «Военно-патриотический клуб – Щит Родины»</w:t>
      </w:r>
    </w:p>
    <w:p w:rsidR="00A51A29" w:rsidRDefault="00A51A29" w:rsidP="00A51A29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A29">
        <w:rPr>
          <w:rFonts w:ascii="Times New Roman" w:hAnsi="Times New Roman" w:cs="Times New Roman"/>
          <w:sz w:val="28"/>
          <w:szCs w:val="28"/>
        </w:rPr>
        <w:sym w:font="Symbol" w:char="F0B7"/>
      </w:r>
      <w:r w:rsidRPr="00A51A29">
        <w:rPr>
          <w:rFonts w:ascii="Times New Roman" w:hAnsi="Times New Roman" w:cs="Times New Roman"/>
          <w:sz w:val="28"/>
          <w:szCs w:val="28"/>
        </w:rPr>
        <w:t xml:space="preserve"> Социально-гуманитарное: Школьный </w:t>
      </w:r>
      <w:proofErr w:type="spellStart"/>
      <w:r w:rsidRPr="00A51A29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="009C1EDC">
        <w:rPr>
          <w:rFonts w:ascii="Times New Roman" w:hAnsi="Times New Roman" w:cs="Times New Roman"/>
          <w:sz w:val="28"/>
          <w:szCs w:val="28"/>
        </w:rPr>
        <w:t xml:space="preserve"> «Восьмерка»</w:t>
      </w:r>
      <w:r w:rsidRPr="00A51A29">
        <w:rPr>
          <w:rFonts w:ascii="Times New Roman" w:hAnsi="Times New Roman" w:cs="Times New Roman"/>
          <w:sz w:val="28"/>
          <w:szCs w:val="28"/>
        </w:rPr>
        <w:t>, ЮИД</w:t>
      </w:r>
      <w:r>
        <w:rPr>
          <w:rFonts w:ascii="Times New Roman" w:hAnsi="Times New Roman" w:cs="Times New Roman"/>
          <w:sz w:val="28"/>
          <w:szCs w:val="28"/>
        </w:rPr>
        <w:t xml:space="preserve"> «Зеленый свет</w:t>
      </w:r>
      <w:r w:rsidR="009C1EDC">
        <w:rPr>
          <w:rFonts w:ascii="Times New Roman" w:hAnsi="Times New Roman" w:cs="Times New Roman"/>
          <w:sz w:val="28"/>
          <w:szCs w:val="28"/>
        </w:rPr>
        <w:t>», Совет школьников, Первичное отделение Движения Первых, Эколого-волонтерский отряд «Орлята»</w:t>
      </w:r>
    </w:p>
    <w:p w:rsidR="00A51A29" w:rsidRDefault="00A51A29" w:rsidP="00A51A29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A29">
        <w:rPr>
          <w:rFonts w:ascii="Times New Roman" w:hAnsi="Times New Roman" w:cs="Times New Roman"/>
          <w:sz w:val="28"/>
          <w:szCs w:val="28"/>
        </w:rPr>
        <w:sym w:font="Symbol" w:char="F0B7"/>
      </w:r>
      <w:r w:rsidRPr="00A51A29">
        <w:rPr>
          <w:rFonts w:ascii="Times New Roman" w:hAnsi="Times New Roman" w:cs="Times New Roman"/>
          <w:sz w:val="28"/>
          <w:szCs w:val="28"/>
        </w:rPr>
        <w:t xml:space="preserve"> Туристско</w:t>
      </w:r>
      <w:r>
        <w:rPr>
          <w:rFonts w:ascii="Times New Roman" w:hAnsi="Times New Roman" w:cs="Times New Roman"/>
          <w:sz w:val="28"/>
          <w:szCs w:val="28"/>
        </w:rPr>
        <w:t>-краеведческое: Школьный музей</w:t>
      </w:r>
      <w:r w:rsidR="009C1EDC">
        <w:rPr>
          <w:rFonts w:ascii="Times New Roman" w:hAnsi="Times New Roman" w:cs="Times New Roman"/>
          <w:sz w:val="28"/>
          <w:szCs w:val="28"/>
        </w:rPr>
        <w:t>/уголок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Турклуб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«Топтуны Урала» и секция ДЮТ «Юный турист Урала»</w:t>
      </w:r>
    </w:p>
    <w:p w:rsidR="00A51A29" w:rsidRPr="00A51A29" w:rsidRDefault="00A51A29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A51A29" w:rsidRPr="00A51A29" w:rsidSect="009C1EDC">
      <w:footerReference w:type="default" r:id="rId10"/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EB7" w:rsidRDefault="00CE1EB7" w:rsidP="00846824">
      <w:pPr>
        <w:spacing w:after="0" w:line="240" w:lineRule="auto"/>
      </w:pPr>
      <w:r>
        <w:separator/>
      </w:r>
    </w:p>
  </w:endnote>
  <w:endnote w:type="continuationSeparator" w:id="0">
    <w:p w:rsidR="00CE1EB7" w:rsidRDefault="00CE1EB7" w:rsidP="0084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28255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46824" w:rsidRPr="00846824" w:rsidRDefault="00846824" w:rsidP="00846824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468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68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68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1EDC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8468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EB7" w:rsidRDefault="00CE1EB7" w:rsidP="00846824">
      <w:pPr>
        <w:spacing w:after="0" w:line="240" w:lineRule="auto"/>
      </w:pPr>
      <w:r>
        <w:separator/>
      </w:r>
    </w:p>
  </w:footnote>
  <w:footnote w:type="continuationSeparator" w:id="0">
    <w:p w:rsidR="00CE1EB7" w:rsidRDefault="00CE1EB7" w:rsidP="00846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B5C62"/>
    <w:multiLevelType w:val="hybridMultilevel"/>
    <w:tmpl w:val="D668E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483FE8"/>
    <w:multiLevelType w:val="hybridMultilevel"/>
    <w:tmpl w:val="AFB8C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AA"/>
    <w:rsid w:val="00075607"/>
    <w:rsid w:val="001311FF"/>
    <w:rsid w:val="0015746F"/>
    <w:rsid w:val="001831DE"/>
    <w:rsid w:val="00204409"/>
    <w:rsid w:val="0024677F"/>
    <w:rsid w:val="00277F22"/>
    <w:rsid w:val="002851FA"/>
    <w:rsid w:val="002852F8"/>
    <w:rsid w:val="00287670"/>
    <w:rsid w:val="00293DF3"/>
    <w:rsid w:val="003567E7"/>
    <w:rsid w:val="0037523C"/>
    <w:rsid w:val="003A7FD4"/>
    <w:rsid w:val="003E4CE3"/>
    <w:rsid w:val="004B3FC7"/>
    <w:rsid w:val="00510EE5"/>
    <w:rsid w:val="0057784D"/>
    <w:rsid w:val="0060673D"/>
    <w:rsid w:val="00647486"/>
    <w:rsid w:val="006E1971"/>
    <w:rsid w:val="006E537F"/>
    <w:rsid w:val="00705AA7"/>
    <w:rsid w:val="00742427"/>
    <w:rsid w:val="00753C49"/>
    <w:rsid w:val="008109EC"/>
    <w:rsid w:val="00843E09"/>
    <w:rsid w:val="00846824"/>
    <w:rsid w:val="009C1EDC"/>
    <w:rsid w:val="00A0095B"/>
    <w:rsid w:val="00A112E1"/>
    <w:rsid w:val="00A51A29"/>
    <w:rsid w:val="00BC1895"/>
    <w:rsid w:val="00C73D01"/>
    <w:rsid w:val="00C94EAA"/>
    <w:rsid w:val="00CE1EB7"/>
    <w:rsid w:val="00D01337"/>
    <w:rsid w:val="00D11FD9"/>
    <w:rsid w:val="00D15A54"/>
    <w:rsid w:val="00DC57DC"/>
    <w:rsid w:val="00EF411D"/>
    <w:rsid w:val="00F001D7"/>
    <w:rsid w:val="00FE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1B59"/>
  <w15:chartTrackingRefBased/>
  <w15:docId w15:val="{5E7BAEB5-6D91-497B-A4F2-9934F436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6824"/>
  </w:style>
  <w:style w:type="paragraph" w:styleId="a5">
    <w:name w:val="footer"/>
    <w:basedOn w:val="a"/>
    <w:link w:val="a6"/>
    <w:uiPriority w:val="99"/>
    <w:unhideWhenUsed/>
    <w:rsid w:val="00846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6824"/>
  </w:style>
  <w:style w:type="paragraph" w:styleId="a7">
    <w:name w:val="List Paragraph"/>
    <w:basedOn w:val="a"/>
    <w:uiPriority w:val="34"/>
    <w:qFormat/>
    <w:rsid w:val="00D11FD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574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t8.uralschool.ru/?section_id=5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t8.uralschool.ru/?section_id=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k.com/club2293033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3892</Words>
  <Characters>22189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2025-04-19T15:56:00Z</dcterms:created>
  <dcterms:modified xsi:type="dcterms:W3CDTF">2026-04-18T07:56:00Z</dcterms:modified>
</cp:coreProperties>
</file>