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704" w:type="dxa"/>
        <w:jc w:val="center"/>
        <w:shd w:val="clear" w:color="auto" w:fill="FFFFFF"/>
        <w:tblCellMar>
          <w:top w:w="15" w:type="dxa"/>
          <w:left w:w="15" w:type="dxa"/>
          <w:bottom w:w="15" w:type="dxa"/>
          <w:right w:w="15" w:type="dxa"/>
        </w:tblCellMar>
        <w:tblLook w:val="04A0"/>
      </w:tblPr>
      <w:tblGrid>
        <w:gridCol w:w="5704"/>
      </w:tblGrid>
      <w:tr w:rsidR="00484170" w:rsidRPr="00484170" w:rsidTr="00484170">
        <w:trPr>
          <w:trHeight w:val="94"/>
          <w:jc w:val="center"/>
        </w:trPr>
        <w:tc>
          <w:tcPr>
            <w:tcW w:w="5704" w:type="dxa"/>
            <w:shd w:val="clear" w:color="auto" w:fill="FFFFFF"/>
            <w:tcMar>
              <w:top w:w="0" w:type="dxa"/>
              <w:left w:w="0" w:type="dxa"/>
              <w:bottom w:w="0" w:type="dxa"/>
              <w:right w:w="0" w:type="dxa"/>
            </w:tcMar>
            <w:vAlign w:val="center"/>
            <w:hideMark/>
          </w:tcPr>
          <w:bookmarkStart w:id="0" w:name="_ednДЕКАБРЬ"/>
          <w:p w:rsidR="00484170" w:rsidRPr="00484170" w:rsidRDefault="00484170" w:rsidP="00484170">
            <w:pPr>
              <w:spacing w:after="0" w:line="94" w:lineRule="atLeast"/>
              <w:jc w:val="center"/>
              <w:rPr>
                <w:rFonts w:ascii="Helvetica" w:eastAsia="Times New Roman" w:hAnsi="Helvetica" w:cs="Helvetica"/>
                <w:color w:val="333333"/>
                <w:sz w:val="17"/>
                <w:szCs w:val="17"/>
                <w:lang w:eastAsia="ru-RU"/>
              </w:rPr>
            </w:pPr>
            <w:r w:rsidRPr="00484170">
              <w:rPr>
                <w:rFonts w:ascii="Helvetica" w:eastAsia="Times New Roman" w:hAnsi="Helvetica" w:cs="Helvetica"/>
                <w:b/>
                <w:bCs/>
                <w:color w:val="990000"/>
                <w:sz w:val="17"/>
                <w:lang w:eastAsia="ru-RU"/>
              </w:rPr>
              <w:fldChar w:fldCharType="begin"/>
            </w:r>
            <w:r w:rsidRPr="00484170">
              <w:rPr>
                <w:rFonts w:ascii="Helvetica" w:eastAsia="Times New Roman" w:hAnsi="Helvetica" w:cs="Helvetica"/>
                <w:b/>
                <w:bCs/>
                <w:color w:val="990000"/>
                <w:sz w:val="17"/>
                <w:lang w:eastAsia="ru-RU"/>
              </w:rPr>
              <w:instrText xml:space="preserve"> HYPERLINK "http://rvio.histrf.ru/activities/news/item-1141" \l "_ednrefДЕКАБРЬ" </w:instrText>
            </w:r>
            <w:r w:rsidRPr="00484170">
              <w:rPr>
                <w:rFonts w:ascii="Helvetica" w:eastAsia="Times New Roman" w:hAnsi="Helvetica" w:cs="Helvetica"/>
                <w:b/>
                <w:bCs/>
                <w:color w:val="990000"/>
                <w:sz w:val="17"/>
                <w:lang w:eastAsia="ru-RU"/>
              </w:rPr>
              <w:fldChar w:fldCharType="separate"/>
            </w:r>
            <w:r w:rsidRPr="00484170">
              <w:rPr>
                <w:rFonts w:ascii="Helvetica" w:eastAsia="Times New Roman" w:hAnsi="Helvetica" w:cs="Helvetica"/>
                <w:b/>
                <w:bCs/>
                <w:color w:val="0000FF"/>
                <w:sz w:val="17"/>
                <w:lang w:eastAsia="ru-RU"/>
              </w:rPr>
              <w:t>ДЕКАБРЬ</w:t>
            </w:r>
            <w:r w:rsidRPr="00484170">
              <w:rPr>
                <w:rFonts w:ascii="Helvetica" w:eastAsia="Times New Roman" w:hAnsi="Helvetica" w:cs="Helvetica"/>
                <w:b/>
                <w:bCs/>
                <w:color w:val="990000"/>
                <w:sz w:val="17"/>
                <w:lang w:eastAsia="ru-RU"/>
              </w:rPr>
              <w:fldChar w:fldCharType="end"/>
            </w:r>
            <w:bookmarkEnd w:id="0"/>
          </w:p>
        </w:tc>
      </w:tr>
    </w:tbl>
    <w:p w:rsidR="00484170" w:rsidRPr="00484170" w:rsidRDefault="00484170" w:rsidP="00484170">
      <w:pPr>
        <w:spacing w:after="0" w:line="240" w:lineRule="auto"/>
        <w:rPr>
          <w:rFonts w:ascii="Times New Roman" w:eastAsia="Times New Roman" w:hAnsi="Times New Roman" w:cs="Times New Roman"/>
          <w:vanish/>
          <w:sz w:val="24"/>
          <w:szCs w:val="24"/>
          <w:lang w:eastAsia="ru-RU"/>
        </w:rPr>
      </w:pPr>
    </w:p>
    <w:tbl>
      <w:tblPr>
        <w:tblW w:w="5704" w:type="dxa"/>
        <w:jc w:val="center"/>
        <w:shd w:val="clear" w:color="auto" w:fill="FFFFFF"/>
        <w:tblCellMar>
          <w:top w:w="15" w:type="dxa"/>
          <w:left w:w="15" w:type="dxa"/>
          <w:bottom w:w="15" w:type="dxa"/>
          <w:right w:w="15" w:type="dxa"/>
        </w:tblCellMar>
        <w:tblLook w:val="04A0"/>
      </w:tblPr>
      <w:tblGrid>
        <w:gridCol w:w="5704"/>
      </w:tblGrid>
      <w:tr w:rsidR="00484170" w:rsidRPr="00484170" w:rsidTr="00484170">
        <w:trPr>
          <w:trHeight w:val="94"/>
          <w:jc w:val="center"/>
        </w:trPr>
        <w:tc>
          <w:tcPr>
            <w:tcW w:w="5704" w:type="dxa"/>
            <w:shd w:val="clear" w:color="auto" w:fill="FFFFFF"/>
            <w:tcMar>
              <w:top w:w="0" w:type="dxa"/>
              <w:left w:w="0" w:type="dxa"/>
              <w:bottom w:w="0" w:type="dxa"/>
              <w:right w:w="0" w:type="dxa"/>
            </w:tcMar>
            <w:vAlign w:val="center"/>
            <w:hideMark/>
          </w:tcPr>
          <w:p w:rsidR="00484170" w:rsidRPr="00484170" w:rsidRDefault="00484170" w:rsidP="00484170">
            <w:pPr>
              <w:spacing w:after="0" w:line="94" w:lineRule="atLeast"/>
              <w:jc w:val="center"/>
              <w:rPr>
                <w:rFonts w:ascii="Helvetica" w:eastAsia="Times New Roman" w:hAnsi="Helvetica" w:cs="Helvetica"/>
                <w:color w:val="333333"/>
                <w:sz w:val="17"/>
                <w:szCs w:val="17"/>
                <w:lang w:eastAsia="ru-RU"/>
              </w:rPr>
            </w:pPr>
            <w:r w:rsidRPr="00484170">
              <w:rPr>
                <w:rFonts w:ascii="Helvetica" w:eastAsia="Times New Roman" w:hAnsi="Helvetica" w:cs="Helvetica"/>
                <w:color w:val="333333"/>
                <w:sz w:val="17"/>
                <w:szCs w:val="17"/>
                <w:lang w:eastAsia="ru-RU"/>
              </w:rPr>
              <w:t> </w:t>
            </w:r>
            <w:r>
              <w:rPr>
                <w:rFonts w:ascii="Helvetica" w:eastAsia="Times New Roman" w:hAnsi="Helvetica" w:cs="Helvetica"/>
                <w:noProof/>
                <w:color w:val="333333"/>
                <w:sz w:val="17"/>
                <w:szCs w:val="17"/>
                <w:lang w:eastAsia="ru-RU"/>
              </w:rPr>
              <w:drawing>
                <wp:inline distT="0" distB="0" distL="0" distR="0">
                  <wp:extent cx="3335020" cy="95885"/>
                  <wp:effectExtent l="19050" t="0" r="0" b="0"/>
                  <wp:docPr id="1" name="Рисунок 1" descr="http://rvio.histrf.ru/uploads/media/default/0001/11/d9a5ae8693945f02d9e2dc927c0d44ca273c833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rvio.histrf.ru/uploads/media/default/0001/11/d9a5ae8693945f02d9e2dc927c0d44ca273c833b.png"/>
                          <pic:cNvPicPr>
                            <a:picLocks noChangeAspect="1" noChangeArrowheads="1"/>
                          </pic:cNvPicPr>
                        </pic:nvPicPr>
                        <pic:blipFill>
                          <a:blip r:embed="rId4"/>
                          <a:srcRect/>
                          <a:stretch>
                            <a:fillRect/>
                          </a:stretch>
                        </pic:blipFill>
                        <pic:spPr bwMode="auto">
                          <a:xfrm>
                            <a:off x="0" y="0"/>
                            <a:ext cx="3335020" cy="95885"/>
                          </a:xfrm>
                          <a:prstGeom prst="rect">
                            <a:avLst/>
                          </a:prstGeom>
                          <a:noFill/>
                          <a:ln w="9525">
                            <a:noFill/>
                            <a:miter lim="800000"/>
                            <a:headEnd/>
                            <a:tailEnd/>
                          </a:ln>
                        </pic:spPr>
                      </pic:pic>
                    </a:graphicData>
                  </a:graphic>
                </wp:inline>
              </w:drawing>
            </w:r>
          </w:p>
        </w:tc>
      </w:tr>
    </w:tbl>
    <w:p w:rsidR="00484170" w:rsidRPr="00484170" w:rsidRDefault="00484170" w:rsidP="00484170">
      <w:pPr>
        <w:spacing w:after="0" w:line="240" w:lineRule="auto"/>
        <w:rPr>
          <w:rFonts w:ascii="Times New Roman" w:eastAsia="Times New Roman" w:hAnsi="Times New Roman" w:cs="Times New Roman"/>
          <w:vanish/>
          <w:sz w:val="24"/>
          <w:szCs w:val="24"/>
          <w:lang w:eastAsia="ru-RU"/>
        </w:rPr>
      </w:pPr>
    </w:p>
    <w:tbl>
      <w:tblPr>
        <w:tblW w:w="5704" w:type="dxa"/>
        <w:jc w:val="center"/>
        <w:shd w:val="clear" w:color="auto" w:fill="FFFFFF"/>
        <w:tblCellMar>
          <w:top w:w="15" w:type="dxa"/>
          <w:left w:w="15" w:type="dxa"/>
          <w:bottom w:w="15" w:type="dxa"/>
          <w:right w:w="15" w:type="dxa"/>
        </w:tblCellMar>
        <w:tblLook w:val="04A0"/>
      </w:tblPr>
      <w:tblGrid>
        <w:gridCol w:w="1980"/>
        <w:gridCol w:w="3724"/>
      </w:tblGrid>
      <w:tr w:rsidR="00484170" w:rsidRPr="00484170" w:rsidTr="00484170">
        <w:trPr>
          <w:jc w:val="center"/>
        </w:trPr>
        <w:tc>
          <w:tcPr>
            <w:tcW w:w="1412" w:type="dxa"/>
            <w:shd w:val="clear" w:color="auto" w:fill="FFFFFF"/>
            <w:tcMar>
              <w:top w:w="0" w:type="dxa"/>
              <w:left w:w="0" w:type="dxa"/>
              <w:bottom w:w="0" w:type="dxa"/>
              <w:right w:w="0" w:type="dxa"/>
            </w:tcMar>
            <w:vAlign w:val="center"/>
            <w:hideMark/>
          </w:tcPr>
          <w:p w:rsidR="00484170" w:rsidRPr="00484170" w:rsidRDefault="00484170" w:rsidP="00484170">
            <w:pPr>
              <w:spacing w:after="0" w:line="240" w:lineRule="auto"/>
              <w:rPr>
                <w:rFonts w:ascii="Helvetica" w:eastAsia="Times New Roman" w:hAnsi="Helvetica" w:cs="Helvetica"/>
                <w:color w:val="333333"/>
                <w:sz w:val="17"/>
                <w:szCs w:val="17"/>
                <w:lang w:eastAsia="ru-RU"/>
              </w:rPr>
            </w:pPr>
            <w:r>
              <w:rPr>
                <w:rFonts w:ascii="Helvetica" w:eastAsia="Times New Roman" w:hAnsi="Helvetica" w:cs="Helvetica"/>
                <w:noProof/>
                <w:color w:val="333333"/>
                <w:sz w:val="17"/>
                <w:szCs w:val="17"/>
                <w:lang w:eastAsia="ru-RU"/>
              </w:rPr>
              <w:drawing>
                <wp:inline distT="0" distB="0" distL="0" distR="0">
                  <wp:extent cx="1236980" cy="1524000"/>
                  <wp:effectExtent l="19050" t="0" r="1270" b="0"/>
                  <wp:docPr id="2" name="Рисунок 2" descr="http://rvio.histrf.ru/uploads/media/default/0001/11/d242d2bc9a1a3ce6c6dea4ad6372cc90d927d7b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rvio.histrf.ru/uploads/media/default/0001/11/d242d2bc9a1a3ce6c6dea4ad6372cc90d927d7b8.png"/>
                          <pic:cNvPicPr>
                            <a:picLocks noChangeAspect="1" noChangeArrowheads="1"/>
                          </pic:cNvPicPr>
                        </pic:nvPicPr>
                        <pic:blipFill>
                          <a:blip r:embed="rId5"/>
                          <a:srcRect/>
                          <a:stretch>
                            <a:fillRect/>
                          </a:stretch>
                        </pic:blipFill>
                        <pic:spPr bwMode="auto">
                          <a:xfrm>
                            <a:off x="0" y="0"/>
                            <a:ext cx="1236980" cy="1524000"/>
                          </a:xfrm>
                          <a:prstGeom prst="rect">
                            <a:avLst/>
                          </a:prstGeom>
                          <a:noFill/>
                          <a:ln w="9525">
                            <a:noFill/>
                            <a:miter lim="800000"/>
                            <a:headEnd/>
                            <a:tailEnd/>
                          </a:ln>
                        </pic:spPr>
                      </pic:pic>
                    </a:graphicData>
                  </a:graphic>
                </wp:inline>
              </w:drawing>
            </w:r>
          </w:p>
        </w:tc>
        <w:tc>
          <w:tcPr>
            <w:tcW w:w="4292" w:type="dxa"/>
            <w:shd w:val="clear" w:color="auto" w:fill="FFFFFF"/>
            <w:tcMar>
              <w:top w:w="0" w:type="dxa"/>
              <w:left w:w="0" w:type="dxa"/>
              <w:bottom w:w="0" w:type="dxa"/>
              <w:right w:w="0" w:type="dxa"/>
            </w:tcMar>
            <w:vAlign w:val="center"/>
            <w:hideMark/>
          </w:tcPr>
          <w:p w:rsidR="00484170" w:rsidRPr="00484170" w:rsidRDefault="00484170" w:rsidP="00484170">
            <w:pPr>
              <w:spacing w:after="127" w:line="240" w:lineRule="auto"/>
              <w:jc w:val="both"/>
              <w:rPr>
                <w:rFonts w:ascii="PTSans" w:eastAsia="Times New Roman" w:hAnsi="PTSans" w:cs="Helvetica"/>
                <w:color w:val="0E0D0D"/>
                <w:sz w:val="15"/>
                <w:szCs w:val="15"/>
                <w:lang w:eastAsia="ru-RU"/>
              </w:rPr>
            </w:pPr>
            <w:r w:rsidRPr="00484170">
              <w:rPr>
                <w:rFonts w:ascii="PTSans" w:eastAsia="Times New Roman" w:hAnsi="PTSans" w:cs="Helvetica"/>
                <w:b/>
                <w:bCs/>
                <w:color w:val="0E0D0D"/>
                <w:sz w:val="15"/>
                <w:lang w:eastAsia="ru-RU"/>
              </w:rPr>
              <w:t>День воинской славы России</w:t>
            </w:r>
            <w:r w:rsidRPr="00484170">
              <w:rPr>
                <w:rFonts w:ascii="PTSans" w:eastAsia="Times New Roman" w:hAnsi="PTSans" w:cs="Helvetica"/>
                <w:color w:val="0E0D0D"/>
                <w:sz w:val="15"/>
                <w:szCs w:val="15"/>
                <w:lang w:eastAsia="ru-RU"/>
              </w:rPr>
              <w:br/>
              <w:t>1 декабря 1853 года русская эскадра под командованием Нахимова разгромила турецкий флот у мыса Синоп. Победой в последнем сражении эпохи парусников русский флот получил полное господство в Черном море и сорвал высадку турецкого десанта на Кавказе.</w:t>
            </w:r>
          </w:p>
        </w:tc>
      </w:tr>
    </w:tbl>
    <w:p w:rsidR="00484170" w:rsidRPr="00484170" w:rsidRDefault="00484170" w:rsidP="00484170">
      <w:pPr>
        <w:spacing w:after="0" w:line="240" w:lineRule="auto"/>
        <w:rPr>
          <w:rFonts w:ascii="Times New Roman" w:eastAsia="Times New Roman" w:hAnsi="Times New Roman" w:cs="Times New Roman"/>
          <w:vanish/>
          <w:sz w:val="24"/>
          <w:szCs w:val="24"/>
          <w:lang w:eastAsia="ru-RU"/>
        </w:rPr>
      </w:pPr>
    </w:p>
    <w:tbl>
      <w:tblPr>
        <w:tblW w:w="5704" w:type="dxa"/>
        <w:jc w:val="center"/>
        <w:shd w:val="clear" w:color="auto" w:fill="FFFFFF"/>
        <w:tblCellMar>
          <w:top w:w="15" w:type="dxa"/>
          <w:left w:w="15" w:type="dxa"/>
          <w:bottom w:w="15" w:type="dxa"/>
          <w:right w:w="15" w:type="dxa"/>
        </w:tblCellMar>
        <w:tblLook w:val="04A0"/>
      </w:tblPr>
      <w:tblGrid>
        <w:gridCol w:w="1190"/>
        <w:gridCol w:w="1530"/>
        <w:gridCol w:w="2984"/>
      </w:tblGrid>
      <w:tr w:rsidR="00484170" w:rsidRPr="00484170" w:rsidTr="00484170">
        <w:trPr>
          <w:jc w:val="center"/>
        </w:trPr>
        <w:tc>
          <w:tcPr>
            <w:tcW w:w="1412" w:type="dxa"/>
            <w:shd w:val="clear" w:color="auto" w:fill="FFFFFF"/>
            <w:tcMar>
              <w:top w:w="0" w:type="dxa"/>
              <w:left w:w="0" w:type="dxa"/>
              <w:bottom w:w="0" w:type="dxa"/>
              <w:right w:w="0" w:type="dxa"/>
            </w:tcMar>
            <w:vAlign w:val="center"/>
            <w:hideMark/>
          </w:tcPr>
          <w:p w:rsidR="00484170" w:rsidRPr="00484170" w:rsidRDefault="00484170" w:rsidP="00484170">
            <w:pPr>
              <w:spacing w:after="0" w:line="240" w:lineRule="auto"/>
              <w:rPr>
                <w:rFonts w:ascii="Helvetica" w:eastAsia="Times New Roman" w:hAnsi="Helvetica" w:cs="Helvetica"/>
                <w:color w:val="333333"/>
                <w:sz w:val="17"/>
                <w:szCs w:val="17"/>
                <w:lang w:eastAsia="ru-RU"/>
              </w:rPr>
            </w:pPr>
            <w:r w:rsidRPr="00484170">
              <w:rPr>
                <w:rFonts w:ascii="Helvetica" w:eastAsia="Times New Roman" w:hAnsi="Helvetica" w:cs="Helvetica"/>
                <w:color w:val="333333"/>
                <w:sz w:val="17"/>
                <w:szCs w:val="17"/>
                <w:lang w:eastAsia="ru-RU"/>
              </w:rPr>
              <w:t> </w:t>
            </w:r>
          </w:p>
        </w:tc>
        <w:tc>
          <w:tcPr>
            <w:tcW w:w="1035" w:type="dxa"/>
            <w:shd w:val="clear" w:color="auto" w:fill="FFFFFF"/>
            <w:tcMar>
              <w:top w:w="0" w:type="dxa"/>
              <w:left w:w="0" w:type="dxa"/>
              <w:bottom w:w="0" w:type="dxa"/>
              <w:right w:w="0" w:type="dxa"/>
            </w:tcMar>
            <w:vAlign w:val="center"/>
            <w:hideMark/>
          </w:tcPr>
          <w:p w:rsidR="00484170" w:rsidRPr="00484170" w:rsidRDefault="00484170" w:rsidP="00484170">
            <w:pPr>
              <w:spacing w:after="0" w:line="240" w:lineRule="auto"/>
              <w:rPr>
                <w:rFonts w:ascii="Helvetica" w:eastAsia="Times New Roman" w:hAnsi="Helvetica" w:cs="Helvetica"/>
                <w:color w:val="333333"/>
                <w:sz w:val="17"/>
                <w:szCs w:val="17"/>
                <w:lang w:eastAsia="ru-RU"/>
              </w:rPr>
            </w:pPr>
            <w:r>
              <w:rPr>
                <w:rFonts w:ascii="Helvetica" w:eastAsia="Times New Roman" w:hAnsi="Helvetica" w:cs="Helvetica"/>
                <w:noProof/>
                <w:color w:val="0000FF"/>
                <w:sz w:val="17"/>
                <w:szCs w:val="17"/>
                <w:lang w:eastAsia="ru-RU"/>
              </w:rPr>
              <w:drawing>
                <wp:inline distT="0" distB="0" distL="0" distR="0">
                  <wp:extent cx="949960" cy="1171575"/>
                  <wp:effectExtent l="19050" t="0" r="2540" b="0"/>
                  <wp:docPr id="3" name="Рисунок 3" descr="http://rvio.histrf.ru/uploads/media/default/0001/19/a0fe8580a8e47b119fb5026f6df90bbcdb85f6ae.png">
                    <a:hlinkClick xmlns:a="http://schemas.openxmlformats.org/drawingml/2006/main" r:id="rId6" tgtFrame="&quot;_blank&quot;" tooltip="&quot;Подробнее: статья&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rvio.histrf.ru/uploads/media/default/0001/19/a0fe8580a8e47b119fb5026f6df90bbcdb85f6ae.png">
                            <a:hlinkClick r:id="rId6" tgtFrame="&quot;_blank&quot;" tooltip="&quot;Подробнее: статья&quot;"/>
                          </pic:cNvPr>
                          <pic:cNvPicPr>
                            <a:picLocks noChangeAspect="1" noChangeArrowheads="1"/>
                          </pic:cNvPicPr>
                        </pic:nvPicPr>
                        <pic:blipFill>
                          <a:blip r:embed="rId7" cstate="print"/>
                          <a:srcRect/>
                          <a:stretch>
                            <a:fillRect/>
                          </a:stretch>
                        </pic:blipFill>
                        <pic:spPr bwMode="auto">
                          <a:xfrm>
                            <a:off x="0" y="0"/>
                            <a:ext cx="949960" cy="1171575"/>
                          </a:xfrm>
                          <a:prstGeom prst="rect">
                            <a:avLst/>
                          </a:prstGeom>
                          <a:noFill/>
                          <a:ln w="9525">
                            <a:noFill/>
                            <a:miter lim="800000"/>
                            <a:headEnd/>
                            <a:tailEnd/>
                          </a:ln>
                        </pic:spPr>
                      </pic:pic>
                    </a:graphicData>
                  </a:graphic>
                </wp:inline>
              </w:drawing>
            </w:r>
          </w:p>
        </w:tc>
        <w:tc>
          <w:tcPr>
            <w:tcW w:w="3256" w:type="dxa"/>
            <w:shd w:val="clear" w:color="auto" w:fill="FFFFFF"/>
            <w:tcMar>
              <w:top w:w="0" w:type="dxa"/>
              <w:left w:w="0" w:type="dxa"/>
              <w:bottom w:w="0" w:type="dxa"/>
              <w:right w:w="0" w:type="dxa"/>
            </w:tcMar>
            <w:vAlign w:val="center"/>
            <w:hideMark/>
          </w:tcPr>
          <w:p w:rsidR="00484170" w:rsidRPr="00484170" w:rsidRDefault="00484170" w:rsidP="00484170">
            <w:pPr>
              <w:spacing w:after="0" w:line="240" w:lineRule="auto"/>
              <w:rPr>
                <w:rFonts w:ascii="Helvetica" w:eastAsia="Times New Roman" w:hAnsi="Helvetica" w:cs="Helvetica"/>
                <w:color w:val="333333"/>
                <w:sz w:val="17"/>
                <w:szCs w:val="17"/>
                <w:lang w:eastAsia="ru-RU"/>
              </w:rPr>
            </w:pPr>
            <w:r w:rsidRPr="00484170">
              <w:rPr>
                <w:rFonts w:ascii="Helvetica" w:eastAsia="Times New Roman" w:hAnsi="Helvetica" w:cs="Helvetica"/>
                <w:color w:val="333333"/>
                <w:sz w:val="17"/>
                <w:szCs w:val="17"/>
                <w:lang w:eastAsia="ru-RU"/>
              </w:rPr>
              <w:t> </w:t>
            </w:r>
            <w:r>
              <w:rPr>
                <w:rFonts w:ascii="Helvetica" w:eastAsia="Times New Roman" w:hAnsi="Helvetica" w:cs="Helvetica"/>
                <w:noProof/>
                <w:color w:val="0000FF"/>
                <w:sz w:val="17"/>
                <w:szCs w:val="17"/>
                <w:lang w:eastAsia="ru-RU"/>
              </w:rPr>
              <w:drawing>
                <wp:inline distT="0" distB="0" distL="0" distR="0">
                  <wp:extent cx="949960" cy="1171575"/>
                  <wp:effectExtent l="19050" t="0" r="2540" b="0"/>
                  <wp:docPr id="4" name="Рисунок 4" descr="http://rvio.histrf.ru/uploads/media/default/0001/19/49491b45885405f1e94c3cfa257ccb71a4edd424.png">
                    <a:hlinkClick xmlns:a="http://schemas.openxmlformats.org/drawingml/2006/main" r:id="rId8" tgtFrame="&quot;_blank&quot;" tooltip="&quot;Видео&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rvio.histrf.ru/uploads/media/default/0001/19/49491b45885405f1e94c3cfa257ccb71a4edd424.png">
                            <a:hlinkClick r:id="rId8" tgtFrame="&quot;_blank&quot;" tooltip="&quot;Видео&quot;"/>
                          </pic:cNvPr>
                          <pic:cNvPicPr>
                            <a:picLocks noChangeAspect="1" noChangeArrowheads="1"/>
                          </pic:cNvPicPr>
                        </pic:nvPicPr>
                        <pic:blipFill>
                          <a:blip r:embed="rId9" cstate="print"/>
                          <a:srcRect/>
                          <a:stretch>
                            <a:fillRect/>
                          </a:stretch>
                        </pic:blipFill>
                        <pic:spPr bwMode="auto">
                          <a:xfrm>
                            <a:off x="0" y="0"/>
                            <a:ext cx="949960" cy="1171575"/>
                          </a:xfrm>
                          <a:prstGeom prst="rect">
                            <a:avLst/>
                          </a:prstGeom>
                          <a:noFill/>
                          <a:ln w="9525">
                            <a:noFill/>
                            <a:miter lim="800000"/>
                            <a:headEnd/>
                            <a:tailEnd/>
                          </a:ln>
                        </pic:spPr>
                      </pic:pic>
                    </a:graphicData>
                  </a:graphic>
                </wp:inline>
              </w:drawing>
            </w:r>
          </w:p>
        </w:tc>
      </w:tr>
    </w:tbl>
    <w:p w:rsidR="00484170" w:rsidRPr="00484170" w:rsidRDefault="00484170" w:rsidP="00484170">
      <w:pPr>
        <w:spacing w:after="0" w:line="240" w:lineRule="auto"/>
        <w:rPr>
          <w:rFonts w:ascii="Times New Roman" w:eastAsia="Times New Roman" w:hAnsi="Times New Roman" w:cs="Times New Roman"/>
          <w:vanish/>
          <w:sz w:val="24"/>
          <w:szCs w:val="24"/>
          <w:lang w:eastAsia="ru-RU"/>
        </w:rPr>
      </w:pPr>
    </w:p>
    <w:tbl>
      <w:tblPr>
        <w:tblW w:w="5704" w:type="dxa"/>
        <w:jc w:val="center"/>
        <w:shd w:val="clear" w:color="auto" w:fill="FFFFFF"/>
        <w:tblCellMar>
          <w:top w:w="15" w:type="dxa"/>
          <w:left w:w="15" w:type="dxa"/>
          <w:bottom w:w="15" w:type="dxa"/>
          <w:right w:w="15" w:type="dxa"/>
        </w:tblCellMar>
        <w:tblLook w:val="04A0"/>
      </w:tblPr>
      <w:tblGrid>
        <w:gridCol w:w="5704"/>
      </w:tblGrid>
      <w:tr w:rsidR="00484170" w:rsidRPr="00484170" w:rsidTr="00484170">
        <w:trPr>
          <w:trHeight w:val="94"/>
          <w:jc w:val="center"/>
        </w:trPr>
        <w:tc>
          <w:tcPr>
            <w:tcW w:w="5704" w:type="dxa"/>
            <w:shd w:val="clear" w:color="auto" w:fill="FFFFFF"/>
            <w:tcMar>
              <w:top w:w="0" w:type="dxa"/>
              <w:left w:w="0" w:type="dxa"/>
              <w:bottom w:w="0" w:type="dxa"/>
              <w:right w:w="0" w:type="dxa"/>
            </w:tcMar>
            <w:vAlign w:val="center"/>
            <w:hideMark/>
          </w:tcPr>
          <w:p w:rsidR="00484170" w:rsidRPr="00484170" w:rsidRDefault="00484170" w:rsidP="00484170">
            <w:pPr>
              <w:spacing w:after="0" w:line="94" w:lineRule="atLeast"/>
              <w:jc w:val="center"/>
              <w:rPr>
                <w:rFonts w:ascii="Helvetica" w:eastAsia="Times New Roman" w:hAnsi="Helvetica" w:cs="Helvetica"/>
                <w:color w:val="333333"/>
                <w:sz w:val="17"/>
                <w:szCs w:val="17"/>
                <w:lang w:eastAsia="ru-RU"/>
              </w:rPr>
            </w:pPr>
            <w:r w:rsidRPr="00484170">
              <w:rPr>
                <w:rFonts w:ascii="Helvetica" w:eastAsia="Times New Roman" w:hAnsi="Helvetica" w:cs="Helvetica"/>
                <w:color w:val="333333"/>
                <w:sz w:val="17"/>
                <w:szCs w:val="17"/>
                <w:lang w:eastAsia="ru-RU"/>
              </w:rPr>
              <w:t> </w:t>
            </w:r>
            <w:r>
              <w:rPr>
                <w:rFonts w:ascii="Helvetica" w:eastAsia="Times New Roman" w:hAnsi="Helvetica" w:cs="Helvetica"/>
                <w:noProof/>
                <w:color w:val="333333"/>
                <w:sz w:val="17"/>
                <w:szCs w:val="17"/>
                <w:lang w:eastAsia="ru-RU"/>
              </w:rPr>
              <w:drawing>
                <wp:inline distT="0" distB="0" distL="0" distR="0">
                  <wp:extent cx="3335020" cy="95885"/>
                  <wp:effectExtent l="19050" t="0" r="0" b="0"/>
                  <wp:docPr id="5" name="Рисунок 5" descr="http://rvio.histrf.ru/uploads/media/default/0001/11/d9a5ae8693945f02d9e2dc927c0d44ca273c833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rvio.histrf.ru/uploads/media/default/0001/11/d9a5ae8693945f02d9e2dc927c0d44ca273c833b.png"/>
                          <pic:cNvPicPr>
                            <a:picLocks noChangeAspect="1" noChangeArrowheads="1"/>
                          </pic:cNvPicPr>
                        </pic:nvPicPr>
                        <pic:blipFill>
                          <a:blip r:embed="rId4"/>
                          <a:srcRect/>
                          <a:stretch>
                            <a:fillRect/>
                          </a:stretch>
                        </pic:blipFill>
                        <pic:spPr bwMode="auto">
                          <a:xfrm>
                            <a:off x="0" y="0"/>
                            <a:ext cx="3335020" cy="95885"/>
                          </a:xfrm>
                          <a:prstGeom prst="rect">
                            <a:avLst/>
                          </a:prstGeom>
                          <a:noFill/>
                          <a:ln w="9525">
                            <a:noFill/>
                            <a:miter lim="800000"/>
                            <a:headEnd/>
                            <a:tailEnd/>
                          </a:ln>
                        </pic:spPr>
                      </pic:pic>
                    </a:graphicData>
                  </a:graphic>
                </wp:inline>
              </w:drawing>
            </w:r>
          </w:p>
        </w:tc>
      </w:tr>
    </w:tbl>
    <w:p w:rsidR="00484170" w:rsidRPr="00484170" w:rsidRDefault="00484170" w:rsidP="00484170">
      <w:pPr>
        <w:spacing w:after="0" w:line="240" w:lineRule="auto"/>
        <w:rPr>
          <w:rFonts w:ascii="Times New Roman" w:eastAsia="Times New Roman" w:hAnsi="Times New Roman" w:cs="Times New Roman"/>
          <w:vanish/>
          <w:sz w:val="24"/>
          <w:szCs w:val="24"/>
          <w:lang w:eastAsia="ru-RU"/>
        </w:rPr>
      </w:pPr>
    </w:p>
    <w:tbl>
      <w:tblPr>
        <w:tblW w:w="5704" w:type="dxa"/>
        <w:jc w:val="center"/>
        <w:shd w:val="clear" w:color="auto" w:fill="FFFFFF"/>
        <w:tblCellMar>
          <w:top w:w="15" w:type="dxa"/>
          <w:left w:w="15" w:type="dxa"/>
          <w:bottom w:w="15" w:type="dxa"/>
          <w:right w:w="15" w:type="dxa"/>
        </w:tblCellMar>
        <w:tblLook w:val="04A0"/>
      </w:tblPr>
      <w:tblGrid>
        <w:gridCol w:w="1980"/>
        <w:gridCol w:w="3724"/>
      </w:tblGrid>
      <w:tr w:rsidR="00484170" w:rsidRPr="00484170" w:rsidTr="00484170">
        <w:trPr>
          <w:jc w:val="center"/>
        </w:trPr>
        <w:tc>
          <w:tcPr>
            <w:tcW w:w="1412" w:type="dxa"/>
            <w:shd w:val="clear" w:color="auto" w:fill="FFFFFF"/>
            <w:tcMar>
              <w:top w:w="0" w:type="dxa"/>
              <w:left w:w="0" w:type="dxa"/>
              <w:bottom w:w="0" w:type="dxa"/>
              <w:right w:w="0" w:type="dxa"/>
            </w:tcMar>
            <w:vAlign w:val="center"/>
            <w:hideMark/>
          </w:tcPr>
          <w:p w:rsidR="00484170" w:rsidRPr="00484170" w:rsidRDefault="00484170" w:rsidP="00484170">
            <w:pPr>
              <w:spacing w:after="0" w:line="240" w:lineRule="auto"/>
              <w:rPr>
                <w:rFonts w:ascii="Helvetica" w:eastAsia="Times New Roman" w:hAnsi="Helvetica" w:cs="Helvetica"/>
                <w:color w:val="333333"/>
                <w:sz w:val="17"/>
                <w:szCs w:val="17"/>
                <w:lang w:eastAsia="ru-RU"/>
              </w:rPr>
            </w:pPr>
            <w:r>
              <w:rPr>
                <w:rFonts w:ascii="Helvetica" w:eastAsia="Times New Roman" w:hAnsi="Helvetica" w:cs="Helvetica"/>
                <w:noProof/>
                <w:color w:val="333333"/>
                <w:sz w:val="17"/>
                <w:szCs w:val="17"/>
                <w:lang w:eastAsia="ru-RU"/>
              </w:rPr>
              <w:drawing>
                <wp:inline distT="0" distB="0" distL="0" distR="0">
                  <wp:extent cx="1236980" cy="1524000"/>
                  <wp:effectExtent l="19050" t="0" r="1270" b="0"/>
                  <wp:docPr id="6" name="Рисунок 6" descr="http://rvio.histrf.ru/uploads/media/default/0001/19/3a5e0d3a6df07d9ec3a49b2e89171a20d5fc258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rvio.histrf.ru/uploads/media/default/0001/19/3a5e0d3a6df07d9ec3a49b2e89171a20d5fc2584.png"/>
                          <pic:cNvPicPr>
                            <a:picLocks noChangeAspect="1" noChangeArrowheads="1"/>
                          </pic:cNvPicPr>
                        </pic:nvPicPr>
                        <pic:blipFill>
                          <a:blip r:embed="rId10"/>
                          <a:srcRect/>
                          <a:stretch>
                            <a:fillRect/>
                          </a:stretch>
                        </pic:blipFill>
                        <pic:spPr bwMode="auto">
                          <a:xfrm>
                            <a:off x="0" y="0"/>
                            <a:ext cx="1236980" cy="1524000"/>
                          </a:xfrm>
                          <a:prstGeom prst="rect">
                            <a:avLst/>
                          </a:prstGeom>
                          <a:noFill/>
                          <a:ln w="9525">
                            <a:noFill/>
                            <a:miter lim="800000"/>
                            <a:headEnd/>
                            <a:tailEnd/>
                          </a:ln>
                        </pic:spPr>
                      </pic:pic>
                    </a:graphicData>
                  </a:graphic>
                </wp:inline>
              </w:drawing>
            </w:r>
          </w:p>
        </w:tc>
        <w:tc>
          <w:tcPr>
            <w:tcW w:w="4292" w:type="dxa"/>
            <w:shd w:val="clear" w:color="auto" w:fill="FFFFFF"/>
            <w:tcMar>
              <w:top w:w="0" w:type="dxa"/>
              <w:left w:w="0" w:type="dxa"/>
              <w:bottom w:w="0" w:type="dxa"/>
              <w:right w:w="0" w:type="dxa"/>
            </w:tcMar>
            <w:vAlign w:val="center"/>
            <w:hideMark/>
          </w:tcPr>
          <w:p w:rsidR="00484170" w:rsidRPr="00484170" w:rsidRDefault="00484170" w:rsidP="00484170">
            <w:pPr>
              <w:spacing w:after="127" w:line="240" w:lineRule="auto"/>
              <w:jc w:val="both"/>
              <w:rPr>
                <w:rFonts w:ascii="PTSans" w:eastAsia="Times New Roman" w:hAnsi="PTSans" w:cs="Helvetica"/>
                <w:color w:val="0E0D0D"/>
                <w:sz w:val="15"/>
                <w:szCs w:val="15"/>
                <w:lang w:eastAsia="ru-RU"/>
              </w:rPr>
            </w:pPr>
            <w:r w:rsidRPr="00484170">
              <w:rPr>
                <w:rFonts w:ascii="PTSans" w:eastAsia="Times New Roman" w:hAnsi="PTSans" w:cs="Helvetica"/>
                <w:b/>
                <w:bCs/>
                <w:color w:val="0E0D0D"/>
                <w:sz w:val="15"/>
                <w:lang w:eastAsia="ru-RU"/>
              </w:rPr>
              <w:t>Памятная дата России</w:t>
            </w:r>
            <w:r w:rsidRPr="00484170">
              <w:rPr>
                <w:rFonts w:ascii="PTSans" w:eastAsia="Times New Roman" w:hAnsi="PTSans" w:cs="Helvetica"/>
                <w:color w:val="0E0D0D"/>
                <w:sz w:val="15"/>
                <w:szCs w:val="15"/>
                <w:lang w:eastAsia="ru-RU"/>
              </w:rPr>
              <w:br/>
              <w:t>В этот день в 1966 году, в ознаменование 25-й годовщины разгрома немецких войск под Москвой, прах неизвестного солдата перенесен из братской могилы на 41-м километре Ленинградского шоссе и торжественно захоронен у Кремлевской стены. 8 мая 1967 года зажжен Вечный огонь.</w:t>
            </w:r>
          </w:p>
        </w:tc>
      </w:tr>
    </w:tbl>
    <w:p w:rsidR="00484170" w:rsidRPr="00484170" w:rsidRDefault="00484170" w:rsidP="00484170">
      <w:pPr>
        <w:spacing w:after="0" w:line="240" w:lineRule="auto"/>
        <w:rPr>
          <w:rFonts w:ascii="Times New Roman" w:eastAsia="Times New Roman" w:hAnsi="Times New Roman" w:cs="Times New Roman"/>
          <w:vanish/>
          <w:sz w:val="24"/>
          <w:szCs w:val="24"/>
          <w:lang w:eastAsia="ru-RU"/>
        </w:rPr>
      </w:pPr>
    </w:p>
    <w:tbl>
      <w:tblPr>
        <w:tblW w:w="5704" w:type="dxa"/>
        <w:jc w:val="center"/>
        <w:shd w:val="clear" w:color="auto" w:fill="FFFFFF"/>
        <w:tblCellMar>
          <w:top w:w="15" w:type="dxa"/>
          <w:left w:w="15" w:type="dxa"/>
          <w:bottom w:w="15" w:type="dxa"/>
          <w:right w:w="15" w:type="dxa"/>
        </w:tblCellMar>
        <w:tblLook w:val="04A0"/>
      </w:tblPr>
      <w:tblGrid>
        <w:gridCol w:w="1194"/>
        <w:gridCol w:w="1530"/>
        <w:gridCol w:w="2980"/>
      </w:tblGrid>
      <w:tr w:rsidR="00484170" w:rsidRPr="00484170" w:rsidTr="00484170">
        <w:trPr>
          <w:jc w:val="center"/>
        </w:trPr>
        <w:tc>
          <w:tcPr>
            <w:tcW w:w="1412" w:type="dxa"/>
            <w:shd w:val="clear" w:color="auto" w:fill="FFFFFF"/>
            <w:tcMar>
              <w:top w:w="0" w:type="dxa"/>
              <w:left w:w="0" w:type="dxa"/>
              <w:bottom w:w="0" w:type="dxa"/>
              <w:right w:w="0" w:type="dxa"/>
            </w:tcMar>
            <w:vAlign w:val="center"/>
            <w:hideMark/>
          </w:tcPr>
          <w:p w:rsidR="00484170" w:rsidRPr="00484170" w:rsidRDefault="00484170" w:rsidP="00484170">
            <w:pPr>
              <w:spacing w:after="0" w:line="240" w:lineRule="auto"/>
              <w:rPr>
                <w:rFonts w:ascii="Helvetica" w:eastAsia="Times New Roman" w:hAnsi="Helvetica" w:cs="Helvetica"/>
                <w:color w:val="333333"/>
                <w:sz w:val="17"/>
                <w:szCs w:val="17"/>
                <w:lang w:eastAsia="ru-RU"/>
              </w:rPr>
            </w:pPr>
            <w:r w:rsidRPr="00484170">
              <w:rPr>
                <w:rFonts w:ascii="Helvetica" w:eastAsia="Times New Roman" w:hAnsi="Helvetica" w:cs="Helvetica"/>
                <w:color w:val="333333"/>
                <w:sz w:val="17"/>
                <w:szCs w:val="17"/>
                <w:lang w:eastAsia="ru-RU"/>
              </w:rPr>
              <w:t> </w:t>
            </w:r>
          </w:p>
        </w:tc>
        <w:tc>
          <w:tcPr>
            <w:tcW w:w="1035" w:type="dxa"/>
            <w:shd w:val="clear" w:color="auto" w:fill="FFFFFF"/>
            <w:tcMar>
              <w:top w:w="0" w:type="dxa"/>
              <w:left w:w="0" w:type="dxa"/>
              <w:bottom w:w="0" w:type="dxa"/>
              <w:right w:w="0" w:type="dxa"/>
            </w:tcMar>
            <w:vAlign w:val="center"/>
            <w:hideMark/>
          </w:tcPr>
          <w:p w:rsidR="00484170" w:rsidRPr="00484170" w:rsidRDefault="00484170" w:rsidP="00484170">
            <w:pPr>
              <w:spacing w:after="0" w:line="240" w:lineRule="auto"/>
              <w:rPr>
                <w:rFonts w:ascii="Helvetica" w:eastAsia="Times New Roman" w:hAnsi="Helvetica" w:cs="Helvetica"/>
                <w:color w:val="333333"/>
                <w:sz w:val="17"/>
                <w:szCs w:val="17"/>
                <w:lang w:eastAsia="ru-RU"/>
              </w:rPr>
            </w:pPr>
            <w:r>
              <w:rPr>
                <w:rFonts w:ascii="Helvetica" w:eastAsia="Times New Roman" w:hAnsi="Helvetica" w:cs="Helvetica"/>
                <w:noProof/>
                <w:color w:val="0000FF"/>
                <w:sz w:val="17"/>
                <w:szCs w:val="17"/>
                <w:lang w:eastAsia="ru-RU"/>
              </w:rPr>
              <w:drawing>
                <wp:inline distT="0" distB="0" distL="0" distR="0">
                  <wp:extent cx="949960" cy="1171575"/>
                  <wp:effectExtent l="19050" t="0" r="2540" b="0"/>
                  <wp:docPr id="7" name="Рисунок 7" descr="http://rvio.histrf.ru/uploads/media/default/0001/19/a27a7dc7972bc4353a219db10b47c67e6e9ca8b7.png">
                    <a:hlinkClick xmlns:a="http://schemas.openxmlformats.org/drawingml/2006/main" r:id="rId11" tgtFrame="&quot;_blank&quot;" tooltip="&quot;Подробнее: статья&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rvio.histrf.ru/uploads/media/default/0001/19/a27a7dc7972bc4353a219db10b47c67e6e9ca8b7.png">
                            <a:hlinkClick r:id="rId11" tgtFrame="&quot;_blank&quot;" tooltip="&quot;Подробнее: статья&quot;"/>
                          </pic:cNvPr>
                          <pic:cNvPicPr>
                            <a:picLocks noChangeAspect="1" noChangeArrowheads="1"/>
                          </pic:cNvPicPr>
                        </pic:nvPicPr>
                        <pic:blipFill>
                          <a:blip r:embed="rId12" cstate="print"/>
                          <a:srcRect/>
                          <a:stretch>
                            <a:fillRect/>
                          </a:stretch>
                        </pic:blipFill>
                        <pic:spPr bwMode="auto">
                          <a:xfrm>
                            <a:off x="0" y="0"/>
                            <a:ext cx="949960" cy="1171575"/>
                          </a:xfrm>
                          <a:prstGeom prst="rect">
                            <a:avLst/>
                          </a:prstGeom>
                          <a:noFill/>
                          <a:ln w="9525">
                            <a:noFill/>
                            <a:miter lim="800000"/>
                            <a:headEnd/>
                            <a:tailEnd/>
                          </a:ln>
                        </pic:spPr>
                      </pic:pic>
                    </a:graphicData>
                  </a:graphic>
                </wp:inline>
              </w:drawing>
            </w:r>
          </w:p>
        </w:tc>
        <w:tc>
          <w:tcPr>
            <w:tcW w:w="3256" w:type="dxa"/>
            <w:shd w:val="clear" w:color="auto" w:fill="FFFFFF"/>
            <w:tcMar>
              <w:top w:w="0" w:type="dxa"/>
              <w:left w:w="0" w:type="dxa"/>
              <w:bottom w:w="0" w:type="dxa"/>
              <w:right w:w="0" w:type="dxa"/>
            </w:tcMar>
            <w:vAlign w:val="center"/>
            <w:hideMark/>
          </w:tcPr>
          <w:p w:rsidR="00484170" w:rsidRPr="00484170" w:rsidRDefault="00484170" w:rsidP="00484170">
            <w:pPr>
              <w:spacing w:after="0" w:line="240" w:lineRule="auto"/>
              <w:rPr>
                <w:rFonts w:ascii="Helvetica" w:eastAsia="Times New Roman" w:hAnsi="Helvetica" w:cs="Helvetica"/>
                <w:color w:val="333333"/>
                <w:sz w:val="17"/>
                <w:szCs w:val="17"/>
                <w:lang w:eastAsia="ru-RU"/>
              </w:rPr>
            </w:pPr>
            <w:r>
              <w:rPr>
                <w:rFonts w:ascii="Helvetica" w:eastAsia="Times New Roman" w:hAnsi="Helvetica" w:cs="Helvetica"/>
                <w:noProof/>
                <w:color w:val="0000FF"/>
                <w:sz w:val="17"/>
                <w:szCs w:val="17"/>
                <w:lang w:eastAsia="ru-RU"/>
              </w:rPr>
              <w:drawing>
                <wp:inline distT="0" distB="0" distL="0" distR="0">
                  <wp:extent cx="949960" cy="1171575"/>
                  <wp:effectExtent l="19050" t="0" r="2540" b="0"/>
                  <wp:docPr id="8" name="Рисунок 8" descr="http://rvio.histrf.ru/uploads/media/default/0001/19/d044c3b2a7618f62599a0c93f6688fa3495eea01.png">
                    <a:hlinkClick xmlns:a="http://schemas.openxmlformats.org/drawingml/2006/main" r:id="rId13" tgtFrame="&quot;_blank&quot;" tooltip="&quot;Видео&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rvio.histrf.ru/uploads/media/default/0001/19/d044c3b2a7618f62599a0c93f6688fa3495eea01.png">
                            <a:hlinkClick r:id="rId13" tgtFrame="&quot;_blank&quot;" tooltip="&quot;Видео&quot;"/>
                          </pic:cNvPr>
                          <pic:cNvPicPr>
                            <a:picLocks noChangeAspect="1" noChangeArrowheads="1"/>
                          </pic:cNvPicPr>
                        </pic:nvPicPr>
                        <pic:blipFill>
                          <a:blip r:embed="rId14" cstate="print"/>
                          <a:srcRect/>
                          <a:stretch>
                            <a:fillRect/>
                          </a:stretch>
                        </pic:blipFill>
                        <pic:spPr bwMode="auto">
                          <a:xfrm>
                            <a:off x="0" y="0"/>
                            <a:ext cx="949960" cy="1171575"/>
                          </a:xfrm>
                          <a:prstGeom prst="rect">
                            <a:avLst/>
                          </a:prstGeom>
                          <a:noFill/>
                          <a:ln w="9525">
                            <a:noFill/>
                            <a:miter lim="800000"/>
                            <a:headEnd/>
                            <a:tailEnd/>
                          </a:ln>
                        </pic:spPr>
                      </pic:pic>
                    </a:graphicData>
                  </a:graphic>
                </wp:inline>
              </w:drawing>
            </w:r>
          </w:p>
        </w:tc>
      </w:tr>
    </w:tbl>
    <w:p w:rsidR="00484170" w:rsidRPr="00484170" w:rsidRDefault="00484170" w:rsidP="00484170">
      <w:pPr>
        <w:spacing w:after="0" w:line="240" w:lineRule="auto"/>
        <w:rPr>
          <w:rFonts w:ascii="Times New Roman" w:eastAsia="Times New Roman" w:hAnsi="Times New Roman" w:cs="Times New Roman"/>
          <w:vanish/>
          <w:sz w:val="24"/>
          <w:szCs w:val="24"/>
          <w:lang w:eastAsia="ru-RU"/>
        </w:rPr>
      </w:pPr>
    </w:p>
    <w:tbl>
      <w:tblPr>
        <w:tblW w:w="5704" w:type="dxa"/>
        <w:jc w:val="center"/>
        <w:shd w:val="clear" w:color="auto" w:fill="FFFFFF"/>
        <w:tblCellMar>
          <w:top w:w="15" w:type="dxa"/>
          <w:left w:w="15" w:type="dxa"/>
          <w:bottom w:w="15" w:type="dxa"/>
          <w:right w:w="15" w:type="dxa"/>
        </w:tblCellMar>
        <w:tblLook w:val="04A0"/>
      </w:tblPr>
      <w:tblGrid>
        <w:gridCol w:w="5704"/>
      </w:tblGrid>
      <w:tr w:rsidR="00484170" w:rsidRPr="00484170" w:rsidTr="00484170">
        <w:trPr>
          <w:trHeight w:val="94"/>
          <w:jc w:val="center"/>
        </w:trPr>
        <w:tc>
          <w:tcPr>
            <w:tcW w:w="5704" w:type="dxa"/>
            <w:shd w:val="clear" w:color="auto" w:fill="FFFFFF"/>
            <w:tcMar>
              <w:top w:w="0" w:type="dxa"/>
              <w:left w:w="0" w:type="dxa"/>
              <w:bottom w:w="0" w:type="dxa"/>
              <w:right w:w="0" w:type="dxa"/>
            </w:tcMar>
            <w:vAlign w:val="center"/>
            <w:hideMark/>
          </w:tcPr>
          <w:p w:rsidR="00484170" w:rsidRPr="00484170" w:rsidRDefault="00484170" w:rsidP="00484170">
            <w:pPr>
              <w:spacing w:after="0" w:line="94" w:lineRule="atLeast"/>
              <w:jc w:val="center"/>
              <w:rPr>
                <w:rFonts w:ascii="Helvetica" w:eastAsia="Times New Roman" w:hAnsi="Helvetica" w:cs="Helvetica"/>
                <w:color w:val="333333"/>
                <w:sz w:val="17"/>
                <w:szCs w:val="17"/>
                <w:lang w:eastAsia="ru-RU"/>
              </w:rPr>
            </w:pPr>
            <w:r w:rsidRPr="00484170">
              <w:rPr>
                <w:rFonts w:ascii="Helvetica" w:eastAsia="Times New Roman" w:hAnsi="Helvetica" w:cs="Helvetica"/>
                <w:color w:val="333333"/>
                <w:sz w:val="17"/>
                <w:szCs w:val="17"/>
                <w:lang w:eastAsia="ru-RU"/>
              </w:rPr>
              <w:t> </w:t>
            </w:r>
            <w:r>
              <w:rPr>
                <w:rFonts w:ascii="Helvetica" w:eastAsia="Times New Roman" w:hAnsi="Helvetica" w:cs="Helvetica"/>
                <w:noProof/>
                <w:color w:val="333333"/>
                <w:sz w:val="17"/>
                <w:szCs w:val="17"/>
                <w:lang w:eastAsia="ru-RU"/>
              </w:rPr>
              <w:drawing>
                <wp:inline distT="0" distB="0" distL="0" distR="0">
                  <wp:extent cx="3335020" cy="95885"/>
                  <wp:effectExtent l="19050" t="0" r="0" b="0"/>
                  <wp:docPr id="9" name="Рисунок 9" descr="http://rvio.histrf.ru/uploads/media/default/0001/11/d9a5ae8693945f02d9e2dc927c0d44ca273c833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rvio.histrf.ru/uploads/media/default/0001/11/d9a5ae8693945f02d9e2dc927c0d44ca273c833b.png"/>
                          <pic:cNvPicPr>
                            <a:picLocks noChangeAspect="1" noChangeArrowheads="1"/>
                          </pic:cNvPicPr>
                        </pic:nvPicPr>
                        <pic:blipFill>
                          <a:blip r:embed="rId4"/>
                          <a:srcRect/>
                          <a:stretch>
                            <a:fillRect/>
                          </a:stretch>
                        </pic:blipFill>
                        <pic:spPr bwMode="auto">
                          <a:xfrm>
                            <a:off x="0" y="0"/>
                            <a:ext cx="3335020" cy="95885"/>
                          </a:xfrm>
                          <a:prstGeom prst="rect">
                            <a:avLst/>
                          </a:prstGeom>
                          <a:noFill/>
                          <a:ln w="9525">
                            <a:noFill/>
                            <a:miter lim="800000"/>
                            <a:headEnd/>
                            <a:tailEnd/>
                          </a:ln>
                        </pic:spPr>
                      </pic:pic>
                    </a:graphicData>
                  </a:graphic>
                </wp:inline>
              </w:drawing>
            </w:r>
          </w:p>
        </w:tc>
      </w:tr>
    </w:tbl>
    <w:p w:rsidR="00484170" w:rsidRPr="00484170" w:rsidRDefault="00484170" w:rsidP="00484170">
      <w:pPr>
        <w:spacing w:after="0" w:line="240" w:lineRule="auto"/>
        <w:rPr>
          <w:rFonts w:ascii="Times New Roman" w:eastAsia="Times New Roman" w:hAnsi="Times New Roman" w:cs="Times New Roman"/>
          <w:vanish/>
          <w:sz w:val="24"/>
          <w:szCs w:val="24"/>
          <w:lang w:eastAsia="ru-RU"/>
        </w:rPr>
      </w:pPr>
    </w:p>
    <w:tbl>
      <w:tblPr>
        <w:tblW w:w="5704" w:type="dxa"/>
        <w:jc w:val="center"/>
        <w:shd w:val="clear" w:color="auto" w:fill="FFFFFF"/>
        <w:tblCellMar>
          <w:top w:w="15" w:type="dxa"/>
          <w:left w:w="15" w:type="dxa"/>
          <w:bottom w:w="15" w:type="dxa"/>
          <w:right w:w="15" w:type="dxa"/>
        </w:tblCellMar>
        <w:tblLook w:val="04A0"/>
      </w:tblPr>
      <w:tblGrid>
        <w:gridCol w:w="1980"/>
        <w:gridCol w:w="3724"/>
      </w:tblGrid>
      <w:tr w:rsidR="00484170" w:rsidRPr="00484170" w:rsidTr="00484170">
        <w:trPr>
          <w:jc w:val="center"/>
        </w:trPr>
        <w:tc>
          <w:tcPr>
            <w:tcW w:w="1412" w:type="dxa"/>
            <w:shd w:val="clear" w:color="auto" w:fill="FFFFFF"/>
            <w:tcMar>
              <w:top w:w="0" w:type="dxa"/>
              <w:left w:w="0" w:type="dxa"/>
              <w:bottom w:w="0" w:type="dxa"/>
              <w:right w:w="0" w:type="dxa"/>
            </w:tcMar>
            <w:vAlign w:val="center"/>
            <w:hideMark/>
          </w:tcPr>
          <w:p w:rsidR="00484170" w:rsidRPr="00484170" w:rsidRDefault="00484170" w:rsidP="00484170">
            <w:pPr>
              <w:spacing w:after="0" w:line="240" w:lineRule="auto"/>
              <w:rPr>
                <w:rFonts w:ascii="Helvetica" w:eastAsia="Times New Roman" w:hAnsi="Helvetica" w:cs="Helvetica"/>
                <w:color w:val="333333"/>
                <w:sz w:val="17"/>
                <w:szCs w:val="17"/>
                <w:lang w:eastAsia="ru-RU"/>
              </w:rPr>
            </w:pPr>
            <w:r>
              <w:rPr>
                <w:rFonts w:ascii="Helvetica" w:eastAsia="Times New Roman" w:hAnsi="Helvetica" w:cs="Helvetica"/>
                <w:noProof/>
                <w:color w:val="333333"/>
                <w:sz w:val="17"/>
                <w:szCs w:val="17"/>
                <w:lang w:eastAsia="ru-RU"/>
              </w:rPr>
              <w:drawing>
                <wp:inline distT="0" distB="0" distL="0" distR="0">
                  <wp:extent cx="1236980" cy="1524000"/>
                  <wp:effectExtent l="19050" t="0" r="1270" b="0"/>
                  <wp:docPr id="10" name="Рисунок 10" descr="http://rvio.histrf.ru/uploads/media/default/0001/11/77dec8d984adf3fde85a0d6c0c6d18be9d6aecd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rvio.histrf.ru/uploads/media/default/0001/11/77dec8d984adf3fde85a0d6c0c6d18be9d6aecd1.png"/>
                          <pic:cNvPicPr>
                            <a:picLocks noChangeAspect="1" noChangeArrowheads="1"/>
                          </pic:cNvPicPr>
                        </pic:nvPicPr>
                        <pic:blipFill>
                          <a:blip r:embed="rId15"/>
                          <a:srcRect/>
                          <a:stretch>
                            <a:fillRect/>
                          </a:stretch>
                        </pic:blipFill>
                        <pic:spPr bwMode="auto">
                          <a:xfrm>
                            <a:off x="0" y="0"/>
                            <a:ext cx="1236980" cy="1524000"/>
                          </a:xfrm>
                          <a:prstGeom prst="rect">
                            <a:avLst/>
                          </a:prstGeom>
                          <a:noFill/>
                          <a:ln w="9525">
                            <a:noFill/>
                            <a:miter lim="800000"/>
                            <a:headEnd/>
                            <a:tailEnd/>
                          </a:ln>
                        </pic:spPr>
                      </pic:pic>
                    </a:graphicData>
                  </a:graphic>
                </wp:inline>
              </w:drawing>
            </w:r>
          </w:p>
        </w:tc>
        <w:tc>
          <w:tcPr>
            <w:tcW w:w="4292" w:type="dxa"/>
            <w:shd w:val="clear" w:color="auto" w:fill="FFFFFF"/>
            <w:tcMar>
              <w:top w:w="0" w:type="dxa"/>
              <w:left w:w="0" w:type="dxa"/>
              <w:bottom w:w="0" w:type="dxa"/>
              <w:right w:w="0" w:type="dxa"/>
            </w:tcMar>
            <w:vAlign w:val="center"/>
            <w:hideMark/>
          </w:tcPr>
          <w:p w:rsidR="00484170" w:rsidRPr="00484170" w:rsidRDefault="00484170" w:rsidP="00484170">
            <w:pPr>
              <w:spacing w:after="127" w:line="240" w:lineRule="auto"/>
              <w:jc w:val="both"/>
              <w:rPr>
                <w:rFonts w:ascii="PTSans" w:eastAsia="Times New Roman" w:hAnsi="PTSans" w:cs="Helvetica"/>
                <w:color w:val="0E0D0D"/>
                <w:sz w:val="15"/>
                <w:szCs w:val="15"/>
                <w:lang w:eastAsia="ru-RU"/>
              </w:rPr>
            </w:pPr>
            <w:r w:rsidRPr="00484170">
              <w:rPr>
                <w:rFonts w:ascii="PTSans" w:eastAsia="Times New Roman" w:hAnsi="PTSans" w:cs="Helvetica"/>
                <w:b/>
                <w:bCs/>
                <w:color w:val="0E0D0D"/>
                <w:sz w:val="15"/>
                <w:lang w:eastAsia="ru-RU"/>
              </w:rPr>
              <w:t>День воинской славы России</w:t>
            </w:r>
            <w:r w:rsidRPr="00484170">
              <w:rPr>
                <w:rFonts w:ascii="PTSans" w:eastAsia="Times New Roman" w:hAnsi="PTSans" w:cs="Helvetica"/>
                <w:color w:val="0E0D0D"/>
                <w:sz w:val="15"/>
                <w:szCs w:val="15"/>
                <w:lang w:eastAsia="ru-RU"/>
              </w:rPr>
              <w:br/>
              <w:t xml:space="preserve">В этот день в 1941 году началось контрнаступление Красной Армии против немецко-фашистских войск в битве под Москвой. «В результате начатого наступления группировки врага разбиты и поспешно отходят, бросая технику, вооружения и неся огромные потери», — сообщало в декабре 41-го </w:t>
            </w:r>
            <w:proofErr w:type="spellStart"/>
            <w:r w:rsidRPr="00484170">
              <w:rPr>
                <w:rFonts w:ascii="PTSans" w:eastAsia="Times New Roman" w:hAnsi="PTSans" w:cs="Helvetica"/>
                <w:color w:val="0E0D0D"/>
                <w:sz w:val="15"/>
                <w:szCs w:val="15"/>
                <w:lang w:eastAsia="ru-RU"/>
              </w:rPr>
              <w:t>Совинформбюро</w:t>
            </w:r>
            <w:proofErr w:type="spellEnd"/>
            <w:r w:rsidRPr="00484170">
              <w:rPr>
                <w:rFonts w:ascii="PTSans" w:eastAsia="Times New Roman" w:hAnsi="PTSans" w:cs="Helvetica"/>
                <w:color w:val="0E0D0D"/>
                <w:sz w:val="15"/>
                <w:szCs w:val="15"/>
                <w:lang w:eastAsia="ru-RU"/>
              </w:rPr>
              <w:t>.</w:t>
            </w:r>
          </w:p>
        </w:tc>
      </w:tr>
    </w:tbl>
    <w:p w:rsidR="00484170" w:rsidRPr="00484170" w:rsidRDefault="00484170" w:rsidP="00484170">
      <w:pPr>
        <w:spacing w:after="0" w:line="240" w:lineRule="auto"/>
        <w:rPr>
          <w:rFonts w:ascii="Times New Roman" w:eastAsia="Times New Roman" w:hAnsi="Times New Roman" w:cs="Times New Roman"/>
          <w:vanish/>
          <w:sz w:val="24"/>
          <w:szCs w:val="24"/>
          <w:lang w:eastAsia="ru-RU"/>
        </w:rPr>
      </w:pPr>
    </w:p>
    <w:tbl>
      <w:tblPr>
        <w:tblW w:w="5704" w:type="dxa"/>
        <w:jc w:val="center"/>
        <w:shd w:val="clear" w:color="auto" w:fill="FFFFFF"/>
        <w:tblCellMar>
          <w:top w:w="15" w:type="dxa"/>
          <w:left w:w="15" w:type="dxa"/>
          <w:bottom w:w="15" w:type="dxa"/>
          <w:right w:w="15" w:type="dxa"/>
        </w:tblCellMar>
        <w:tblLook w:val="04A0"/>
      </w:tblPr>
      <w:tblGrid>
        <w:gridCol w:w="1190"/>
        <w:gridCol w:w="1530"/>
        <w:gridCol w:w="2984"/>
      </w:tblGrid>
      <w:tr w:rsidR="00484170" w:rsidRPr="00484170" w:rsidTr="00484170">
        <w:trPr>
          <w:jc w:val="center"/>
        </w:trPr>
        <w:tc>
          <w:tcPr>
            <w:tcW w:w="1412" w:type="dxa"/>
            <w:shd w:val="clear" w:color="auto" w:fill="FFFFFF"/>
            <w:tcMar>
              <w:top w:w="0" w:type="dxa"/>
              <w:left w:w="0" w:type="dxa"/>
              <w:bottom w:w="0" w:type="dxa"/>
              <w:right w:w="0" w:type="dxa"/>
            </w:tcMar>
            <w:vAlign w:val="center"/>
            <w:hideMark/>
          </w:tcPr>
          <w:p w:rsidR="00484170" w:rsidRPr="00484170" w:rsidRDefault="00484170" w:rsidP="00484170">
            <w:pPr>
              <w:spacing w:after="0" w:line="240" w:lineRule="auto"/>
              <w:rPr>
                <w:rFonts w:ascii="Helvetica" w:eastAsia="Times New Roman" w:hAnsi="Helvetica" w:cs="Helvetica"/>
                <w:color w:val="333333"/>
                <w:sz w:val="17"/>
                <w:szCs w:val="17"/>
                <w:lang w:eastAsia="ru-RU"/>
              </w:rPr>
            </w:pPr>
            <w:r w:rsidRPr="00484170">
              <w:rPr>
                <w:rFonts w:ascii="Helvetica" w:eastAsia="Times New Roman" w:hAnsi="Helvetica" w:cs="Helvetica"/>
                <w:color w:val="333333"/>
                <w:sz w:val="17"/>
                <w:szCs w:val="17"/>
                <w:lang w:eastAsia="ru-RU"/>
              </w:rPr>
              <w:t> </w:t>
            </w:r>
          </w:p>
        </w:tc>
        <w:tc>
          <w:tcPr>
            <w:tcW w:w="1035" w:type="dxa"/>
            <w:shd w:val="clear" w:color="auto" w:fill="FFFFFF"/>
            <w:tcMar>
              <w:top w:w="0" w:type="dxa"/>
              <w:left w:w="0" w:type="dxa"/>
              <w:bottom w:w="0" w:type="dxa"/>
              <w:right w:w="0" w:type="dxa"/>
            </w:tcMar>
            <w:vAlign w:val="center"/>
            <w:hideMark/>
          </w:tcPr>
          <w:p w:rsidR="00484170" w:rsidRPr="00484170" w:rsidRDefault="00484170" w:rsidP="00484170">
            <w:pPr>
              <w:spacing w:after="0" w:line="240" w:lineRule="auto"/>
              <w:rPr>
                <w:rFonts w:ascii="Helvetica" w:eastAsia="Times New Roman" w:hAnsi="Helvetica" w:cs="Helvetica"/>
                <w:color w:val="333333"/>
                <w:sz w:val="17"/>
                <w:szCs w:val="17"/>
                <w:lang w:eastAsia="ru-RU"/>
              </w:rPr>
            </w:pPr>
            <w:r>
              <w:rPr>
                <w:rFonts w:ascii="Helvetica" w:eastAsia="Times New Roman" w:hAnsi="Helvetica" w:cs="Helvetica"/>
                <w:noProof/>
                <w:color w:val="0000FF"/>
                <w:sz w:val="17"/>
                <w:szCs w:val="17"/>
                <w:lang w:eastAsia="ru-RU"/>
              </w:rPr>
              <w:drawing>
                <wp:inline distT="0" distB="0" distL="0" distR="0">
                  <wp:extent cx="949960" cy="1171575"/>
                  <wp:effectExtent l="19050" t="0" r="2540" b="0"/>
                  <wp:docPr id="11" name="Рисунок 11" descr="http://rvio.histrf.ru/uploads/media/default/0001/19/89d5f4cf13dbaeedbb9ac4cdc2e616c8439b416a.png">
                    <a:hlinkClick xmlns:a="http://schemas.openxmlformats.org/drawingml/2006/main" r:id="rId16" tgtFrame="&quot;_blank&quot;" tooltip="&quot;Подробнее: статья&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rvio.histrf.ru/uploads/media/default/0001/19/89d5f4cf13dbaeedbb9ac4cdc2e616c8439b416a.png">
                            <a:hlinkClick r:id="rId16" tgtFrame="&quot;_blank&quot;" tooltip="&quot;Подробнее: статья&quot;"/>
                          </pic:cNvPr>
                          <pic:cNvPicPr>
                            <a:picLocks noChangeAspect="1" noChangeArrowheads="1"/>
                          </pic:cNvPicPr>
                        </pic:nvPicPr>
                        <pic:blipFill>
                          <a:blip r:embed="rId17" cstate="print"/>
                          <a:srcRect/>
                          <a:stretch>
                            <a:fillRect/>
                          </a:stretch>
                        </pic:blipFill>
                        <pic:spPr bwMode="auto">
                          <a:xfrm>
                            <a:off x="0" y="0"/>
                            <a:ext cx="949960" cy="1171575"/>
                          </a:xfrm>
                          <a:prstGeom prst="rect">
                            <a:avLst/>
                          </a:prstGeom>
                          <a:noFill/>
                          <a:ln w="9525">
                            <a:noFill/>
                            <a:miter lim="800000"/>
                            <a:headEnd/>
                            <a:tailEnd/>
                          </a:ln>
                        </pic:spPr>
                      </pic:pic>
                    </a:graphicData>
                  </a:graphic>
                </wp:inline>
              </w:drawing>
            </w:r>
          </w:p>
        </w:tc>
        <w:tc>
          <w:tcPr>
            <w:tcW w:w="3256" w:type="dxa"/>
            <w:shd w:val="clear" w:color="auto" w:fill="FFFFFF"/>
            <w:tcMar>
              <w:top w:w="0" w:type="dxa"/>
              <w:left w:w="0" w:type="dxa"/>
              <w:bottom w:w="0" w:type="dxa"/>
              <w:right w:w="0" w:type="dxa"/>
            </w:tcMar>
            <w:vAlign w:val="center"/>
            <w:hideMark/>
          </w:tcPr>
          <w:p w:rsidR="00484170" w:rsidRPr="00484170" w:rsidRDefault="00484170" w:rsidP="00484170">
            <w:pPr>
              <w:spacing w:after="0" w:line="240" w:lineRule="auto"/>
              <w:rPr>
                <w:rFonts w:ascii="Helvetica" w:eastAsia="Times New Roman" w:hAnsi="Helvetica" w:cs="Helvetica"/>
                <w:color w:val="333333"/>
                <w:sz w:val="17"/>
                <w:szCs w:val="17"/>
                <w:lang w:eastAsia="ru-RU"/>
              </w:rPr>
            </w:pPr>
            <w:r w:rsidRPr="00484170">
              <w:rPr>
                <w:rFonts w:ascii="Helvetica" w:eastAsia="Times New Roman" w:hAnsi="Helvetica" w:cs="Helvetica"/>
                <w:color w:val="333333"/>
                <w:sz w:val="17"/>
                <w:szCs w:val="17"/>
                <w:lang w:eastAsia="ru-RU"/>
              </w:rPr>
              <w:t> </w:t>
            </w:r>
            <w:r>
              <w:rPr>
                <w:rFonts w:ascii="Helvetica" w:eastAsia="Times New Roman" w:hAnsi="Helvetica" w:cs="Helvetica"/>
                <w:noProof/>
                <w:color w:val="0000FF"/>
                <w:sz w:val="17"/>
                <w:szCs w:val="17"/>
                <w:lang w:eastAsia="ru-RU"/>
              </w:rPr>
              <w:drawing>
                <wp:inline distT="0" distB="0" distL="0" distR="0">
                  <wp:extent cx="949960" cy="1171575"/>
                  <wp:effectExtent l="19050" t="0" r="2540" b="0"/>
                  <wp:docPr id="12" name="Рисунок 12" descr="http://rvio.histrf.ru/uploads/media/default/0001/19/117407adf3b2a6bca7252a2d6dc8ba3c6e83fa3e.png">
                    <a:hlinkClick xmlns:a="http://schemas.openxmlformats.org/drawingml/2006/main" r:id="rId18" tgtFrame="&quot;_blank&quot;" tooltip="&quot;Видео&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rvio.histrf.ru/uploads/media/default/0001/19/117407adf3b2a6bca7252a2d6dc8ba3c6e83fa3e.png">
                            <a:hlinkClick r:id="rId18" tgtFrame="&quot;_blank&quot;" tooltip="&quot;Видео&quot;"/>
                          </pic:cNvPr>
                          <pic:cNvPicPr>
                            <a:picLocks noChangeAspect="1" noChangeArrowheads="1"/>
                          </pic:cNvPicPr>
                        </pic:nvPicPr>
                        <pic:blipFill>
                          <a:blip r:embed="rId19" cstate="print"/>
                          <a:srcRect/>
                          <a:stretch>
                            <a:fillRect/>
                          </a:stretch>
                        </pic:blipFill>
                        <pic:spPr bwMode="auto">
                          <a:xfrm>
                            <a:off x="0" y="0"/>
                            <a:ext cx="949960" cy="1171575"/>
                          </a:xfrm>
                          <a:prstGeom prst="rect">
                            <a:avLst/>
                          </a:prstGeom>
                          <a:noFill/>
                          <a:ln w="9525">
                            <a:noFill/>
                            <a:miter lim="800000"/>
                            <a:headEnd/>
                            <a:tailEnd/>
                          </a:ln>
                        </pic:spPr>
                      </pic:pic>
                    </a:graphicData>
                  </a:graphic>
                </wp:inline>
              </w:drawing>
            </w:r>
          </w:p>
        </w:tc>
      </w:tr>
    </w:tbl>
    <w:p w:rsidR="00484170" w:rsidRPr="00484170" w:rsidRDefault="00484170" w:rsidP="00484170">
      <w:pPr>
        <w:spacing w:after="0" w:line="240" w:lineRule="auto"/>
        <w:rPr>
          <w:rFonts w:ascii="Times New Roman" w:eastAsia="Times New Roman" w:hAnsi="Times New Roman" w:cs="Times New Roman"/>
          <w:vanish/>
          <w:sz w:val="24"/>
          <w:szCs w:val="24"/>
          <w:lang w:eastAsia="ru-RU"/>
        </w:rPr>
      </w:pPr>
    </w:p>
    <w:tbl>
      <w:tblPr>
        <w:tblW w:w="5704" w:type="dxa"/>
        <w:jc w:val="center"/>
        <w:shd w:val="clear" w:color="auto" w:fill="FFFFFF"/>
        <w:tblCellMar>
          <w:top w:w="15" w:type="dxa"/>
          <w:left w:w="15" w:type="dxa"/>
          <w:bottom w:w="15" w:type="dxa"/>
          <w:right w:w="15" w:type="dxa"/>
        </w:tblCellMar>
        <w:tblLook w:val="04A0"/>
      </w:tblPr>
      <w:tblGrid>
        <w:gridCol w:w="5704"/>
      </w:tblGrid>
      <w:tr w:rsidR="00484170" w:rsidRPr="00484170" w:rsidTr="00484170">
        <w:trPr>
          <w:trHeight w:val="94"/>
          <w:jc w:val="center"/>
        </w:trPr>
        <w:tc>
          <w:tcPr>
            <w:tcW w:w="5704" w:type="dxa"/>
            <w:shd w:val="clear" w:color="auto" w:fill="FFFFFF"/>
            <w:tcMar>
              <w:top w:w="0" w:type="dxa"/>
              <w:left w:w="0" w:type="dxa"/>
              <w:bottom w:w="0" w:type="dxa"/>
              <w:right w:w="0" w:type="dxa"/>
            </w:tcMar>
            <w:vAlign w:val="center"/>
            <w:hideMark/>
          </w:tcPr>
          <w:p w:rsidR="00484170" w:rsidRPr="00484170" w:rsidRDefault="00484170" w:rsidP="00484170">
            <w:pPr>
              <w:spacing w:after="0" w:line="94" w:lineRule="atLeast"/>
              <w:jc w:val="center"/>
              <w:rPr>
                <w:rFonts w:ascii="Helvetica" w:eastAsia="Times New Roman" w:hAnsi="Helvetica" w:cs="Helvetica"/>
                <w:color w:val="333333"/>
                <w:sz w:val="17"/>
                <w:szCs w:val="17"/>
                <w:lang w:eastAsia="ru-RU"/>
              </w:rPr>
            </w:pPr>
            <w:r w:rsidRPr="00484170">
              <w:rPr>
                <w:rFonts w:ascii="Helvetica" w:eastAsia="Times New Roman" w:hAnsi="Helvetica" w:cs="Helvetica"/>
                <w:color w:val="333333"/>
                <w:sz w:val="17"/>
                <w:szCs w:val="17"/>
                <w:lang w:eastAsia="ru-RU"/>
              </w:rPr>
              <w:t> </w:t>
            </w:r>
            <w:r>
              <w:rPr>
                <w:rFonts w:ascii="Helvetica" w:eastAsia="Times New Roman" w:hAnsi="Helvetica" w:cs="Helvetica"/>
                <w:noProof/>
                <w:color w:val="333333"/>
                <w:sz w:val="17"/>
                <w:szCs w:val="17"/>
                <w:lang w:eastAsia="ru-RU"/>
              </w:rPr>
              <w:drawing>
                <wp:inline distT="0" distB="0" distL="0" distR="0">
                  <wp:extent cx="3335020" cy="95885"/>
                  <wp:effectExtent l="19050" t="0" r="0" b="0"/>
                  <wp:docPr id="13" name="Рисунок 13" descr="http://rvio.histrf.ru/uploads/media/default/0001/11/d9a5ae8693945f02d9e2dc927c0d44ca273c833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rvio.histrf.ru/uploads/media/default/0001/11/d9a5ae8693945f02d9e2dc927c0d44ca273c833b.png"/>
                          <pic:cNvPicPr>
                            <a:picLocks noChangeAspect="1" noChangeArrowheads="1"/>
                          </pic:cNvPicPr>
                        </pic:nvPicPr>
                        <pic:blipFill>
                          <a:blip r:embed="rId4"/>
                          <a:srcRect/>
                          <a:stretch>
                            <a:fillRect/>
                          </a:stretch>
                        </pic:blipFill>
                        <pic:spPr bwMode="auto">
                          <a:xfrm>
                            <a:off x="0" y="0"/>
                            <a:ext cx="3335020" cy="95885"/>
                          </a:xfrm>
                          <a:prstGeom prst="rect">
                            <a:avLst/>
                          </a:prstGeom>
                          <a:noFill/>
                          <a:ln w="9525">
                            <a:noFill/>
                            <a:miter lim="800000"/>
                            <a:headEnd/>
                            <a:tailEnd/>
                          </a:ln>
                        </pic:spPr>
                      </pic:pic>
                    </a:graphicData>
                  </a:graphic>
                </wp:inline>
              </w:drawing>
            </w:r>
          </w:p>
        </w:tc>
      </w:tr>
    </w:tbl>
    <w:p w:rsidR="00484170" w:rsidRPr="00484170" w:rsidRDefault="00484170" w:rsidP="00484170">
      <w:pPr>
        <w:spacing w:after="0" w:line="240" w:lineRule="auto"/>
        <w:rPr>
          <w:rFonts w:ascii="Times New Roman" w:eastAsia="Times New Roman" w:hAnsi="Times New Roman" w:cs="Times New Roman"/>
          <w:vanish/>
          <w:sz w:val="24"/>
          <w:szCs w:val="24"/>
          <w:lang w:eastAsia="ru-RU"/>
        </w:rPr>
      </w:pPr>
    </w:p>
    <w:tbl>
      <w:tblPr>
        <w:tblW w:w="5704" w:type="dxa"/>
        <w:jc w:val="center"/>
        <w:shd w:val="clear" w:color="auto" w:fill="FFFFFF"/>
        <w:tblCellMar>
          <w:top w:w="15" w:type="dxa"/>
          <w:left w:w="15" w:type="dxa"/>
          <w:bottom w:w="15" w:type="dxa"/>
          <w:right w:w="15" w:type="dxa"/>
        </w:tblCellMar>
        <w:tblLook w:val="04A0"/>
      </w:tblPr>
      <w:tblGrid>
        <w:gridCol w:w="1980"/>
        <w:gridCol w:w="3724"/>
      </w:tblGrid>
      <w:tr w:rsidR="00484170" w:rsidRPr="00484170" w:rsidTr="00484170">
        <w:trPr>
          <w:jc w:val="center"/>
        </w:trPr>
        <w:tc>
          <w:tcPr>
            <w:tcW w:w="1412" w:type="dxa"/>
            <w:shd w:val="clear" w:color="auto" w:fill="FFFFFF"/>
            <w:tcMar>
              <w:top w:w="0" w:type="dxa"/>
              <w:left w:w="0" w:type="dxa"/>
              <w:bottom w:w="0" w:type="dxa"/>
              <w:right w:w="0" w:type="dxa"/>
            </w:tcMar>
            <w:vAlign w:val="center"/>
            <w:hideMark/>
          </w:tcPr>
          <w:p w:rsidR="00484170" w:rsidRPr="00484170" w:rsidRDefault="00484170" w:rsidP="00484170">
            <w:pPr>
              <w:spacing w:after="0" w:line="240" w:lineRule="auto"/>
              <w:rPr>
                <w:rFonts w:ascii="Helvetica" w:eastAsia="Times New Roman" w:hAnsi="Helvetica" w:cs="Helvetica"/>
                <w:color w:val="333333"/>
                <w:sz w:val="17"/>
                <w:szCs w:val="17"/>
                <w:lang w:eastAsia="ru-RU"/>
              </w:rPr>
            </w:pPr>
            <w:r>
              <w:rPr>
                <w:rFonts w:ascii="Helvetica" w:eastAsia="Times New Roman" w:hAnsi="Helvetica" w:cs="Helvetica"/>
                <w:noProof/>
                <w:color w:val="333333"/>
                <w:sz w:val="17"/>
                <w:szCs w:val="17"/>
                <w:lang w:eastAsia="ru-RU"/>
              </w:rPr>
              <w:lastRenderedPageBreak/>
              <w:drawing>
                <wp:inline distT="0" distB="0" distL="0" distR="0">
                  <wp:extent cx="1236980" cy="1524000"/>
                  <wp:effectExtent l="19050" t="0" r="1270" b="0"/>
                  <wp:docPr id="14" name="Рисунок 14" descr="http://rvio.histrf.ru/uploads/media/default/0001/11/8942072caaa2c3acfc58764f0bd84a1b32d860f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rvio.histrf.ru/uploads/media/default/0001/11/8942072caaa2c3acfc58764f0bd84a1b32d860f7.png"/>
                          <pic:cNvPicPr>
                            <a:picLocks noChangeAspect="1" noChangeArrowheads="1"/>
                          </pic:cNvPicPr>
                        </pic:nvPicPr>
                        <pic:blipFill>
                          <a:blip r:embed="rId20"/>
                          <a:srcRect/>
                          <a:stretch>
                            <a:fillRect/>
                          </a:stretch>
                        </pic:blipFill>
                        <pic:spPr bwMode="auto">
                          <a:xfrm>
                            <a:off x="0" y="0"/>
                            <a:ext cx="1236980" cy="1524000"/>
                          </a:xfrm>
                          <a:prstGeom prst="rect">
                            <a:avLst/>
                          </a:prstGeom>
                          <a:noFill/>
                          <a:ln w="9525">
                            <a:noFill/>
                            <a:miter lim="800000"/>
                            <a:headEnd/>
                            <a:tailEnd/>
                          </a:ln>
                        </pic:spPr>
                      </pic:pic>
                    </a:graphicData>
                  </a:graphic>
                </wp:inline>
              </w:drawing>
            </w:r>
          </w:p>
        </w:tc>
        <w:tc>
          <w:tcPr>
            <w:tcW w:w="4292" w:type="dxa"/>
            <w:shd w:val="clear" w:color="auto" w:fill="FFFFFF"/>
            <w:tcMar>
              <w:top w:w="0" w:type="dxa"/>
              <w:left w:w="0" w:type="dxa"/>
              <w:bottom w:w="0" w:type="dxa"/>
              <w:right w:w="0" w:type="dxa"/>
            </w:tcMar>
            <w:vAlign w:val="center"/>
            <w:hideMark/>
          </w:tcPr>
          <w:p w:rsidR="00484170" w:rsidRPr="00484170" w:rsidRDefault="00484170" w:rsidP="00484170">
            <w:pPr>
              <w:spacing w:after="127" w:line="240" w:lineRule="auto"/>
              <w:jc w:val="both"/>
              <w:rPr>
                <w:rFonts w:ascii="PTSans" w:eastAsia="Times New Roman" w:hAnsi="PTSans" w:cs="Helvetica"/>
                <w:color w:val="0E0D0D"/>
                <w:sz w:val="15"/>
                <w:szCs w:val="15"/>
                <w:lang w:eastAsia="ru-RU"/>
              </w:rPr>
            </w:pPr>
            <w:r w:rsidRPr="00484170">
              <w:rPr>
                <w:rFonts w:ascii="PTSans" w:eastAsia="Times New Roman" w:hAnsi="PTSans" w:cs="Helvetica"/>
                <w:b/>
                <w:bCs/>
                <w:color w:val="0E0D0D"/>
                <w:sz w:val="15"/>
                <w:lang w:eastAsia="ru-RU"/>
              </w:rPr>
              <w:t>Памятная дата России</w:t>
            </w:r>
            <w:r w:rsidRPr="00484170">
              <w:rPr>
                <w:rFonts w:ascii="PTSans" w:eastAsia="Times New Roman" w:hAnsi="PTSans" w:cs="Helvetica"/>
                <w:color w:val="0E0D0D"/>
                <w:sz w:val="15"/>
                <w:szCs w:val="15"/>
                <w:lang w:eastAsia="ru-RU"/>
              </w:rPr>
              <w:br/>
              <w:t>В этот день в 1769 году Екатериной II был учрежден орден Святого Георгия — высшая военная награда. Георгиевская лента символически связала героев разных эпох. В зимний день Георгия Победоносца мы чествуем Героев Советского Союза, Героев России, кавалеров Ордена Славы и ордена Святого Георгия.</w:t>
            </w:r>
          </w:p>
        </w:tc>
      </w:tr>
    </w:tbl>
    <w:p w:rsidR="00484170" w:rsidRPr="00484170" w:rsidRDefault="00484170" w:rsidP="00484170">
      <w:pPr>
        <w:spacing w:after="0" w:line="240" w:lineRule="auto"/>
        <w:rPr>
          <w:rFonts w:ascii="Times New Roman" w:eastAsia="Times New Roman" w:hAnsi="Times New Roman" w:cs="Times New Roman"/>
          <w:vanish/>
          <w:sz w:val="24"/>
          <w:szCs w:val="24"/>
          <w:lang w:eastAsia="ru-RU"/>
        </w:rPr>
      </w:pPr>
    </w:p>
    <w:tbl>
      <w:tblPr>
        <w:tblW w:w="5704" w:type="dxa"/>
        <w:jc w:val="center"/>
        <w:shd w:val="clear" w:color="auto" w:fill="FFFFFF"/>
        <w:tblCellMar>
          <w:top w:w="15" w:type="dxa"/>
          <w:left w:w="15" w:type="dxa"/>
          <w:bottom w:w="15" w:type="dxa"/>
          <w:right w:w="15" w:type="dxa"/>
        </w:tblCellMar>
        <w:tblLook w:val="04A0"/>
      </w:tblPr>
      <w:tblGrid>
        <w:gridCol w:w="1194"/>
        <w:gridCol w:w="1530"/>
        <w:gridCol w:w="2980"/>
      </w:tblGrid>
      <w:tr w:rsidR="00484170" w:rsidRPr="00484170" w:rsidTr="00484170">
        <w:trPr>
          <w:jc w:val="center"/>
        </w:trPr>
        <w:tc>
          <w:tcPr>
            <w:tcW w:w="1412" w:type="dxa"/>
            <w:shd w:val="clear" w:color="auto" w:fill="FFFFFF"/>
            <w:tcMar>
              <w:top w:w="0" w:type="dxa"/>
              <w:left w:w="0" w:type="dxa"/>
              <w:bottom w:w="0" w:type="dxa"/>
              <w:right w:w="0" w:type="dxa"/>
            </w:tcMar>
            <w:vAlign w:val="center"/>
            <w:hideMark/>
          </w:tcPr>
          <w:p w:rsidR="00484170" w:rsidRPr="00484170" w:rsidRDefault="00484170" w:rsidP="00484170">
            <w:pPr>
              <w:spacing w:after="0" w:line="240" w:lineRule="auto"/>
              <w:rPr>
                <w:rFonts w:ascii="Helvetica" w:eastAsia="Times New Roman" w:hAnsi="Helvetica" w:cs="Helvetica"/>
                <w:color w:val="333333"/>
                <w:sz w:val="17"/>
                <w:szCs w:val="17"/>
                <w:lang w:eastAsia="ru-RU"/>
              </w:rPr>
            </w:pPr>
            <w:r w:rsidRPr="00484170">
              <w:rPr>
                <w:rFonts w:ascii="Helvetica" w:eastAsia="Times New Roman" w:hAnsi="Helvetica" w:cs="Helvetica"/>
                <w:color w:val="333333"/>
                <w:sz w:val="17"/>
                <w:szCs w:val="17"/>
                <w:lang w:eastAsia="ru-RU"/>
              </w:rPr>
              <w:t> </w:t>
            </w:r>
          </w:p>
        </w:tc>
        <w:tc>
          <w:tcPr>
            <w:tcW w:w="1035" w:type="dxa"/>
            <w:shd w:val="clear" w:color="auto" w:fill="FFFFFF"/>
            <w:tcMar>
              <w:top w:w="0" w:type="dxa"/>
              <w:left w:w="0" w:type="dxa"/>
              <w:bottom w:w="0" w:type="dxa"/>
              <w:right w:w="0" w:type="dxa"/>
            </w:tcMar>
            <w:vAlign w:val="center"/>
            <w:hideMark/>
          </w:tcPr>
          <w:p w:rsidR="00484170" w:rsidRPr="00484170" w:rsidRDefault="00484170" w:rsidP="00484170">
            <w:pPr>
              <w:spacing w:after="0" w:line="240" w:lineRule="auto"/>
              <w:rPr>
                <w:rFonts w:ascii="Helvetica" w:eastAsia="Times New Roman" w:hAnsi="Helvetica" w:cs="Helvetica"/>
                <w:color w:val="333333"/>
                <w:sz w:val="17"/>
                <w:szCs w:val="17"/>
                <w:lang w:eastAsia="ru-RU"/>
              </w:rPr>
            </w:pPr>
            <w:r>
              <w:rPr>
                <w:rFonts w:ascii="Helvetica" w:eastAsia="Times New Roman" w:hAnsi="Helvetica" w:cs="Helvetica"/>
                <w:noProof/>
                <w:color w:val="0000FF"/>
                <w:sz w:val="17"/>
                <w:szCs w:val="17"/>
                <w:lang w:eastAsia="ru-RU"/>
              </w:rPr>
              <w:drawing>
                <wp:inline distT="0" distB="0" distL="0" distR="0">
                  <wp:extent cx="949960" cy="1171575"/>
                  <wp:effectExtent l="19050" t="0" r="2540" b="0"/>
                  <wp:docPr id="15" name="Рисунок 15" descr="http://rvio.histrf.ru/uploads/media/default/0001/19/240058c31632146a24f875f207a96d268f90e833.png">
                    <a:hlinkClick xmlns:a="http://schemas.openxmlformats.org/drawingml/2006/main" r:id="rId21" tgtFrame="&quot;_blank&quot;" tooltip="&quot;Подробнее: статья&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rvio.histrf.ru/uploads/media/default/0001/19/240058c31632146a24f875f207a96d268f90e833.png">
                            <a:hlinkClick r:id="rId21" tgtFrame="&quot;_blank&quot;" tooltip="&quot;Подробнее: статья&quot;"/>
                          </pic:cNvPr>
                          <pic:cNvPicPr>
                            <a:picLocks noChangeAspect="1" noChangeArrowheads="1"/>
                          </pic:cNvPicPr>
                        </pic:nvPicPr>
                        <pic:blipFill>
                          <a:blip r:embed="rId22" cstate="print"/>
                          <a:srcRect/>
                          <a:stretch>
                            <a:fillRect/>
                          </a:stretch>
                        </pic:blipFill>
                        <pic:spPr bwMode="auto">
                          <a:xfrm>
                            <a:off x="0" y="0"/>
                            <a:ext cx="949960" cy="1171575"/>
                          </a:xfrm>
                          <a:prstGeom prst="rect">
                            <a:avLst/>
                          </a:prstGeom>
                          <a:noFill/>
                          <a:ln w="9525">
                            <a:noFill/>
                            <a:miter lim="800000"/>
                            <a:headEnd/>
                            <a:tailEnd/>
                          </a:ln>
                        </pic:spPr>
                      </pic:pic>
                    </a:graphicData>
                  </a:graphic>
                </wp:inline>
              </w:drawing>
            </w:r>
          </w:p>
        </w:tc>
        <w:tc>
          <w:tcPr>
            <w:tcW w:w="3256" w:type="dxa"/>
            <w:shd w:val="clear" w:color="auto" w:fill="FFFFFF"/>
            <w:tcMar>
              <w:top w:w="0" w:type="dxa"/>
              <w:left w:w="0" w:type="dxa"/>
              <w:bottom w:w="0" w:type="dxa"/>
              <w:right w:w="0" w:type="dxa"/>
            </w:tcMar>
            <w:vAlign w:val="center"/>
            <w:hideMark/>
          </w:tcPr>
          <w:p w:rsidR="00484170" w:rsidRPr="00484170" w:rsidRDefault="00484170" w:rsidP="00484170">
            <w:pPr>
              <w:spacing w:after="0" w:line="240" w:lineRule="auto"/>
              <w:rPr>
                <w:rFonts w:ascii="Helvetica" w:eastAsia="Times New Roman" w:hAnsi="Helvetica" w:cs="Helvetica"/>
                <w:color w:val="333333"/>
                <w:sz w:val="17"/>
                <w:szCs w:val="17"/>
                <w:lang w:eastAsia="ru-RU"/>
              </w:rPr>
            </w:pPr>
            <w:r>
              <w:rPr>
                <w:rFonts w:ascii="Helvetica" w:eastAsia="Times New Roman" w:hAnsi="Helvetica" w:cs="Helvetica"/>
                <w:noProof/>
                <w:color w:val="0000FF"/>
                <w:sz w:val="17"/>
                <w:szCs w:val="17"/>
                <w:lang w:eastAsia="ru-RU"/>
              </w:rPr>
              <w:drawing>
                <wp:inline distT="0" distB="0" distL="0" distR="0">
                  <wp:extent cx="949960" cy="1171575"/>
                  <wp:effectExtent l="19050" t="0" r="2540" b="0"/>
                  <wp:docPr id="16" name="Рисунок 16" descr="http://rvio.histrf.ru/uploads/media/default/0001/19/ed13b2e08eb549c3e98b0df6eddd0748d33c26b0.png">
                    <a:hlinkClick xmlns:a="http://schemas.openxmlformats.org/drawingml/2006/main" r:id="rId23" tgtFrame="&quot;_blank&quot;" tooltip="&quot;Видео&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rvio.histrf.ru/uploads/media/default/0001/19/ed13b2e08eb549c3e98b0df6eddd0748d33c26b0.png">
                            <a:hlinkClick r:id="rId23" tgtFrame="&quot;_blank&quot;" tooltip="&quot;Видео&quot;"/>
                          </pic:cNvPr>
                          <pic:cNvPicPr>
                            <a:picLocks noChangeAspect="1" noChangeArrowheads="1"/>
                          </pic:cNvPicPr>
                        </pic:nvPicPr>
                        <pic:blipFill>
                          <a:blip r:embed="rId24" cstate="print"/>
                          <a:srcRect/>
                          <a:stretch>
                            <a:fillRect/>
                          </a:stretch>
                        </pic:blipFill>
                        <pic:spPr bwMode="auto">
                          <a:xfrm>
                            <a:off x="0" y="0"/>
                            <a:ext cx="949960" cy="1171575"/>
                          </a:xfrm>
                          <a:prstGeom prst="rect">
                            <a:avLst/>
                          </a:prstGeom>
                          <a:noFill/>
                          <a:ln w="9525">
                            <a:noFill/>
                            <a:miter lim="800000"/>
                            <a:headEnd/>
                            <a:tailEnd/>
                          </a:ln>
                        </pic:spPr>
                      </pic:pic>
                    </a:graphicData>
                  </a:graphic>
                </wp:inline>
              </w:drawing>
            </w:r>
          </w:p>
        </w:tc>
      </w:tr>
    </w:tbl>
    <w:p w:rsidR="00484170" w:rsidRPr="00484170" w:rsidRDefault="00484170" w:rsidP="00484170">
      <w:pPr>
        <w:spacing w:after="0" w:line="240" w:lineRule="auto"/>
        <w:rPr>
          <w:rFonts w:ascii="Times New Roman" w:eastAsia="Times New Roman" w:hAnsi="Times New Roman" w:cs="Times New Roman"/>
          <w:vanish/>
          <w:sz w:val="24"/>
          <w:szCs w:val="24"/>
          <w:lang w:eastAsia="ru-RU"/>
        </w:rPr>
      </w:pPr>
    </w:p>
    <w:tbl>
      <w:tblPr>
        <w:tblW w:w="5704" w:type="dxa"/>
        <w:jc w:val="center"/>
        <w:shd w:val="clear" w:color="auto" w:fill="FFFFFF"/>
        <w:tblCellMar>
          <w:top w:w="15" w:type="dxa"/>
          <w:left w:w="15" w:type="dxa"/>
          <w:bottom w:w="15" w:type="dxa"/>
          <w:right w:w="15" w:type="dxa"/>
        </w:tblCellMar>
        <w:tblLook w:val="04A0"/>
      </w:tblPr>
      <w:tblGrid>
        <w:gridCol w:w="5704"/>
      </w:tblGrid>
      <w:tr w:rsidR="00484170" w:rsidRPr="00484170" w:rsidTr="00484170">
        <w:trPr>
          <w:trHeight w:val="94"/>
          <w:jc w:val="center"/>
        </w:trPr>
        <w:tc>
          <w:tcPr>
            <w:tcW w:w="5704" w:type="dxa"/>
            <w:shd w:val="clear" w:color="auto" w:fill="FFFFFF"/>
            <w:tcMar>
              <w:top w:w="0" w:type="dxa"/>
              <w:left w:w="0" w:type="dxa"/>
              <w:bottom w:w="0" w:type="dxa"/>
              <w:right w:w="0" w:type="dxa"/>
            </w:tcMar>
            <w:vAlign w:val="center"/>
            <w:hideMark/>
          </w:tcPr>
          <w:p w:rsidR="00484170" w:rsidRPr="00484170" w:rsidRDefault="00484170" w:rsidP="00484170">
            <w:pPr>
              <w:spacing w:after="0" w:line="94" w:lineRule="atLeast"/>
              <w:jc w:val="center"/>
              <w:rPr>
                <w:rFonts w:ascii="Helvetica" w:eastAsia="Times New Roman" w:hAnsi="Helvetica" w:cs="Helvetica"/>
                <w:color w:val="333333"/>
                <w:sz w:val="17"/>
                <w:szCs w:val="17"/>
                <w:lang w:eastAsia="ru-RU"/>
              </w:rPr>
            </w:pPr>
            <w:r w:rsidRPr="00484170">
              <w:rPr>
                <w:rFonts w:ascii="Helvetica" w:eastAsia="Times New Roman" w:hAnsi="Helvetica" w:cs="Helvetica"/>
                <w:color w:val="333333"/>
                <w:sz w:val="17"/>
                <w:szCs w:val="17"/>
                <w:lang w:eastAsia="ru-RU"/>
              </w:rPr>
              <w:t> </w:t>
            </w:r>
            <w:r>
              <w:rPr>
                <w:rFonts w:ascii="Helvetica" w:eastAsia="Times New Roman" w:hAnsi="Helvetica" w:cs="Helvetica"/>
                <w:noProof/>
                <w:color w:val="333333"/>
                <w:sz w:val="17"/>
                <w:szCs w:val="17"/>
                <w:lang w:eastAsia="ru-RU"/>
              </w:rPr>
              <w:drawing>
                <wp:inline distT="0" distB="0" distL="0" distR="0">
                  <wp:extent cx="3335020" cy="95885"/>
                  <wp:effectExtent l="19050" t="0" r="0" b="0"/>
                  <wp:docPr id="17" name="Рисунок 17" descr="http://rvio.histrf.ru/uploads/media/default/0001/11/d9a5ae8693945f02d9e2dc927c0d44ca273c833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rvio.histrf.ru/uploads/media/default/0001/11/d9a5ae8693945f02d9e2dc927c0d44ca273c833b.png"/>
                          <pic:cNvPicPr>
                            <a:picLocks noChangeAspect="1" noChangeArrowheads="1"/>
                          </pic:cNvPicPr>
                        </pic:nvPicPr>
                        <pic:blipFill>
                          <a:blip r:embed="rId4"/>
                          <a:srcRect/>
                          <a:stretch>
                            <a:fillRect/>
                          </a:stretch>
                        </pic:blipFill>
                        <pic:spPr bwMode="auto">
                          <a:xfrm>
                            <a:off x="0" y="0"/>
                            <a:ext cx="3335020" cy="95885"/>
                          </a:xfrm>
                          <a:prstGeom prst="rect">
                            <a:avLst/>
                          </a:prstGeom>
                          <a:noFill/>
                          <a:ln w="9525">
                            <a:noFill/>
                            <a:miter lim="800000"/>
                            <a:headEnd/>
                            <a:tailEnd/>
                          </a:ln>
                        </pic:spPr>
                      </pic:pic>
                    </a:graphicData>
                  </a:graphic>
                </wp:inline>
              </w:drawing>
            </w:r>
          </w:p>
        </w:tc>
      </w:tr>
    </w:tbl>
    <w:p w:rsidR="00484170" w:rsidRPr="00484170" w:rsidRDefault="00484170" w:rsidP="00484170">
      <w:pPr>
        <w:spacing w:after="0" w:line="240" w:lineRule="auto"/>
        <w:rPr>
          <w:rFonts w:ascii="Times New Roman" w:eastAsia="Times New Roman" w:hAnsi="Times New Roman" w:cs="Times New Roman"/>
          <w:vanish/>
          <w:sz w:val="24"/>
          <w:szCs w:val="24"/>
          <w:lang w:eastAsia="ru-RU"/>
        </w:rPr>
      </w:pPr>
    </w:p>
    <w:tbl>
      <w:tblPr>
        <w:tblW w:w="5704" w:type="dxa"/>
        <w:jc w:val="center"/>
        <w:shd w:val="clear" w:color="auto" w:fill="FFFFFF"/>
        <w:tblCellMar>
          <w:top w:w="15" w:type="dxa"/>
          <w:left w:w="15" w:type="dxa"/>
          <w:bottom w:w="15" w:type="dxa"/>
          <w:right w:w="15" w:type="dxa"/>
        </w:tblCellMar>
        <w:tblLook w:val="04A0"/>
      </w:tblPr>
      <w:tblGrid>
        <w:gridCol w:w="1980"/>
        <w:gridCol w:w="3724"/>
      </w:tblGrid>
      <w:tr w:rsidR="00484170" w:rsidRPr="00484170" w:rsidTr="00484170">
        <w:trPr>
          <w:jc w:val="center"/>
        </w:trPr>
        <w:tc>
          <w:tcPr>
            <w:tcW w:w="1412" w:type="dxa"/>
            <w:shd w:val="clear" w:color="auto" w:fill="FFFFFF"/>
            <w:tcMar>
              <w:top w:w="0" w:type="dxa"/>
              <w:left w:w="0" w:type="dxa"/>
              <w:bottom w:w="0" w:type="dxa"/>
              <w:right w:w="0" w:type="dxa"/>
            </w:tcMar>
            <w:vAlign w:val="center"/>
            <w:hideMark/>
          </w:tcPr>
          <w:p w:rsidR="00484170" w:rsidRPr="00484170" w:rsidRDefault="00484170" w:rsidP="00484170">
            <w:pPr>
              <w:spacing w:after="0" w:line="240" w:lineRule="auto"/>
              <w:rPr>
                <w:rFonts w:ascii="Helvetica" w:eastAsia="Times New Roman" w:hAnsi="Helvetica" w:cs="Helvetica"/>
                <w:color w:val="333333"/>
                <w:sz w:val="17"/>
                <w:szCs w:val="17"/>
                <w:lang w:eastAsia="ru-RU"/>
              </w:rPr>
            </w:pPr>
            <w:r>
              <w:rPr>
                <w:rFonts w:ascii="Helvetica" w:eastAsia="Times New Roman" w:hAnsi="Helvetica" w:cs="Helvetica"/>
                <w:noProof/>
                <w:color w:val="333333"/>
                <w:sz w:val="17"/>
                <w:szCs w:val="17"/>
                <w:lang w:eastAsia="ru-RU"/>
              </w:rPr>
              <w:drawing>
                <wp:inline distT="0" distB="0" distL="0" distR="0">
                  <wp:extent cx="1236980" cy="1524000"/>
                  <wp:effectExtent l="19050" t="0" r="1270" b="0"/>
                  <wp:docPr id="18" name="Рисунок 18" descr="http://rvio.histrf.ru/uploads/media/default/0001/11/f93d4f3eb60f940649e91b3a2ed0b4064723f6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rvio.histrf.ru/uploads/media/default/0001/11/f93d4f3eb60f940649e91b3a2ed0b4064723f656.png"/>
                          <pic:cNvPicPr>
                            <a:picLocks noChangeAspect="1" noChangeArrowheads="1"/>
                          </pic:cNvPicPr>
                        </pic:nvPicPr>
                        <pic:blipFill>
                          <a:blip r:embed="rId25"/>
                          <a:srcRect/>
                          <a:stretch>
                            <a:fillRect/>
                          </a:stretch>
                        </pic:blipFill>
                        <pic:spPr bwMode="auto">
                          <a:xfrm>
                            <a:off x="0" y="0"/>
                            <a:ext cx="1236980" cy="1524000"/>
                          </a:xfrm>
                          <a:prstGeom prst="rect">
                            <a:avLst/>
                          </a:prstGeom>
                          <a:noFill/>
                          <a:ln w="9525">
                            <a:noFill/>
                            <a:miter lim="800000"/>
                            <a:headEnd/>
                            <a:tailEnd/>
                          </a:ln>
                        </pic:spPr>
                      </pic:pic>
                    </a:graphicData>
                  </a:graphic>
                </wp:inline>
              </w:drawing>
            </w:r>
          </w:p>
        </w:tc>
        <w:tc>
          <w:tcPr>
            <w:tcW w:w="4292" w:type="dxa"/>
            <w:shd w:val="clear" w:color="auto" w:fill="FFFFFF"/>
            <w:tcMar>
              <w:top w:w="0" w:type="dxa"/>
              <w:left w:w="0" w:type="dxa"/>
              <w:bottom w:w="0" w:type="dxa"/>
              <w:right w:w="0" w:type="dxa"/>
            </w:tcMar>
            <w:vAlign w:val="center"/>
            <w:hideMark/>
          </w:tcPr>
          <w:p w:rsidR="00484170" w:rsidRPr="00484170" w:rsidRDefault="00484170" w:rsidP="00484170">
            <w:pPr>
              <w:spacing w:after="127" w:line="240" w:lineRule="auto"/>
              <w:jc w:val="both"/>
              <w:rPr>
                <w:rFonts w:ascii="PTSans" w:eastAsia="Times New Roman" w:hAnsi="PTSans" w:cs="Helvetica"/>
                <w:color w:val="0E0D0D"/>
                <w:sz w:val="15"/>
                <w:szCs w:val="15"/>
                <w:lang w:eastAsia="ru-RU"/>
              </w:rPr>
            </w:pPr>
            <w:r w:rsidRPr="00484170">
              <w:rPr>
                <w:rFonts w:ascii="PTSans" w:eastAsia="Times New Roman" w:hAnsi="PTSans" w:cs="Helvetica"/>
                <w:b/>
                <w:bCs/>
                <w:color w:val="0E0D0D"/>
                <w:sz w:val="15"/>
                <w:lang w:eastAsia="ru-RU"/>
              </w:rPr>
              <w:t>Памятная дата военной истории России</w:t>
            </w:r>
            <w:r w:rsidRPr="00484170">
              <w:rPr>
                <w:rFonts w:ascii="PTSans" w:eastAsia="Times New Roman" w:hAnsi="PTSans" w:cs="Helvetica"/>
                <w:color w:val="0E0D0D"/>
                <w:sz w:val="15"/>
                <w:szCs w:val="15"/>
                <w:lang w:eastAsia="ru-RU"/>
              </w:rPr>
              <w:br/>
              <w:t>В этот день в 1877 году русские войска взяли крепость Плевна в Болгарии. В бою, который предрешил исход Русско-Турецкой войны, мы потеряли 192 человека. Потери турок — до 6000 убитыми и 44000 пленными. Благодарные болгары обещали, что это сражение «навсегда останется в памяти наших потомков»…</w:t>
            </w:r>
          </w:p>
        </w:tc>
      </w:tr>
    </w:tbl>
    <w:p w:rsidR="00484170" w:rsidRPr="00484170" w:rsidRDefault="00484170" w:rsidP="00484170">
      <w:pPr>
        <w:spacing w:after="0" w:line="240" w:lineRule="auto"/>
        <w:rPr>
          <w:rFonts w:ascii="Times New Roman" w:eastAsia="Times New Roman" w:hAnsi="Times New Roman" w:cs="Times New Roman"/>
          <w:vanish/>
          <w:sz w:val="24"/>
          <w:szCs w:val="24"/>
          <w:lang w:eastAsia="ru-RU"/>
        </w:rPr>
      </w:pPr>
    </w:p>
    <w:tbl>
      <w:tblPr>
        <w:tblW w:w="5704" w:type="dxa"/>
        <w:jc w:val="center"/>
        <w:shd w:val="clear" w:color="auto" w:fill="FFFFFF"/>
        <w:tblCellMar>
          <w:top w:w="15" w:type="dxa"/>
          <w:left w:w="15" w:type="dxa"/>
          <w:bottom w:w="15" w:type="dxa"/>
          <w:right w:w="15" w:type="dxa"/>
        </w:tblCellMar>
        <w:tblLook w:val="04A0"/>
      </w:tblPr>
      <w:tblGrid>
        <w:gridCol w:w="1194"/>
        <w:gridCol w:w="1530"/>
        <w:gridCol w:w="2980"/>
      </w:tblGrid>
      <w:tr w:rsidR="00484170" w:rsidRPr="00484170" w:rsidTr="00484170">
        <w:trPr>
          <w:jc w:val="center"/>
        </w:trPr>
        <w:tc>
          <w:tcPr>
            <w:tcW w:w="1412" w:type="dxa"/>
            <w:shd w:val="clear" w:color="auto" w:fill="FFFFFF"/>
            <w:tcMar>
              <w:top w:w="0" w:type="dxa"/>
              <w:left w:w="0" w:type="dxa"/>
              <w:bottom w:w="0" w:type="dxa"/>
              <w:right w:w="0" w:type="dxa"/>
            </w:tcMar>
            <w:vAlign w:val="center"/>
            <w:hideMark/>
          </w:tcPr>
          <w:p w:rsidR="00484170" w:rsidRPr="00484170" w:rsidRDefault="00484170" w:rsidP="00484170">
            <w:pPr>
              <w:spacing w:after="0" w:line="240" w:lineRule="auto"/>
              <w:rPr>
                <w:rFonts w:ascii="Helvetica" w:eastAsia="Times New Roman" w:hAnsi="Helvetica" w:cs="Helvetica"/>
                <w:color w:val="333333"/>
                <w:sz w:val="17"/>
                <w:szCs w:val="17"/>
                <w:lang w:eastAsia="ru-RU"/>
              </w:rPr>
            </w:pPr>
            <w:r w:rsidRPr="00484170">
              <w:rPr>
                <w:rFonts w:ascii="Helvetica" w:eastAsia="Times New Roman" w:hAnsi="Helvetica" w:cs="Helvetica"/>
                <w:color w:val="333333"/>
                <w:sz w:val="17"/>
                <w:szCs w:val="17"/>
                <w:lang w:eastAsia="ru-RU"/>
              </w:rPr>
              <w:t> </w:t>
            </w:r>
          </w:p>
        </w:tc>
        <w:tc>
          <w:tcPr>
            <w:tcW w:w="1035" w:type="dxa"/>
            <w:shd w:val="clear" w:color="auto" w:fill="FFFFFF"/>
            <w:tcMar>
              <w:top w:w="0" w:type="dxa"/>
              <w:left w:w="0" w:type="dxa"/>
              <w:bottom w:w="0" w:type="dxa"/>
              <w:right w:w="0" w:type="dxa"/>
            </w:tcMar>
            <w:vAlign w:val="center"/>
            <w:hideMark/>
          </w:tcPr>
          <w:p w:rsidR="00484170" w:rsidRPr="00484170" w:rsidRDefault="00484170" w:rsidP="00484170">
            <w:pPr>
              <w:spacing w:after="0" w:line="240" w:lineRule="auto"/>
              <w:rPr>
                <w:rFonts w:ascii="Helvetica" w:eastAsia="Times New Roman" w:hAnsi="Helvetica" w:cs="Helvetica"/>
                <w:color w:val="333333"/>
                <w:sz w:val="17"/>
                <w:szCs w:val="17"/>
                <w:lang w:eastAsia="ru-RU"/>
              </w:rPr>
            </w:pPr>
            <w:r>
              <w:rPr>
                <w:rFonts w:ascii="Helvetica" w:eastAsia="Times New Roman" w:hAnsi="Helvetica" w:cs="Helvetica"/>
                <w:noProof/>
                <w:color w:val="0000FF"/>
                <w:sz w:val="17"/>
                <w:szCs w:val="17"/>
                <w:lang w:eastAsia="ru-RU"/>
              </w:rPr>
              <w:drawing>
                <wp:inline distT="0" distB="0" distL="0" distR="0">
                  <wp:extent cx="949960" cy="1171575"/>
                  <wp:effectExtent l="19050" t="0" r="2540" b="0"/>
                  <wp:docPr id="19" name="Рисунок 19" descr="http://rvio.histrf.ru/uploads/media/default/0001/19/09169f047f3aee24438e196ac421278df6645f22.png">
                    <a:hlinkClick xmlns:a="http://schemas.openxmlformats.org/drawingml/2006/main" r:id="rId26" tgtFrame="&quot;_blank&quot;" tooltip="&quot;Подробнее: статья&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rvio.histrf.ru/uploads/media/default/0001/19/09169f047f3aee24438e196ac421278df6645f22.png">
                            <a:hlinkClick r:id="rId26" tgtFrame="&quot;_blank&quot;" tooltip="&quot;Подробнее: статья&quot;"/>
                          </pic:cNvPr>
                          <pic:cNvPicPr>
                            <a:picLocks noChangeAspect="1" noChangeArrowheads="1"/>
                          </pic:cNvPicPr>
                        </pic:nvPicPr>
                        <pic:blipFill>
                          <a:blip r:embed="rId27" cstate="print"/>
                          <a:srcRect/>
                          <a:stretch>
                            <a:fillRect/>
                          </a:stretch>
                        </pic:blipFill>
                        <pic:spPr bwMode="auto">
                          <a:xfrm>
                            <a:off x="0" y="0"/>
                            <a:ext cx="949960" cy="1171575"/>
                          </a:xfrm>
                          <a:prstGeom prst="rect">
                            <a:avLst/>
                          </a:prstGeom>
                          <a:noFill/>
                          <a:ln w="9525">
                            <a:noFill/>
                            <a:miter lim="800000"/>
                            <a:headEnd/>
                            <a:tailEnd/>
                          </a:ln>
                        </pic:spPr>
                      </pic:pic>
                    </a:graphicData>
                  </a:graphic>
                </wp:inline>
              </w:drawing>
            </w:r>
          </w:p>
        </w:tc>
        <w:tc>
          <w:tcPr>
            <w:tcW w:w="3256" w:type="dxa"/>
            <w:shd w:val="clear" w:color="auto" w:fill="FFFFFF"/>
            <w:tcMar>
              <w:top w:w="0" w:type="dxa"/>
              <w:left w:w="0" w:type="dxa"/>
              <w:bottom w:w="0" w:type="dxa"/>
              <w:right w:w="0" w:type="dxa"/>
            </w:tcMar>
            <w:vAlign w:val="center"/>
            <w:hideMark/>
          </w:tcPr>
          <w:p w:rsidR="00484170" w:rsidRPr="00484170" w:rsidRDefault="00484170" w:rsidP="00484170">
            <w:pPr>
              <w:spacing w:after="0" w:line="240" w:lineRule="auto"/>
              <w:rPr>
                <w:rFonts w:ascii="Helvetica" w:eastAsia="Times New Roman" w:hAnsi="Helvetica" w:cs="Helvetica"/>
                <w:color w:val="333333"/>
                <w:sz w:val="17"/>
                <w:szCs w:val="17"/>
                <w:lang w:eastAsia="ru-RU"/>
              </w:rPr>
            </w:pPr>
            <w:r>
              <w:rPr>
                <w:rFonts w:ascii="Helvetica" w:eastAsia="Times New Roman" w:hAnsi="Helvetica" w:cs="Helvetica"/>
                <w:noProof/>
                <w:color w:val="0000FF"/>
                <w:sz w:val="17"/>
                <w:szCs w:val="17"/>
                <w:lang w:eastAsia="ru-RU"/>
              </w:rPr>
              <w:drawing>
                <wp:inline distT="0" distB="0" distL="0" distR="0">
                  <wp:extent cx="949960" cy="1171575"/>
                  <wp:effectExtent l="19050" t="0" r="2540" b="0"/>
                  <wp:docPr id="20" name="Рисунок 20" descr="http://rvio.histrf.ru/uploads/media/default/0001/19/5572faea0aef7f8a0b46637b2dc702dab2e3daee.png">
                    <a:hlinkClick xmlns:a="http://schemas.openxmlformats.org/drawingml/2006/main" r:id="rId28" tgtFrame="&quot;_blank&quot;" tooltip="&quot;Видео&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rvio.histrf.ru/uploads/media/default/0001/19/5572faea0aef7f8a0b46637b2dc702dab2e3daee.png">
                            <a:hlinkClick r:id="rId28" tgtFrame="&quot;_blank&quot;" tooltip="&quot;Видео&quot;"/>
                          </pic:cNvPr>
                          <pic:cNvPicPr>
                            <a:picLocks noChangeAspect="1" noChangeArrowheads="1"/>
                          </pic:cNvPicPr>
                        </pic:nvPicPr>
                        <pic:blipFill>
                          <a:blip r:embed="rId29" cstate="print"/>
                          <a:srcRect/>
                          <a:stretch>
                            <a:fillRect/>
                          </a:stretch>
                        </pic:blipFill>
                        <pic:spPr bwMode="auto">
                          <a:xfrm>
                            <a:off x="0" y="0"/>
                            <a:ext cx="949960" cy="1171575"/>
                          </a:xfrm>
                          <a:prstGeom prst="rect">
                            <a:avLst/>
                          </a:prstGeom>
                          <a:noFill/>
                          <a:ln w="9525">
                            <a:noFill/>
                            <a:miter lim="800000"/>
                            <a:headEnd/>
                            <a:tailEnd/>
                          </a:ln>
                        </pic:spPr>
                      </pic:pic>
                    </a:graphicData>
                  </a:graphic>
                </wp:inline>
              </w:drawing>
            </w:r>
          </w:p>
        </w:tc>
      </w:tr>
    </w:tbl>
    <w:p w:rsidR="00484170" w:rsidRPr="00484170" w:rsidRDefault="00484170" w:rsidP="00484170">
      <w:pPr>
        <w:spacing w:after="0" w:line="240" w:lineRule="auto"/>
        <w:rPr>
          <w:rFonts w:ascii="Times New Roman" w:eastAsia="Times New Roman" w:hAnsi="Times New Roman" w:cs="Times New Roman"/>
          <w:vanish/>
          <w:sz w:val="24"/>
          <w:szCs w:val="24"/>
          <w:lang w:eastAsia="ru-RU"/>
        </w:rPr>
      </w:pPr>
    </w:p>
    <w:tbl>
      <w:tblPr>
        <w:tblW w:w="5704" w:type="dxa"/>
        <w:jc w:val="center"/>
        <w:shd w:val="clear" w:color="auto" w:fill="FFFFFF"/>
        <w:tblCellMar>
          <w:top w:w="15" w:type="dxa"/>
          <w:left w:w="15" w:type="dxa"/>
          <w:bottom w:w="15" w:type="dxa"/>
          <w:right w:w="15" w:type="dxa"/>
        </w:tblCellMar>
        <w:tblLook w:val="04A0"/>
      </w:tblPr>
      <w:tblGrid>
        <w:gridCol w:w="5704"/>
      </w:tblGrid>
      <w:tr w:rsidR="00484170" w:rsidRPr="00484170" w:rsidTr="00484170">
        <w:trPr>
          <w:trHeight w:val="94"/>
          <w:jc w:val="center"/>
        </w:trPr>
        <w:tc>
          <w:tcPr>
            <w:tcW w:w="5704" w:type="dxa"/>
            <w:shd w:val="clear" w:color="auto" w:fill="FFFFFF"/>
            <w:tcMar>
              <w:top w:w="0" w:type="dxa"/>
              <w:left w:w="0" w:type="dxa"/>
              <w:bottom w:w="0" w:type="dxa"/>
              <w:right w:w="0" w:type="dxa"/>
            </w:tcMar>
            <w:vAlign w:val="center"/>
            <w:hideMark/>
          </w:tcPr>
          <w:p w:rsidR="00484170" w:rsidRPr="00484170" w:rsidRDefault="00484170" w:rsidP="00484170">
            <w:pPr>
              <w:spacing w:after="0" w:line="94" w:lineRule="atLeast"/>
              <w:jc w:val="center"/>
              <w:rPr>
                <w:rFonts w:ascii="Helvetica" w:eastAsia="Times New Roman" w:hAnsi="Helvetica" w:cs="Helvetica"/>
                <w:color w:val="333333"/>
                <w:sz w:val="17"/>
                <w:szCs w:val="17"/>
                <w:lang w:eastAsia="ru-RU"/>
              </w:rPr>
            </w:pPr>
            <w:r w:rsidRPr="00484170">
              <w:rPr>
                <w:rFonts w:ascii="Helvetica" w:eastAsia="Times New Roman" w:hAnsi="Helvetica" w:cs="Helvetica"/>
                <w:color w:val="333333"/>
                <w:sz w:val="17"/>
                <w:szCs w:val="17"/>
                <w:lang w:eastAsia="ru-RU"/>
              </w:rPr>
              <w:t> </w:t>
            </w:r>
            <w:r>
              <w:rPr>
                <w:rFonts w:ascii="Helvetica" w:eastAsia="Times New Roman" w:hAnsi="Helvetica" w:cs="Helvetica"/>
                <w:noProof/>
                <w:color w:val="333333"/>
                <w:sz w:val="17"/>
                <w:szCs w:val="17"/>
                <w:lang w:eastAsia="ru-RU"/>
              </w:rPr>
              <w:drawing>
                <wp:inline distT="0" distB="0" distL="0" distR="0">
                  <wp:extent cx="3335020" cy="95885"/>
                  <wp:effectExtent l="19050" t="0" r="0" b="0"/>
                  <wp:docPr id="21" name="Рисунок 21" descr="http://rvio.histrf.ru/uploads/media/default/0001/11/d9a5ae8693945f02d9e2dc927c0d44ca273c833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rvio.histrf.ru/uploads/media/default/0001/11/d9a5ae8693945f02d9e2dc927c0d44ca273c833b.png"/>
                          <pic:cNvPicPr>
                            <a:picLocks noChangeAspect="1" noChangeArrowheads="1"/>
                          </pic:cNvPicPr>
                        </pic:nvPicPr>
                        <pic:blipFill>
                          <a:blip r:embed="rId4"/>
                          <a:srcRect/>
                          <a:stretch>
                            <a:fillRect/>
                          </a:stretch>
                        </pic:blipFill>
                        <pic:spPr bwMode="auto">
                          <a:xfrm>
                            <a:off x="0" y="0"/>
                            <a:ext cx="3335020" cy="95885"/>
                          </a:xfrm>
                          <a:prstGeom prst="rect">
                            <a:avLst/>
                          </a:prstGeom>
                          <a:noFill/>
                          <a:ln w="9525">
                            <a:noFill/>
                            <a:miter lim="800000"/>
                            <a:headEnd/>
                            <a:tailEnd/>
                          </a:ln>
                        </pic:spPr>
                      </pic:pic>
                    </a:graphicData>
                  </a:graphic>
                </wp:inline>
              </w:drawing>
            </w:r>
          </w:p>
        </w:tc>
      </w:tr>
    </w:tbl>
    <w:p w:rsidR="00484170" w:rsidRPr="00484170" w:rsidRDefault="00484170" w:rsidP="00484170">
      <w:pPr>
        <w:spacing w:after="0" w:line="240" w:lineRule="auto"/>
        <w:rPr>
          <w:rFonts w:ascii="Times New Roman" w:eastAsia="Times New Roman" w:hAnsi="Times New Roman" w:cs="Times New Roman"/>
          <w:vanish/>
          <w:sz w:val="24"/>
          <w:szCs w:val="24"/>
          <w:lang w:eastAsia="ru-RU"/>
        </w:rPr>
      </w:pPr>
    </w:p>
    <w:tbl>
      <w:tblPr>
        <w:tblW w:w="5704" w:type="dxa"/>
        <w:jc w:val="center"/>
        <w:shd w:val="clear" w:color="auto" w:fill="FFFFFF"/>
        <w:tblCellMar>
          <w:top w:w="15" w:type="dxa"/>
          <w:left w:w="15" w:type="dxa"/>
          <w:bottom w:w="15" w:type="dxa"/>
          <w:right w:w="15" w:type="dxa"/>
        </w:tblCellMar>
        <w:tblLook w:val="04A0"/>
      </w:tblPr>
      <w:tblGrid>
        <w:gridCol w:w="1980"/>
        <w:gridCol w:w="3724"/>
      </w:tblGrid>
      <w:tr w:rsidR="00484170" w:rsidRPr="00484170" w:rsidTr="00484170">
        <w:trPr>
          <w:jc w:val="center"/>
        </w:trPr>
        <w:tc>
          <w:tcPr>
            <w:tcW w:w="1412" w:type="dxa"/>
            <w:shd w:val="clear" w:color="auto" w:fill="FFFFFF"/>
            <w:tcMar>
              <w:top w:w="0" w:type="dxa"/>
              <w:left w:w="0" w:type="dxa"/>
              <w:bottom w:w="0" w:type="dxa"/>
              <w:right w:w="0" w:type="dxa"/>
            </w:tcMar>
            <w:vAlign w:val="center"/>
            <w:hideMark/>
          </w:tcPr>
          <w:p w:rsidR="00484170" w:rsidRPr="00484170" w:rsidRDefault="00484170" w:rsidP="00484170">
            <w:pPr>
              <w:spacing w:after="0" w:line="240" w:lineRule="auto"/>
              <w:rPr>
                <w:rFonts w:ascii="Helvetica" w:eastAsia="Times New Roman" w:hAnsi="Helvetica" w:cs="Helvetica"/>
                <w:color w:val="333333"/>
                <w:sz w:val="17"/>
                <w:szCs w:val="17"/>
                <w:lang w:eastAsia="ru-RU"/>
              </w:rPr>
            </w:pPr>
            <w:r>
              <w:rPr>
                <w:rFonts w:ascii="Helvetica" w:eastAsia="Times New Roman" w:hAnsi="Helvetica" w:cs="Helvetica"/>
                <w:noProof/>
                <w:color w:val="333333"/>
                <w:sz w:val="17"/>
                <w:szCs w:val="17"/>
                <w:lang w:eastAsia="ru-RU"/>
              </w:rPr>
              <w:drawing>
                <wp:inline distT="0" distB="0" distL="0" distR="0">
                  <wp:extent cx="1236980" cy="1524000"/>
                  <wp:effectExtent l="19050" t="0" r="1270" b="0"/>
                  <wp:docPr id="22" name="Рисунок 22" descr="http://rvio.histrf.ru/uploads/media/default/0001/11/725098856cb7b63b17377fcc4a614dd202bf35b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rvio.histrf.ru/uploads/media/default/0001/11/725098856cb7b63b17377fcc4a614dd202bf35b1.png"/>
                          <pic:cNvPicPr>
                            <a:picLocks noChangeAspect="1" noChangeArrowheads="1"/>
                          </pic:cNvPicPr>
                        </pic:nvPicPr>
                        <pic:blipFill>
                          <a:blip r:embed="rId30"/>
                          <a:srcRect/>
                          <a:stretch>
                            <a:fillRect/>
                          </a:stretch>
                        </pic:blipFill>
                        <pic:spPr bwMode="auto">
                          <a:xfrm>
                            <a:off x="0" y="0"/>
                            <a:ext cx="1236980" cy="1524000"/>
                          </a:xfrm>
                          <a:prstGeom prst="rect">
                            <a:avLst/>
                          </a:prstGeom>
                          <a:noFill/>
                          <a:ln w="9525">
                            <a:noFill/>
                            <a:miter lim="800000"/>
                            <a:headEnd/>
                            <a:tailEnd/>
                          </a:ln>
                        </pic:spPr>
                      </pic:pic>
                    </a:graphicData>
                  </a:graphic>
                </wp:inline>
              </w:drawing>
            </w:r>
          </w:p>
        </w:tc>
        <w:tc>
          <w:tcPr>
            <w:tcW w:w="4292" w:type="dxa"/>
            <w:shd w:val="clear" w:color="auto" w:fill="FFFFFF"/>
            <w:tcMar>
              <w:top w:w="0" w:type="dxa"/>
              <w:left w:w="0" w:type="dxa"/>
              <w:bottom w:w="0" w:type="dxa"/>
              <w:right w:w="0" w:type="dxa"/>
            </w:tcMar>
            <w:vAlign w:val="center"/>
            <w:hideMark/>
          </w:tcPr>
          <w:p w:rsidR="00484170" w:rsidRPr="00484170" w:rsidRDefault="00484170" w:rsidP="00484170">
            <w:pPr>
              <w:spacing w:after="127" w:line="240" w:lineRule="auto"/>
              <w:jc w:val="both"/>
              <w:rPr>
                <w:rFonts w:ascii="PTSans" w:eastAsia="Times New Roman" w:hAnsi="PTSans" w:cs="Helvetica"/>
                <w:color w:val="0E0D0D"/>
                <w:sz w:val="15"/>
                <w:szCs w:val="15"/>
                <w:lang w:eastAsia="ru-RU"/>
              </w:rPr>
            </w:pPr>
            <w:r w:rsidRPr="00484170">
              <w:rPr>
                <w:rFonts w:ascii="PTSans" w:eastAsia="Times New Roman" w:hAnsi="PTSans" w:cs="Helvetica"/>
                <w:b/>
                <w:bCs/>
                <w:color w:val="0E0D0D"/>
                <w:sz w:val="15"/>
                <w:lang w:eastAsia="ru-RU"/>
              </w:rPr>
              <w:t>Памятная дата военной истории России</w:t>
            </w:r>
            <w:r w:rsidRPr="00484170">
              <w:rPr>
                <w:rFonts w:ascii="PTSans" w:eastAsia="Times New Roman" w:hAnsi="PTSans" w:cs="Helvetica"/>
                <w:color w:val="0E0D0D"/>
                <w:sz w:val="15"/>
                <w:szCs w:val="15"/>
                <w:lang w:eastAsia="ru-RU"/>
              </w:rPr>
              <w:br/>
              <w:t xml:space="preserve">В этот день в 1788 году русские войска под командованием князя Потемкина взяли турецкую крепость Очаков на побережье Черного моря рядом с устьем Днепра. </w:t>
            </w:r>
            <w:proofErr w:type="spellStart"/>
            <w:r w:rsidRPr="00484170">
              <w:rPr>
                <w:rFonts w:ascii="PTSans" w:eastAsia="Times New Roman" w:hAnsi="PTSans" w:cs="Helvetica"/>
                <w:color w:val="0E0D0D"/>
                <w:sz w:val="15"/>
                <w:szCs w:val="15"/>
                <w:lang w:eastAsia="ru-RU"/>
              </w:rPr>
              <w:t>Грибоедовское</w:t>
            </w:r>
            <w:proofErr w:type="spellEnd"/>
            <w:r w:rsidRPr="00484170">
              <w:rPr>
                <w:rFonts w:ascii="PTSans" w:eastAsia="Times New Roman" w:hAnsi="PTSans" w:cs="Helvetica"/>
                <w:color w:val="0E0D0D"/>
                <w:sz w:val="15"/>
                <w:szCs w:val="15"/>
                <w:lang w:eastAsia="ru-RU"/>
              </w:rPr>
              <w:t xml:space="preserve"> крылатое выражение «времен </w:t>
            </w:r>
            <w:proofErr w:type="spellStart"/>
            <w:r w:rsidRPr="00484170">
              <w:rPr>
                <w:rFonts w:ascii="PTSans" w:eastAsia="Times New Roman" w:hAnsi="PTSans" w:cs="Helvetica"/>
                <w:color w:val="0E0D0D"/>
                <w:sz w:val="15"/>
                <w:szCs w:val="15"/>
                <w:lang w:eastAsia="ru-RU"/>
              </w:rPr>
              <w:t>Очаковских</w:t>
            </w:r>
            <w:proofErr w:type="spellEnd"/>
            <w:r w:rsidRPr="00484170">
              <w:rPr>
                <w:rFonts w:ascii="PTSans" w:eastAsia="Times New Roman" w:hAnsi="PTSans" w:cs="Helvetica"/>
                <w:color w:val="0E0D0D"/>
                <w:sz w:val="15"/>
                <w:szCs w:val="15"/>
                <w:lang w:eastAsia="ru-RU"/>
              </w:rPr>
              <w:t xml:space="preserve"> и покоренья Крыма» увековечило славную победу полководца Екатерины II.</w:t>
            </w:r>
          </w:p>
        </w:tc>
      </w:tr>
    </w:tbl>
    <w:p w:rsidR="00484170" w:rsidRPr="00484170" w:rsidRDefault="00484170" w:rsidP="00484170">
      <w:pPr>
        <w:spacing w:after="0" w:line="240" w:lineRule="auto"/>
        <w:rPr>
          <w:rFonts w:ascii="Times New Roman" w:eastAsia="Times New Roman" w:hAnsi="Times New Roman" w:cs="Times New Roman"/>
          <w:vanish/>
          <w:sz w:val="24"/>
          <w:szCs w:val="24"/>
          <w:lang w:eastAsia="ru-RU"/>
        </w:rPr>
      </w:pPr>
    </w:p>
    <w:tbl>
      <w:tblPr>
        <w:tblW w:w="5704" w:type="dxa"/>
        <w:jc w:val="center"/>
        <w:shd w:val="clear" w:color="auto" w:fill="FFFFFF"/>
        <w:tblCellMar>
          <w:top w:w="15" w:type="dxa"/>
          <w:left w:w="15" w:type="dxa"/>
          <w:bottom w:w="15" w:type="dxa"/>
          <w:right w:w="15" w:type="dxa"/>
        </w:tblCellMar>
        <w:tblLook w:val="04A0"/>
      </w:tblPr>
      <w:tblGrid>
        <w:gridCol w:w="1194"/>
        <w:gridCol w:w="1530"/>
        <w:gridCol w:w="2980"/>
      </w:tblGrid>
      <w:tr w:rsidR="00484170" w:rsidRPr="00484170" w:rsidTr="00484170">
        <w:trPr>
          <w:jc w:val="center"/>
        </w:trPr>
        <w:tc>
          <w:tcPr>
            <w:tcW w:w="1412" w:type="dxa"/>
            <w:shd w:val="clear" w:color="auto" w:fill="FFFFFF"/>
            <w:tcMar>
              <w:top w:w="0" w:type="dxa"/>
              <w:left w:w="0" w:type="dxa"/>
              <w:bottom w:w="0" w:type="dxa"/>
              <w:right w:w="0" w:type="dxa"/>
            </w:tcMar>
            <w:vAlign w:val="center"/>
            <w:hideMark/>
          </w:tcPr>
          <w:p w:rsidR="00484170" w:rsidRPr="00484170" w:rsidRDefault="00484170" w:rsidP="00484170">
            <w:pPr>
              <w:spacing w:after="0" w:line="240" w:lineRule="auto"/>
              <w:rPr>
                <w:rFonts w:ascii="Helvetica" w:eastAsia="Times New Roman" w:hAnsi="Helvetica" w:cs="Helvetica"/>
                <w:color w:val="333333"/>
                <w:sz w:val="17"/>
                <w:szCs w:val="17"/>
                <w:lang w:eastAsia="ru-RU"/>
              </w:rPr>
            </w:pPr>
            <w:r w:rsidRPr="00484170">
              <w:rPr>
                <w:rFonts w:ascii="Helvetica" w:eastAsia="Times New Roman" w:hAnsi="Helvetica" w:cs="Helvetica"/>
                <w:color w:val="333333"/>
                <w:sz w:val="17"/>
                <w:szCs w:val="17"/>
                <w:lang w:eastAsia="ru-RU"/>
              </w:rPr>
              <w:t> </w:t>
            </w:r>
          </w:p>
        </w:tc>
        <w:tc>
          <w:tcPr>
            <w:tcW w:w="1035" w:type="dxa"/>
            <w:shd w:val="clear" w:color="auto" w:fill="FFFFFF"/>
            <w:tcMar>
              <w:top w:w="0" w:type="dxa"/>
              <w:left w:w="0" w:type="dxa"/>
              <w:bottom w:w="0" w:type="dxa"/>
              <w:right w:w="0" w:type="dxa"/>
            </w:tcMar>
            <w:vAlign w:val="center"/>
            <w:hideMark/>
          </w:tcPr>
          <w:p w:rsidR="00484170" w:rsidRPr="00484170" w:rsidRDefault="00484170" w:rsidP="00484170">
            <w:pPr>
              <w:spacing w:after="0" w:line="240" w:lineRule="auto"/>
              <w:rPr>
                <w:rFonts w:ascii="Helvetica" w:eastAsia="Times New Roman" w:hAnsi="Helvetica" w:cs="Helvetica"/>
                <w:color w:val="333333"/>
                <w:sz w:val="17"/>
                <w:szCs w:val="17"/>
                <w:lang w:eastAsia="ru-RU"/>
              </w:rPr>
            </w:pPr>
            <w:r>
              <w:rPr>
                <w:rFonts w:ascii="Helvetica" w:eastAsia="Times New Roman" w:hAnsi="Helvetica" w:cs="Helvetica"/>
                <w:noProof/>
                <w:color w:val="0000FF"/>
                <w:sz w:val="17"/>
                <w:szCs w:val="17"/>
                <w:lang w:eastAsia="ru-RU"/>
              </w:rPr>
              <w:drawing>
                <wp:inline distT="0" distB="0" distL="0" distR="0">
                  <wp:extent cx="949960" cy="1171575"/>
                  <wp:effectExtent l="19050" t="0" r="2540" b="0"/>
                  <wp:docPr id="23" name="Рисунок 23" descr="http://rvio.histrf.ru/uploads/media/default/0001/19/cf3bbe45390738f2fe93a09baf76133ceef7aaad.png">
                    <a:hlinkClick xmlns:a="http://schemas.openxmlformats.org/drawingml/2006/main" r:id="rId31" tgtFrame="&quot;_blank&quot;" tooltip="&quot;Подробнее: статья&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rvio.histrf.ru/uploads/media/default/0001/19/cf3bbe45390738f2fe93a09baf76133ceef7aaad.png">
                            <a:hlinkClick r:id="rId31" tgtFrame="&quot;_blank&quot;" tooltip="&quot;Подробнее: статья&quot;"/>
                          </pic:cNvPr>
                          <pic:cNvPicPr>
                            <a:picLocks noChangeAspect="1" noChangeArrowheads="1"/>
                          </pic:cNvPicPr>
                        </pic:nvPicPr>
                        <pic:blipFill>
                          <a:blip r:embed="rId32" cstate="print"/>
                          <a:srcRect/>
                          <a:stretch>
                            <a:fillRect/>
                          </a:stretch>
                        </pic:blipFill>
                        <pic:spPr bwMode="auto">
                          <a:xfrm>
                            <a:off x="0" y="0"/>
                            <a:ext cx="949960" cy="1171575"/>
                          </a:xfrm>
                          <a:prstGeom prst="rect">
                            <a:avLst/>
                          </a:prstGeom>
                          <a:noFill/>
                          <a:ln w="9525">
                            <a:noFill/>
                            <a:miter lim="800000"/>
                            <a:headEnd/>
                            <a:tailEnd/>
                          </a:ln>
                        </pic:spPr>
                      </pic:pic>
                    </a:graphicData>
                  </a:graphic>
                </wp:inline>
              </w:drawing>
            </w:r>
          </w:p>
        </w:tc>
        <w:tc>
          <w:tcPr>
            <w:tcW w:w="3256" w:type="dxa"/>
            <w:shd w:val="clear" w:color="auto" w:fill="FFFFFF"/>
            <w:tcMar>
              <w:top w:w="0" w:type="dxa"/>
              <w:left w:w="0" w:type="dxa"/>
              <w:bottom w:w="0" w:type="dxa"/>
              <w:right w:w="0" w:type="dxa"/>
            </w:tcMar>
            <w:vAlign w:val="center"/>
            <w:hideMark/>
          </w:tcPr>
          <w:p w:rsidR="00484170" w:rsidRPr="00484170" w:rsidRDefault="00484170" w:rsidP="00484170">
            <w:pPr>
              <w:spacing w:after="0" w:line="240" w:lineRule="auto"/>
              <w:rPr>
                <w:rFonts w:ascii="Helvetica" w:eastAsia="Times New Roman" w:hAnsi="Helvetica" w:cs="Helvetica"/>
                <w:color w:val="333333"/>
                <w:sz w:val="17"/>
                <w:szCs w:val="17"/>
                <w:lang w:eastAsia="ru-RU"/>
              </w:rPr>
            </w:pPr>
            <w:r>
              <w:rPr>
                <w:rFonts w:ascii="Helvetica" w:eastAsia="Times New Roman" w:hAnsi="Helvetica" w:cs="Helvetica"/>
                <w:noProof/>
                <w:color w:val="0000FF"/>
                <w:sz w:val="17"/>
                <w:szCs w:val="17"/>
                <w:lang w:eastAsia="ru-RU"/>
              </w:rPr>
              <w:drawing>
                <wp:inline distT="0" distB="0" distL="0" distR="0">
                  <wp:extent cx="949960" cy="1171575"/>
                  <wp:effectExtent l="19050" t="0" r="2540" b="0"/>
                  <wp:docPr id="24" name="Рисунок 24" descr="http://rvio.histrf.ru/uploads/media/default/0001/19/976f33a79155332635bb718667ae58672ecce157.png">
                    <a:hlinkClick xmlns:a="http://schemas.openxmlformats.org/drawingml/2006/main" r:id="rId33" tgtFrame="&quot;_blank&quot;" tooltip="&quot;Видео&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rvio.histrf.ru/uploads/media/default/0001/19/976f33a79155332635bb718667ae58672ecce157.png">
                            <a:hlinkClick r:id="rId33" tgtFrame="&quot;_blank&quot;" tooltip="&quot;Видео&quot;"/>
                          </pic:cNvPr>
                          <pic:cNvPicPr>
                            <a:picLocks noChangeAspect="1" noChangeArrowheads="1"/>
                          </pic:cNvPicPr>
                        </pic:nvPicPr>
                        <pic:blipFill>
                          <a:blip r:embed="rId34" cstate="print"/>
                          <a:srcRect/>
                          <a:stretch>
                            <a:fillRect/>
                          </a:stretch>
                        </pic:blipFill>
                        <pic:spPr bwMode="auto">
                          <a:xfrm>
                            <a:off x="0" y="0"/>
                            <a:ext cx="949960" cy="1171575"/>
                          </a:xfrm>
                          <a:prstGeom prst="rect">
                            <a:avLst/>
                          </a:prstGeom>
                          <a:noFill/>
                          <a:ln w="9525">
                            <a:noFill/>
                            <a:miter lim="800000"/>
                            <a:headEnd/>
                            <a:tailEnd/>
                          </a:ln>
                        </pic:spPr>
                      </pic:pic>
                    </a:graphicData>
                  </a:graphic>
                </wp:inline>
              </w:drawing>
            </w:r>
          </w:p>
        </w:tc>
      </w:tr>
    </w:tbl>
    <w:p w:rsidR="00484170" w:rsidRPr="00484170" w:rsidRDefault="00484170" w:rsidP="00484170">
      <w:pPr>
        <w:spacing w:after="0" w:line="240" w:lineRule="auto"/>
        <w:rPr>
          <w:rFonts w:ascii="Times New Roman" w:eastAsia="Times New Roman" w:hAnsi="Times New Roman" w:cs="Times New Roman"/>
          <w:vanish/>
          <w:sz w:val="24"/>
          <w:szCs w:val="24"/>
          <w:lang w:eastAsia="ru-RU"/>
        </w:rPr>
      </w:pPr>
    </w:p>
    <w:tbl>
      <w:tblPr>
        <w:tblW w:w="5704" w:type="dxa"/>
        <w:jc w:val="center"/>
        <w:shd w:val="clear" w:color="auto" w:fill="FFFFFF"/>
        <w:tblCellMar>
          <w:top w:w="15" w:type="dxa"/>
          <w:left w:w="15" w:type="dxa"/>
          <w:bottom w:w="15" w:type="dxa"/>
          <w:right w:w="15" w:type="dxa"/>
        </w:tblCellMar>
        <w:tblLook w:val="04A0"/>
      </w:tblPr>
      <w:tblGrid>
        <w:gridCol w:w="5704"/>
      </w:tblGrid>
      <w:tr w:rsidR="00484170" w:rsidRPr="00484170" w:rsidTr="00484170">
        <w:trPr>
          <w:trHeight w:val="94"/>
          <w:jc w:val="center"/>
        </w:trPr>
        <w:tc>
          <w:tcPr>
            <w:tcW w:w="5704" w:type="dxa"/>
            <w:shd w:val="clear" w:color="auto" w:fill="FFFFFF"/>
            <w:tcMar>
              <w:top w:w="0" w:type="dxa"/>
              <w:left w:w="0" w:type="dxa"/>
              <w:bottom w:w="0" w:type="dxa"/>
              <w:right w:w="0" w:type="dxa"/>
            </w:tcMar>
            <w:vAlign w:val="center"/>
            <w:hideMark/>
          </w:tcPr>
          <w:p w:rsidR="00484170" w:rsidRPr="00484170" w:rsidRDefault="00484170" w:rsidP="00484170">
            <w:pPr>
              <w:spacing w:after="0" w:line="94" w:lineRule="atLeast"/>
              <w:jc w:val="center"/>
              <w:rPr>
                <w:rFonts w:ascii="Helvetica" w:eastAsia="Times New Roman" w:hAnsi="Helvetica" w:cs="Helvetica"/>
                <w:color w:val="333333"/>
                <w:sz w:val="17"/>
                <w:szCs w:val="17"/>
                <w:lang w:eastAsia="ru-RU"/>
              </w:rPr>
            </w:pPr>
            <w:r w:rsidRPr="00484170">
              <w:rPr>
                <w:rFonts w:ascii="Helvetica" w:eastAsia="Times New Roman" w:hAnsi="Helvetica" w:cs="Helvetica"/>
                <w:color w:val="333333"/>
                <w:sz w:val="17"/>
                <w:szCs w:val="17"/>
                <w:lang w:eastAsia="ru-RU"/>
              </w:rPr>
              <w:t> </w:t>
            </w:r>
            <w:r>
              <w:rPr>
                <w:rFonts w:ascii="Helvetica" w:eastAsia="Times New Roman" w:hAnsi="Helvetica" w:cs="Helvetica"/>
                <w:noProof/>
                <w:color w:val="333333"/>
                <w:sz w:val="17"/>
                <w:szCs w:val="17"/>
                <w:lang w:eastAsia="ru-RU"/>
              </w:rPr>
              <w:drawing>
                <wp:inline distT="0" distB="0" distL="0" distR="0">
                  <wp:extent cx="3335020" cy="95885"/>
                  <wp:effectExtent l="19050" t="0" r="0" b="0"/>
                  <wp:docPr id="25" name="Рисунок 25" descr="http://rvio.histrf.ru/uploads/media/default/0001/11/d9a5ae8693945f02d9e2dc927c0d44ca273c833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rvio.histrf.ru/uploads/media/default/0001/11/d9a5ae8693945f02d9e2dc927c0d44ca273c833b.png"/>
                          <pic:cNvPicPr>
                            <a:picLocks noChangeAspect="1" noChangeArrowheads="1"/>
                          </pic:cNvPicPr>
                        </pic:nvPicPr>
                        <pic:blipFill>
                          <a:blip r:embed="rId4"/>
                          <a:srcRect/>
                          <a:stretch>
                            <a:fillRect/>
                          </a:stretch>
                        </pic:blipFill>
                        <pic:spPr bwMode="auto">
                          <a:xfrm>
                            <a:off x="0" y="0"/>
                            <a:ext cx="3335020" cy="95885"/>
                          </a:xfrm>
                          <a:prstGeom prst="rect">
                            <a:avLst/>
                          </a:prstGeom>
                          <a:noFill/>
                          <a:ln w="9525">
                            <a:noFill/>
                            <a:miter lim="800000"/>
                            <a:headEnd/>
                            <a:tailEnd/>
                          </a:ln>
                        </pic:spPr>
                      </pic:pic>
                    </a:graphicData>
                  </a:graphic>
                </wp:inline>
              </w:drawing>
            </w:r>
          </w:p>
        </w:tc>
      </w:tr>
    </w:tbl>
    <w:p w:rsidR="00484170" w:rsidRPr="00484170" w:rsidRDefault="00484170" w:rsidP="00484170">
      <w:pPr>
        <w:spacing w:after="0" w:line="240" w:lineRule="auto"/>
        <w:rPr>
          <w:rFonts w:ascii="Times New Roman" w:eastAsia="Times New Roman" w:hAnsi="Times New Roman" w:cs="Times New Roman"/>
          <w:vanish/>
          <w:sz w:val="24"/>
          <w:szCs w:val="24"/>
          <w:lang w:eastAsia="ru-RU"/>
        </w:rPr>
      </w:pPr>
    </w:p>
    <w:tbl>
      <w:tblPr>
        <w:tblW w:w="5704" w:type="dxa"/>
        <w:jc w:val="center"/>
        <w:shd w:val="clear" w:color="auto" w:fill="FFFFFF"/>
        <w:tblCellMar>
          <w:top w:w="15" w:type="dxa"/>
          <w:left w:w="15" w:type="dxa"/>
          <w:bottom w:w="15" w:type="dxa"/>
          <w:right w:w="15" w:type="dxa"/>
        </w:tblCellMar>
        <w:tblLook w:val="04A0"/>
      </w:tblPr>
      <w:tblGrid>
        <w:gridCol w:w="1980"/>
        <w:gridCol w:w="3724"/>
      </w:tblGrid>
      <w:tr w:rsidR="00484170" w:rsidRPr="00484170" w:rsidTr="00484170">
        <w:trPr>
          <w:jc w:val="center"/>
        </w:trPr>
        <w:tc>
          <w:tcPr>
            <w:tcW w:w="1412" w:type="dxa"/>
            <w:shd w:val="clear" w:color="auto" w:fill="FFFFFF"/>
            <w:tcMar>
              <w:top w:w="0" w:type="dxa"/>
              <w:left w:w="0" w:type="dxa"/>
              <w:bottom w:w="0" w:type="dxa"/>
              <w:right w:w="0" w:type="dxa"/>
            </w:tcMar>
            <w:vAlign w:val="center"/>
            <w:hideMark/>
          </w:tcPr>
          <w:p w:rsidR="00484170" w:rsidRPr="00484170" w:rsidRDefault="00484170" w:rsidP="00484170">
            <w:pPr>
              <w:spacing w:after="0" w:line="240" w:lineRule="auto"/>
              <w:rPr>
                <w:rFonts w:ascii="Helvetica" w:eastAsia="Times New Roman" w:hAnsi="Helvetica" w:cs="Helvetica"/>
                <w:color w:val="333333"/>
                <w:sz w:val="17"/>
                <w:szCs w:val="17"/>
                <w:lang w:eastAsia="ru-RU"/>
              </w:rPr>
            </w:pPr>
            <w:r>
              <w:rPr>
                <w:rFonts w:ascii="Helvetica" w:eastAsia="Times New Roman" w:hAnsi="Helvetica" w:cs="Helvetica"/>
                <w:noProof/>
                <w:color w:val="333333"/>
                <w:sz w:val="17"/>
                <w:szCs w:val="17"/>
                <w:lang w:eastAsia="ru-RU"/>
              </w:rPr>
              <w:lastRenderedPageBreak/>
              <w:drawing>
                <wp:inline distT="0" distB="0" distL="0" distR="0">
                  <wp:extent cx="1236980" cy="1524000"/>
                  <wp:effectExtent l="19050" t="0" r="1270" b="0"/>
                  <wp:docPr id="26" name="Рисунок 26" descr="http://rvio.histrf.ru/uploads/media/default/0001/19/f574cdefe52976c499f87474319e059c87c830d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rvio.histrf.ru/uploads/media/default/0001/19/f574cdefe52976c499f87474319e059c87c830d4.png"/>
                          <pic:cNvPicPr>
                            <a:picLocks noChangeAspect="1" noChangeArrowheads="1"/>
                          </pic:cNvPicPr>
                        </pic:nvPicPr>
                        <pic:blipFill>
                          <a:blip r:embed="rId35"/>
                          <a:srcRect/>
                          <a:stretch>
                            <a:fillRect/>
                          </a:stretch>
                        </pic:blipFill>
                        <pic:spPr bwMode="auto">
                          <a:xfrm>
                            <a:off x="0" y="0"/>
                            <a:ext cx="1236980" cy="1524000"/>
                          </a:xfrm>
                          <a:prstGeom prst="rect">
                            <a:avLst/>
                          </a:prstGeom>
                          <a:noFill/>
                          <a:ln w="9525">
                            <a:noFill/>
                            <a:miter lim="800000"/>
                            <a:headEnd/>
                            <a:tailEnd/>
                          </a:ln>
                        </pic:spPr>
                      </pic:pic>
                    </a:graphicData>
                  </a:graphic>
                </wp:inline>
              </w:drawing>
            </w:r>
          </w:p>
        </w:tc>
        <w:tc>
          <w:tcPr>
            <w:tcW w:w="4292" w:type="dxa"/>
            <w:shd w:val="clear" w:color="auto" w:fill="FFFFFF"/>
            <w:tcMar>
              <w:top w:w="0" w:type="dxa"/>
              <w:left w:w="0" w:type="dxa"/>
              <w:bottom w:w="0" w:type="dxa"/>
              <w:right w:w="0" w:type="dxa"/>
            </w:tcMar>
            <w:vAlign w:val="center"/>
            <w:hideMark/>
          </w:tcPr>
          <w:p w:rsidR="00484170" w:rsidRPr="00484170" w:rsidRDefault="00484170" w:rsidP="00484170">
            <w:pPr>
              <w:spacing w:after="127" w:line="240" w:lineRule="auto"/>
              <w:jc w:val="both"/>
              <w:rPr>
                <w:rFonts w:ascii="PTSans" w:eastAsia="Times New Roman" w:hAnsi="PTSans" w:cs="Helvetica"/>
                <w:color w:val="0E0D0D"/>
                <w:sz w:val="15"/>
                <w:szCs w:val="15"/>
                <w:lang w:eastAsia="ru-RU"/>
              </w:rPr>
            </w:pPr>
            <w:r w:rsidRPr="00484170">
              <w:rPr>
                <w:rFonts w:ascii="PTSans" w:eastAsia="Times New Roman" w:hAnsi="PTSans" w:cs="Helvetica"/>
                <w:b/>
                <w:bCs/>
                <w:color w:val="0E0D0D"/>
                <w:sz w:val="15"/>
                <w:lang w:eastAsia="ru-RU"/>
              </w:rPr>
              <w:t>100-летие Дальней авиации России</w:t>
            </w:r>
            <w:r w:rsidRPr="00484170">
              <w:rPr>
                <w:rFonts w:ascii="PTSans" w:eastAsia="Times New Roman" w:hAnsi="PTSans" w:cs="Helvetica"/>
                <w:color w:val="0E0D0D"/>
                <w:sz w:val="15"/>
                <w:szCs w:val="15"/>
                <w:lang w:eastAsia="ru-RU"/>
              </w:rPr>
              <w:br/>
              <w:t>23 декабря 1914 года указом императора Николая II было утверждено постановление Военного Совета о формировании первой эскадры самолетов «Илья Муромец». Это положило начало дальней (стратегической) авиации не только в России, но и в мире. День Дальней авиации ВВС России.</w:t>
            </w:r>
          </w:p>
        </w:tc>
      </w:tr>
    </w:tbl>
    <w:p w:rsidR="00484170" w:rsidRPr="00484170" w:rsidRDefault="00484170" w:rsidP="00484170">
      <w:pPr>
        <w:spacing w:after="0" w:line="240" w:lineRule="auto"/>
        <w:rPr>
          <w:rFonts w:ascii="Times New Roman" w:eastAsia="Times New Roman" w:hAnsi="Times New Roman" w:cs="Times New Roman"/>
          <w:vanish/>
          <w:sz w:val="24"/>
          <w:szCs w:val="24"/>
          <w:lang w:eastAsia="ru-RU"/>
        </w:rPr>
      </w:pPr>
    </w:p>
    <w:tbl>
      <w:tblPr>
        <w:tblW w:w="5704" w:type="dxa"/>
        <w:jc w:val="center"/>
        <w:shd w:val="clear" w:color="auto" w:fill="FFFFFF"/>
        <w:tblCellMar>
          <w:top w:w="15" w:type="dxa"/>
          <w:left w:w="15" w:type="dxa"/>
          <w:bottom w:w="15" w:type="dxa"/>
          <w:right w:w="15" w:type="dxa"/>
        </w:tblCellMar>
        <w:tblLook w:val="04A0"/>
      </w:tblPr>
      <w:tblGrid>
        <w:gridCol w:w="1190"/>
        <w:gridCol w:w="1530"/>
        <w:gridCol w:w="2984"/>
      </w:tblGrid>
      <w:tr w:rsidR="00484170" w:rsidRPr="00484170" w:rsidTr="00484170">
        <w:trPr>
          <w:jc w:val="center"/>
        </w:trPr>
        <w:tc>
          <w:tcPr>
            <w:tcW w:w="1412" w:type="dxa"/>
            <w:shd w:val="clear" w:color="auto" w:fill="FFFFFF"/>
            <w:tcMar>
              <w:top w:w="0" w:type="dxa"/>
              <w:left w:w="0" w:type="dxa"/>
              <w:bottom w:w="0" w:type="dxa"/>
              <w:right w:w="0" w:type="dxa"/>
            </w:tcMar>
            <w:vAlign w:val="center"/>
            <w:hideMark/>
          </w:tcPr>
          <w:p w:rsidR="00484170" w:rsidRPr="00484170" w:rsidRDefault="00484170" w:rsidP="00484170">
            <w:pPr>
              <w:spacing w:after="0" w:line="240" w:lineRule="auto"/>
              <w:rPr>
                <w:rFonts w:ascii="Helvetica" w:eastAsia="Times New Roman" w:hAnsi="Helvetica" w:cs="Helvetica"/>
                <w:color w:val="333333"/>
                <w:sz w:val="17"/>
                <w:szCs w:val="17"/>
                <w:lang w:eastAsia="ru-RU"/>
              </w:rPr>
            </w:pPr>
            <w:r w:rsidRPr="00484170">
              <w:rPr>
                <w:rFonts w:ascii="Helvetica" w:eastAsia="Times New Roman" w:hAnsi="Helvetica" w:cs="Helvetica"/>
                <w:color w:val="333333"/>
                <w:sz w:val="17"/>
                <w:szCs w:val="17"/>
                <w:lang w:eastAsia="ru-RU"/>
              </w:rPr>
              <w:t> </w:t>
            </w:r>
          </w:p>
        </w:tc>
        <w:tc>
          <w:tcPr>
            <w:tcW w:w="1035" w:type="dxa"/>
            <w:shd w:val="clear" w:color="auto" w:fill="FFFFFF"/>
            <w:tcMar>
              <w:top w:w="0" w:type="dxa"/>
              <w:left w:w="0" w:type="dxa"/>
              <w:bottom w:w="0" w:type="dxa"/>
              <w:right w:w="0" w:type="dxa"/>
            </w:tcMar>
            <w:vAlign w:val="center"/>
            <w:hideMark/>
          </w:tcPr>
          <w:p w:rsidR="00484170" w:rsidRPr="00484170" w:rsidRDefault="00484170" w:rsidP="00484170">
            <w:pPr>
              <w:spacing w:after="0" w:line="240" w:lineRule="auto"/>
              <w:rPr>
                <w:rFonts w:ascii="Helvetica" w:eastAsia="Times New Roman" w:hAnsi="Helvetica" w:cs="Helvetica"/>
                <w:color w:val="333333"/>
                <w:sz w:val="17"/>
                <w:szCs w:val="17"/>
                <w:lang w:eastAsia="ru-RU"/>
              </w:rPr>
            </w:pPr>
            <w:r>
              <w:rPr>
                <w:rFonts w:ascii="Helvetica" w:eastAsia="Times New Roman" w:hAnsi="Helvetica" w:cs="Helvetica"/>
                <w:noProof/>
                <w:color w:val="0000FF"/>
                <w:sz w:val="17"/>
                <w:szCs w:val="17"/>
                <w:lang w:eastAsia="ru-RU"/>
              </w:rPr>
              <w:drawing>
                <wp:inline distT="0" distB="0" distL="0" distR="0">
                  <wp:extent cx="949960" cy="1171575"/>
                  <wp:effectExtent l="19050" t="0" r="2540" b="0"/>
                  <wp:docPr id="27" name="Рисунок 27" descr="http://rvio.histrf.ru/uploads/media/default/0001/19/6df0bfca5ea6d8ba33ff24d0aff49235cbbdf08f.png">
                    <a:hlinkClick xmlns:a="http://schemas.openxmlformats.org/drawingml/2006/main" r:id="rId36" tgtFrame="&quot;_blank&quot;" tooltip="&quot;Подробнее: статья&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rvio.histrf.ru/uploads/media/default/0001/19/6df0bfca5ea6d8ba33ff24d0aff49235cbbdf08f.png">
                            <a:hlinkClick r:id="rId36" tgtFrame="&quot;_blank&quot;" tooltip="&quot;Подробнее: статья&quot;"/>
                          </pic:cNvPr>
                          <pic:cNvPicPr>
                            <a:picLocks noChangeAspect="1" noChangeArrowheads="1"/>
                          </pic:cNvPicPr>
                        </pic:nvPicPr>
                        <pic:blipFill>
                          <a:blip r:embed="rId37" cstate="print"/>
                          <a:srcRect/>
                          <a:stretch>
                            <a:fillRect/>
                          </a:stretch>
                        </pic:blipFill>
                        <pic:spPr bwMode="auto">
                          <a:xfrm>
                            <a:off x="0" y="0"/>
                            <a:ext cx="949960" cy="1171575"/>
                          </a:xfrm>
                          <a:prstGeom prst="rect">
                            <a:avLst/>
                          </a:prstGeom>
                          <a:noFill/>
                          <a:ln w="9525">
                            <a:noFill/>
                            <a:miter lim="800000"/>
                            <a:headEnd/>
                            <a:tailEnd/>
                          </a:ln>
                        </pic:spPr>
                      </pic:pic>
                    </a:graphicData>
                  </a:graphic>
                </wp:inline>
              </w:drawing>
            </w:r>
          </w:p>
        </w:tc>
        <w:tc>
          <w:tcPr>
            <w:tcW w:w="3256" w:type="dxa"/>
            <w:shd w:val="clear" w:color="auto" w:fill="FFFFFF"/>
            <w:tcMar>
              <w:top w:w="0" w:type="dxa"/>
              <w:left w:w="0" w:type="dxa"/>
              <w:bottom w:w="0" w:type="dxa"/>
              <w:right w:w="0" w:type="dxa"/>
            </w:tcMar>
            <w:vAlign w:val="center"/>
            <w:hideMark/>
          </w:tcPr>
          <w:p w:rsidR="00484170" w:rsidRPr="00484170" w:rsidRDefault="00484170" w:rsidP="00484170">
            <w:pPr>
              <w:spacing w:after="0" w:line="240" w:lineRule="auto"/>
              <w:rPr>
                <w:rFonts w:ascii="Helvetica" w:eastAsia="Times New Roman" w:hAnsi="Helvetica" w:cs="Helvetica"/>
                <w:color w:val="333333"/>
                <w:sz w:val="17"/>
                <w:szCs w:val="17"/>
                <w:lang w:eastAsia="ru-RU"/>
              </w:rPr>
            </w:pPr>
            <w:r w:rsidRPr="00484170">
              <w:rPr>
                <w:rFonts w:ascii="Helvetica" w:eastAsia="Times New Roman" w:hAnsi="Helvetica" w:cs="Helvetica"/>
                <w:color w:val="333333"/>
                <w:sz w:val="17"/>
                <w:szCs w:val="17"/>
                <w:lang w:eastAsia="ru-RU"/>
              </w:rPr>
              <w:t> </w:t>
            </w:r>
            <w:r>
              <w:rPr>
                <w:rFonts w:ascii="Helvetica" w:eastAsia="Times New Roman" w:hAnsi="Helvetica" w:cs="Helvetica"/>
                <w:noProof/>
                <w:color w:val="0000FF"/>
                <w:sz w:val="17"/>
                <w:szCs w:val="17"/>
                <w:lang w:eastAsia="ru-RU"/>
              </w:rPr>
              <w:drawing>
                <wp:inline distT="0" distB="0" distL="0" distR="0">
                  <wp:extent cx="949960" cy="1171575"/>
                  <wp:effectExtent l="19050" t="0" r="2540" b="0"/>
                  <wp:docPr id="28" name="Рисунок 28" descr="http://rvio.histrf.ru/uploads/media/default/0001/19/14eef5fe9e9d9ad0066ad4500067e5d6b10615f6.png">
                    <a:hlinkClick xmlns:a="http://schemas.openxmlformats.org/drawingml/2006/main" r:id="rId38" tgtFrame="&quot;_blank&quot;" tooltip="&quot;Видео&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rvio.histrf.ru/uploads/media/default/0001/19/14eef5fe9e9d9ad0066ad4500067e5d6b10615f6.png">
                            <a:hlinkClick r:id="rId38" tgtFrame="&quot;_blank&quot;" tooltip="&quot;Видео&quot;"/>
                          </pic:cNvPr>
                          <pic:cNvPicPr>
                            <a:picLocks noChangeAspect="1" noChangeArrowheads="1"/>
                          </pic:cNvPicPr>
                        </pic:nvPicPr>
                        <pic:blipFill>
                          <a:blip r:embed="rId39" cstate="print"/>
                          <a:srcRect/>
                          <a:stretch>
                            <a:fillRect/>
                          </a:stretch>
                        </pic:blipFill>
                        <pic:spPr bwMode="auto">
                          <a:xfrm>
                            <a:off x="0" y="0"/>
                            <a:ext cx="949960" cy="1171575"/>
                          </a:xfrm>
                          <a:prstGeom prst="rect">
                            <a:avLst/>
                          </a:prstGeom>
                          <a:noFill/>
                          <a:ln w="9525">
                            <a:noFill/>
                            <a:miter lim="800000"/>
                            <a:headEnd/>
                            <a:tailEnd/>
                          </a:ln>
                        </pic:spPr>
                      </pic:pic>
                    </a:graphicData>
                  </a:graphic>
                </wp:inline>
              </w:drawing>
            </w:r>
          </w:p>
        </w:tc>
      </w:tr>
    </w:tbl>
    <w:p w:rsidR="00484170" w:rsidRPr="00484170" w:rsidRDefault="00484170" w:rsidP="00484170">
      <w:pPr>
        <w:spacing w:after="0" w:line="240" w:lineRule="auto"/>
        <w:rPr>
          <w:rFonts w:ascii="Times New Roman" w:eastAsia="Times New Roman" w:hAnsi="Times New Roman" w:cs="Times New Roman"/>
          <w:vanish/>
          <w:sz w:val="24"/>
          <w:szCs w:val="24"/>
          <w:lang w:eastAsia="ru-RU"/>
        </w:rPr>
      </w:pPr>
    </w:p>
    <w:tbl>
      <w:tblPr>
        <w:tblW w:w="5704" w:type="dxa"/>
        <w:jc w:val="center"/>
        <w:shd w:val="clear" w:color="auto" w:fill="FFFFFF"/>
        <w:tblCellMar>
          <w:top w:w="15" w:type="dxa"/>
          <w:left w:w="15" w:type="dxa"/>
          <w:bottom w:w="15" w:type="dxa"/>
          <w:right w:w="15" w:type="dxa"/>
        </w:tblCellMar>
        <w:tblLook w:val="04A0"/>
      </w:tblPr>
      <w:tblGrid>
        <w:gridCol w:w="5704"/>
      </w:tblGrid>
      <w:tr w:rsidR="00484170" w:rsidRPr="00484170" w:rsidTr="00484170">
        <w:trPr>
          <w:trHeight w:val="94"/>
          <w:jc w:val="center"/>
        </w:trPr>
        <w:tc>
          <w:tcPr>
            <w:tcW w:w="5704" w:type="dxa"/>
            <w:shd w:val="clear" w:color="auto" w:fill="FFFFFF"/>
            <w:tcMar>
              <w:top w:w="0" w:type="dxa"/>
              <w:left w:w="0" w:type="dxa"/>
              <w:bottom w:w="0" w:type="dxa"/>
              <w:right w:w="0" w:type="dxa"/>
            </w:tcMar>
            <w:vAlign w:val="center"/>
            <w:hideMark/>
          </w:tcPr>
          <w:p w:rsidR="00484170" w:rsidRPr="00484170" w:rsidRDefault="00484170" w:rsidP="00484170">
            <w:pPr>
              <w:spacing w:after="0" w:line="94" w:lineRule="atLeast"/>
              <w:jc w:val="center"/>
              <w:rPr>
                <w:rFonts w:ascii="Helvetica" w:eastAsia="Times New Roman" w:hAnsi="Helvetica" w:cs="Helvetica"/>
                <w:color w:val="333333"/>
                <w:sz w:val="17"/>
                <w:szCs w:val="17"/>
                <w:lang w:eastAsia="ru-RU"/>
              </w:rPr>
            </w:pPr>
            <w:r w:rsidRPr="00484170">
              <w:rPr>
                <w:rFonts w:ascii="Helvetica" w:eastAsia="Times New Roman" w:hAnsi="Helvetica" w:cs="Helvetica"/>
                <w:color w:val="333333"/>
                <w:sz w:val="17"/>
                <w:szCs w:val="17"/>
                <w:lang w:eastAsia="ru-RU"/>
              </w:rPr>
              <w:t> </w:t>
            </w:r>
            <w:r>
              <w:rPr>
                <w:rFonts w:ascii="Helvetica" w:eastAsia="Times New Roman" w:hAnsi="Helvetica" w:cs="Helvetica"/>
                <w:noProof/>
                <w:color w:val="333333"/>
                <w:sz w:val="17"/>
                <w:szCs w:val="17"/>
                <w:lang w:eastAsia="ru-RU"/>
              </w:rPr>
              <w:drawing>
                <wp:inline distT="0" distB="0" distL="0" distR="0">
                  <wp:extent cx="3335020" cy="95885"/>
                  <wp:effectExtent l="19050" t="0" r="0" b="0"/>
                  <wp:docPr id="29" name="Рисунок 29" descr="http://rvio.histrf.ru/uploads/media/default/0001/11/d9a5ae8693945f02d9e2dc927c0d44ca273c833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rvio.histrf.ru/uploads/media/default/0001/11/d9a5ae8693945f02d9e2dc927c0d44ca273c833b.png"/>
                          <pic:cNvPicPr>
                            <a:picLocks noChangeAspect="1" noChangeArrowheads="1"/>
                          </pic:cNvPicPr>
                        </pic:nvPicPr>
                        <pic:blipFill>
                          <a:blip r:embed="rId4"/>
                          <a:srcRect/>
                          <a:stretch>
                            <a:fillRect/>
                          </a:stretch>
                        </pic:blipFill>
                        <pic:spPr bwMode="auto">
                          <a:xfrm>
                            <a:off x="0" y="0"/>
                            <a:ext cx="3335020" cy="95885"/>
                          </a:xfrm>
                          <a:prstGeom prst="rect">
                            <a:avLst/>
                          </a:prstGeom>
                          <a:noFill/>
                          <a:ln w="9525">
                            <a:noFill/>
                            <a:miter lim="800000"/>
                            <a:headEnd/>
                            <a:tailEnd/>
                          </a:ln>
                        </pic:spPr>
                      </pic:pic>
                    </a:graphicData>
                  </a:graphic>
                </wp:inline>
              </w:drawing>
            </w:r>
          </w:p>
        </w:tc>
      </w:tr>
    </w:tbl>
    <w:p w:rsidR="00484170" w:rsidRPr="00484170" w:rsidRDefault="00484170" w:rsidP="00484170">
      <w:pPr>
        <w:spacing w:after="0" w:line="240" w:lineRule="auto"/>
        <w:rPr>
          <w:rFonts w:ascii="Times New Roman" w:eastAsia="Times New Roman" w:hAnsi="Times New Roman" w:cs="Times New Roman"/>
          <w:vanish/>
          <w:sz w:val="24"/>
          <w:szCs w:val="24"/>
          <w:lang w:eastAsia="ru-RU"/>
        </w:rPr>
      </w:pPr>
    </w:p>
    <w:tbl>
      <w:tblPr>
        <w:tblW w:w="5704" w:type="dxa"/>
        <w:jc w:val="center"/>
        <w:shd w:val="clear" w:color="auto" w:fill="FFFFFF"/>
        <w:tblCellMar>
          <w:top w:w="15" w:type="dxa"/>
          <w:left w:w="15" w:type="dxa"/>
          <w:bottom w:w="15" w:type="dxa"/>
          <w:right w:w="15" w:type="dxa"/>
        </w:tblCellMar>
        <w:tblLook w:val="04A0"/>
      </w:tblPr>
      <w:tblGrid>
        <w:gridCol w:w="1980"/>
        <w:gridCol w:w="3724"/>
      </w:tblGrid>
      <w:tr w:rsidR="00484170" w:rsidRPr="00484170" w:rsidTr="00484170">
        <w:trPr>
          <w:jc w:val="center"/>
        </w:trPr>
        <w:tc>
          <w:tcPr>
            <w:tcW w:w="1412" w:type="dxa"/>
            <w:shd w:val="clear" w:color="auto" w:fill="FFFFFF"/>
            <w:tcMar>
              <w:top w:w="0" w:type="dxa"/>
              <w:left w:w="0" w:type="dxa"/>
              <w:bottom w:w="0" w:type="dxa"/>
              <w:right w:w="0" w:type="dxa"/>
            </w:tcMar>
            <w:vAlign w:val="center"/>
            <w:hideMark/>
          </w:tcPr>
          <w:p w:rsidR="00484170" w:rsidRPr="00484170" w:rsidRDefault="00484170" w:rsidP="00484170">
            <w:pPr>
              <w:spacing w:after="0" w:line="240" w:lineRule="auto"/>
              <w:rPr>
                <w:rFonts w:ascii="Helvetica" w:eastAsia="Times New Roman" w:hAnsi="Helvetica" w:cs="Helvetica"/>
                <w:color w:val="333333"/>
                <w:sz w:val="17"/>
                <w:szCs w:val="17"/>
                <w:lang w:eastAsia="ru-RU"/>
              </w:rPr>
            </w:pPr>
            <w:r>
              <w:rPr>
                <w:rFonts w:ascii="Helvetica" w:eastAsia="Times New Roman" w:hAnsi="Helvetica" w:cs="Helvetica"/>
                <w:noProof/>
                <w:color w:val="333333"/>
                <w:sz w:val="17"/>
                <w:szCs w:val="17"/>
                <w:lang w:eastAsia="ru-RU"/>
              </w:rPr>
              <w:drawing>
                <wp:inline distT="0" distB="0" distL="0" distR="0">
                  <wp:extent cx="1236980" cy="1524000"/>
                  <wp:effectExtent l="19050" t="0" r="1270" b="0"/>
                  <wp:docPr id="30" name="Рисунок 30" descr="http://rvio.histrf.ru/uploads/media/default/0001/11/8705fd505e73f580238590d2cc86fe7283d9626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rvio.histrf.ru/uploads/media/default/0001/11/8705fd505e73f580238590d2cc86fe7283d96269.png"/>
                          <pic:cNvPicPr>
                            <a:picLocks noChangeAspect="1" noChangeArrowheads="1"/>
                          </pic:cNvPicPr>
                        </pic:nvPicPr>
                        <pic:blipFill>
                          <a:blip r:embed="rId40"/>
                          <a:srcRect/>
                          <a:stretch>
                            <a:fillRect/>
                          </a:stretch>
                        </pic:blipFill>
                        <pic:spPr bwMode="auto">
                          <a:xfrm>
                            <a:off x="0" y="0"/>
                            <a:ext cx="1236980" cy="1524000"/>
                          </a:xfrm>
                          <a:prstGeom prst="rect">
                            <a:avLst/>
                          </a:prstGeom>
                          <a:noFill/>
                          <a:ln w="9525">
                            <a:noFill/>
                            <a:miter lim="800000"/>
                            <a:headEnd/>
                            <a:tailEnd/>
                          </a:ln>
                        </pic:spPr>
                      </pic:pic>
                    </a:graphicData>
                  </a:graphic>
                </wp:inline>
              </w:drawing>
            </w:r>
          </w:p>
        </w:tc>
        <w:tc>
          <w:tcPr>
            <w:tcW w:w="4292" w:type="dxa"/>
            <w:shd w:val="clear" w:color="auto" w:fill="FFFFFF"/>
            <w:tcMar>
              <w:top w:w="0" w:type="dxa"/>
              <w:left w:w="0" w:type="dxa"/>
              <w:bottom w:w="0" w:type="dxa"/>
              <w:right w:w="0" w:type="dxa"/>
            </w:tcMar>
            <w:vAlign w:val="center"/>
            <w:hideMark/>
          </w:tcPr>
          <w:p w:rsidR="00484170" w:rsidRPr="00484170" w:rsidRDefault="00484170" w:rsidP="00484170">
            <w:pPr>
              <w:spacing w:after="127" w:line="240" w:lineRule="auto"/>
              <w:jc w:val="both"/>
              <w:rPr>
                <w:rFonts w:ascii="PTSans" w:eastAsia="Times New Roman" w:hAnsi="PTSans" w:cs="Helvetica"/>
                <w:color w:val="0E0D0D"/>
                <w:sz w:val="15"/>
                <w:szCs w:val="15"/>
                <w:lang w:eastAsia="ru-RU"/>
              </w:rPr>
            </w:pPr>
            <w:r w:rsidRPr="00484170">
              <w:rPr>
                <w:rFonts w:ascii="PTSans" w:eastAsia="Times New Roman" w:hAnsi="PTSans" w:cs="Helvetica"/>
                <w:b/>
                <w:bCs/>
                <w:color w:val="0E0D0D"/>
                <w:sz w:val="15"/>
                <w:lang w:eastAsia="ru-RU"/>
              </w:rPr>
              <w:t>День воинской славы России</w:t>
            </w:r>
            <w:r w:rsidRPr="00484170">
              <w:rPr>
                <w:rFonts w:ascii="PTSans" w:eastAsia="Times New Roman" w:hAnsi="PTSans" w:cs="Helvetica"/>
                <w:color w:val="0E0D0D"/>
                <w:sz w:val="15"/>
                <w:szCs w:val="15"/>
                <w:lang w:eastAsia="ru-RU"/>
              </w:rPr>
              <w:br/>
              <w:t>В этот день в 1790 году русские под командованием Суворова взяли турецкую крепость Измаил. Начав штурм перед рассветом, Суворов взял неприступную крепость на Дунае за несколько часов. Из всего гарнизона смог бежать только один человек. Трофеями русских стали 400 турецких знамен.</w:t>
            </w:r>
          </w:p>
        </w:tc>
      </w:tr>
    </w:tbl>
    <w:p w:rsidR="00484170" w:rsidRPr="00484170" w:rsidRDefault="00484170" w:rsidP="00484170">
      <w:pPr>
        <w:spacing w:after="0" w:line="240" w:lineRule="auto"/>
        <w:rPr>
          <w:rFonts w:ascii="Times New Roman" w:eastAsia="Times New Roman" w:hAnsi="Times New Roman" w:cs="Times New Roman"/>
          <w:vanish/>
          <w:sz w:val="24"/>
          <w:szCs w:val="24"/>
          <w:lang w:eastAsia="ru-RU"/>
        </w:rPr>
      </w:pPr>
    </w:p>
    <w:tbl>
      <w:tblPr>
        <w:tblW w:w="5704" w:type="dxa"/>
        <w:jc w:val="center"/>
        <w:shd w:val="clear" w:color="auto" w:fill="FFFFFF"/>
        <w:tblCellMar>
          <w:top w:w="15" w:type="dxa"/>
          <w:left w:w="15" w:type="dxa"/>
          <w:bottom w:w="15" w:type="dxa"/>
          <w:right w:w="15" w:type="dxa"/>
        </w:tblCellMar>
        <w:tblLook w:val="04A0"/>
      </w:tblPr>
      <w:tblGrid>
        <w:gridCol w:w="1194"/>
        <w:gridCol w:w="1530"/>
        <w:gridCol w:w="2980"/>
      </w:tblGrid>
      <w:tr w:rsidR="00484170" w:rsidRPr="00484170" w:rsidTr="00484170">
        <w:trPr>
          <w:jc w:val="center"/>
        </w:trPr>
        <w:tc>
          <w:tcPr>
            <w:tcW w:w="1412" w:type="dxa"/>
            <w:shd w:val="clear" w:color="auto" w:fill="FFFFFF"/>
            <w:tcMar>
              <w:top w:w="0" w:type="dxa"/>
              <w:left w:w="0" w:type="dxa"/>
              <w:bottom w:w="0" w:type="dxa"/>
              <w:right w:w="0" w:type="dxa"/>
            </w:tcMar>
            <w:vAlign w:val="center"/>
            <w:hideMark/>
          </w:tcPr>
          <w:p w:rsidR="00484170" w:rsidRPr="00484170" w:rsidRDefault="00484170" w:rsidP="00484170">
            <w:pPr>
              <w:spacing w:after="0" w:line="240" w:lineRule="auto"/>
              <w:rPr>
                <w:rFonts w:ascii="Helvetica" w:eastAsia="Times New Roman" w:hAnsi="Helvetica" w:cs="Helvetica"/>
                <w:color w:val="333333"/>
                <w:sz w:val="17"/>
                <w:szCs w:val="17"/>
                <w:lang w:eastAsia="ru-RU"/>
              </w:rPr>
            </w:pPr>
            <w:r w:rsidRPr="00484170">
              <w:rPr>
                <w:rFonts w:ascii="Helvetica" w:eastAsia="Times New Roman" w:hAnsi="Helvetica" w:cs="Helvetica"/>
                <w:color w:val="333333"/>
                <w:sz w:val="17"/>
                <w:szCs w:val="17"/>
                <w:lang w:eastAsia="ru-RU"/>
              </w:rPr>
              <w:t> </w:t>
            </w:r>
          </w:p>
        </w:tc>
        <w:tc>
          <w:tcPr>
            <w:tcW w:w="1035" w:type="dxa"/>
            <w:shd w:val="clear" w:color="auto" w:fill="FFFFFF"/>
            <w:tcMar>
              <w:top w:w="0" w:type="dxa"/>
              <w:left w:w="0" w:type="dxa"/>
              <w:bottom w:w="0" w:type="dxa"/>
              <w:right w:w="0" w:type="dxa"/>
            </w:tcMar>
            <w:vAlign w:val="center"/>
            <w:hideMark/>
          </w:tcPr>
          <w:p w:rsidR="00484170" w:rsidRPr="00484170" w:rsidRDefault="00484170" w:rsidP="00484170">
            <w:pPr>
              <w:spacing w:after="0" w:line="240" w:lineRule="auto"/>
              <w:rPr>
                <w:rFonts w:ascii="Helvetica" w:eastAsia="Times New Roman" w:hAnsi="Helvetica" w:cs="Helvetica"/>
                <w:color w:val="333333"/>
                <w:sz w:val="17"/>
                <w:szCs w:val="17"/>
                <w:lang w:eastAsia="ru-RU"/>
              </w:rPr>
            </w:pPr>
            <w:r>
              <w:rPr>
                <w:rFonts w:ascii="Helvetica" w:eastAsia="Times New Roman" w:hAnsi="Helvetica" w:cs="Helvetica"/>
                <w:noProof/>
                <w:color w:val="0000FF"/>
                <w:sz w:val="17"/>
                <w:szCs w:val="17"/>
                <w:lang w:eastAsia="ru-RU"/>
              </w:rPr>
              <w:drawing>
                <wp:inline distT="0" distB="0" distL="0" distR="0">
                  <wp:extent cx="949960" cy="1171575"/>
                  <wp:effectExtent l="19050" t="0" r="2540" b="0"/>
                  <wp:docPr id="31" name="Рисунок 31" descr="http://rvio.histrf.ru/uploads/media/default/0001/25/b0c024203323fabebb36d74277cef32677e186bd.png">
                    <a:hlinkClick xmlns:a="http://schemas.openxmlformats.org/drawingml/2006/main" r:id="rId41" tgtFrame="&quot;_blank&quot;" tooltip="&quot;Подробнее: статья&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rvio.histrf.ru/uploads/media/default/0001/25/b0c024203323fabebb36d74277cef32677e186bd.png">
                            <a:hlinkClick r:id="rId41" tgtFrame="&quot;_blank&quot;" tooltip="&quot;Подробнее: статья&quot;"/>
                          </pic:cNvPr>
                          <pic:cNvPicPr>
                            <a:picLocks noChangeAspect="1" noChangeArrowheads="1"/>
                          </pic:cNvPicPr>
                        </pic:nvPicPr>
                        <pic:blipFill>
                          <a:blip r:embed="rId42" cstate="print"/>
                          <a:srcRect/>
                          <a:stretch>
                            <a:fillRect/>
                          </a:stretch>
                        </pic:blipFill>
                        <pic:spPr bwMode="auto">
                          <a:xfrm>
                            <a:off x="0" y="0"/>
                            <a:ext cx="949960" cy="1171575"/>
                          </a:xfrm>
                          <a:prstGeom prst="rect">
                            <a:avLst/>
                          </a:prstGeom>
                          <a:noFill/>
                          <a:ln w="9525">
                            <a:noFill/>
                            <a:miter lim="800000"/>
                            <a:headEnd/>
                            <a:tailEnd/>
                          </a:ln>
                        </pic:spPr>
                      </pic:pic>
                    </a:graphicData>
                  </a:graphic>
                </wp:inline>
              </w:drawing>
            </w:r>
          </w:p>
        </w:tc>
        <w:tc>
          <w:tcPr>
            <w:tcW w:w="3256" w:type="dxa"/>
            <w:shd w:val="clear" w:color="auto" w:fill="FFFFFF"/>
            <w:tcMar>
              <w:top w:w="0" w:type="dxa"/>
              <w:left w:w="0" w:type="dxa"/>
              <w:bottom w:w="0" w:type="dxa"/>
              <w:right w:w="0" w:type="dxa"/>
            </w:tcMar>
            <w:vAlign w:val="center"/>
            <w:hideMark/>
          </w:tcPr>
          <w:p w:rsidR="00484170" w:rsidRPr="00484170" w:rsidRDefault="00484170" w:rsidP="00484170">
            <w:pPr>
              <w:spacing w:after="0" w:line="240" w:lineRule="auto"/>
              <w:rPr>
                <w:rFonts w:ascii="Helvetica" w:eastAsia="Times New Roman" w:hAnsi="Helvetica" w:cs="Helvetica"/>
                <w:color w:val="333333"/>
                <w:sz w:val="17"/>
                <w:szCs w:val="17"/>
                <w:lang w:eastAsia="ru-RU"/>
              </w:rPr>
            </w:pPr>
            <w:r>
              <w:rPr>
                <w:rFonts w:ascii="Helvetica" w:eastAsia="Times New Roman" w:hAnsi="Helvetica" w:cs="Helvetica"/>
                <w:noProof/>
                <w:color w:val="0000FF"/>
                <w:sz w:val="17"/>
                <w:szCs w:val="17"/>
                <w:lang w:eastAsia="ru-RU"/>
              </w:rPr>
              <w:drawing>
                <wp:inline distT="0" distB="0" distL="0" distR="0">
                  <wp:extent cx="949960" cy="1171575"/>
                  <wp:effectExtent l="19050" t="0" r="2540" b="0"/>
                  <wp:docPr id="32" name="Рисунок 32" descr="http://rvio.histrf.ru/uploads/media/default/0001/19/0f0a3eccb064f3a6d410b15d6413ca850b09ec70.png">
                    <a:hlinkClick xmlns:a="http://schemas.openxmlformats.org/drawingml/2006/main" r:id="rId43" tgtFrame="&quot;_blank&quot;" tooltip="&quot;Видео&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rvio.histrf.ru/uploads/media/default/0001/19/0f0a3eccb064f3a6d410b15d6413ca850b09ec70.png">
                            <a:hlinkClick r:id="rId43" tgtFrame="&quot;_blank&quot;" tooltip="&quot;Видео&quot;"/>
                          </pic:cNvPr>
                          <pic:cNvPicPr>
                            <a:picLocks noChangeAspect="1" noChangeArrowheads="1"/>
                          </pic:cNvPicPr>
                        </pic:nvPicPr>
                        <pic:blipFill>
                          <a:blip r:embed="rId44" cstate="print"/>
                          <a:srcRect/>
                          <a:stretch>
                            <a:fillRect/>
                          </a:stretch>
                        </pic:blipFill>
                        <pic:spPr bwMode="auto">
                          <a:xfrm>
                            <a:off x="0" y="0"/>
                            <a:ext cx="949960" cy="1171575"/>
                          </a:xfrm>
                          <a:prstGeom prst="rect">
                            <a:avLst/>
                          </a:prstGeom>
                          <a:noFill/>
                          <a:ln w="9525">
                            <a:noFill/>
                            <a:miter lim="800000"/>
                            <a:headEnd/>
                            <a:tailEnd/>
                          </a:ln>
                        </pic:spPr>
                      </pic:pic>
                    </a:graphicData>
                  </a:graphic>
                </wp:inline>
              </w:drawing>
            </w:r>
          </w:p>
        </w:tc>
      </w:tr>
    </w:tbl>
    <w:p w:rsidR="00484170" w:rsidRPr="00484170" w:rsidRDefault="00484170" w:rsidP="00484170">
      <w:pPr>
        <w:spacing w:after="0" w:line="240" w:lineRule="auto"/>
        <w:rPr>
          <w:rFonts w:ascii="Times New Roman" w:eastAsia="Times New Roman" w:hAnsi="Times New Roman" w:cs="Times New Roman"/>
          <w:vanish/>
          <w:sz w:val="24"/>
          <w:szCs w:val="24"/>
          <w:lang w:eastAsia="ru-RU"/>
        </w:rPr>
      </w:pPr>
    </w:p>
    <w:tbl>
      <w:tblPr>
        <w:tblW w:w="5704" w:type="dxa"/>
        <w:jc w:val="center"/>
        <w:shd w:val="clear" w:color="auto" w:fill="FFFFFF"/>
        <w:tblCellMar>
          <w:top w:w="15" w:type="dxa"/>
          <w:left w:w="15" w:type="dxa"/>
          <w:bottom w:w="15" w:type="dxa"/>
          <w:right w:w="15" w:type="dxa"/>
        </w:tblCellMar>
        <w:tblLook w:val="04A0"/>
      </w:tblPr>
      <w:tblGrid>
        <w:gridCol w:w="5704"/>
      </w:tblGrid>
      <w:tr w:rsidR="00484170" w:rsidRPr="00484170" w:rsidTr="00484170">
        <w:trPr>
          <w:trHeight w:val="94"/>
          <w:jc w:val="center"/>
        </w:trPr>
        <w:tc>
          <w:tcPr>
            <w:tcW w:w="5704" w:type="dxa"/>
            <w:shd w:val="clear" w:color="auto" w:fill="FFFFFF"/>
            <w:tcMar>
              <w:top w:w="0" w:type="dxa"/>
              <w:left w:w="0" w:type="dxa"/>
              <w:bottom w:w="0" w:type="dxa"/>
              <w:right w:w="0" w:type="dxa"/>
            </w:tcMar>
            <w:vAlign w:val="center"/>
            <w:hideMark/>
          </w:tcPr>
          <w:p w:rsidR="00484170" w:rsidRPr="00484170" w:rsidRDefault="00484170" w:rsidP="00484170">
            <w:pPr>
              <w:spacing w:after="0" w:line="94" w:lineRule="atLeast"/>
              <w:jc w:val="center"/>
              <w:rPr>
                <w:rFonts w:ascii="Helvetica" w:eastAsia="Times New Roman" w:hAnsi="Helvetica" w:cs="Helvetica"/>
                <w:color w:val="333333"/>
                <w:sz w:val="17"/>
                <w:szCs w:val="17"/>
                <w:lang w:eastAsia="ru-RU"/>
              </w:rPr>
            </w:pPr>
            <w:r w:rsidRPr="00484170">
              <w:rPr>
                <w:rFonts w:ascii="Helvetica" w:eastAsia="Times New Roman" w:hAnsi="Helvetica" w:cs="Helvetica"/>
                <w:color w:val="333333"/>
                <w:sz w:val="17"/>
                <w:szCs w:val="17"/>
                <w:lang w:eastAsia="ru-RU"/>
              </w:rPr>
              <w:t> </w:t>
            </w:r>
            <w:r>
              <w:rPr>
                <w:rFonts w:ascii="Helvetica" w:eastAsia="Times New Roman" w:hAnsi="Helvetica" w:cs="Helvetica"/>
                <w:noProof/>
                <w:color w:val="333333"/>
                <w:sz w:val="17"/>
                <w:szCs w:val="17"/>
                <w:lang w:eastAsia="ru-RU"/>
              </w:rPr>
              <w:drawing>
                <wp:inline distT="0" distB="0" distL="0" distR="0">
                  <wp:extent cx="3335020" cy="95885"/>
                  <wp:effectExtent l="19050" t="0" r="0" b="0"/>
                  <wp:docPr id="33" name="Рисунок 33" descr="http://rvio.histrf.ru/uploads/media/default/0001/11/d9a5ae8693945f02d9e2dc927c0d44ca273c833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rvio.histrf.ru/uploads/media/default/0001/11/d9a5ae8693945f02d9e2dc927c0d44ca273c833b.png"/>
                          <pic:cNvPicPr>
                            <a:picLocks noChangeAspect="1" noChangeArrowheads="1"/>
                          </pic:cNvPicPr>
                        </pic:nvPicPr>
                        <pic:blipFill>
                          <a:blip r:embed="rId4"/>
                          <a:srcRect/>
                          <a:stretch>
                            <a:fillRect/>
                          </a:stretch>
                        </pic:blipFill>
                        <pic:spPr bwMode="auto">
                          <a:xfrm>
                            <a:off x="0" y="0"/>
                            <a:ext cx="3335020" cy="95885"/>
                          </a:xfrm>
                          <a:prstGeom prst="rect">
                            <a:avLst/>
                          </a:prstGeom>
                          <a:noFill/>
                          <a:ln w="9525">
                            <a:noFill/>
                            <a:miter lim="800000"/>
                            <a:headEnd/>
                            <a:tailEnd/>
                          </a:ln>
                        </pic:spPr>
                      </pic:pic>
                    </a:graphicData>
                  </a:graphic>
                </wp:inline>
              </w:drawing>
            </w:r>
          </w:p>
        </w:tc>
      </w:tr>
    </w:tbl>
    <w:p w:rsidR="00484170" w:rsidRPr="00484170" w:rsidRDefault="00484170" w:rsidP="00484170">
      <w:pPr>
        <w:spacing w:after="0" w:line="240" w:lineRule="auto"/>
        <w:rPr>
          <w:rFonts w:ascii="Times New Roman" w:eastAsia="Times New Roman" w:hAnsi="Times New Roman" w:cs="Times New Roman"/>
          <w:vanish/>
          <w:sz w:val="24"/>
          <w:szCs w:val="24"/>
          <w:lang w:eastAsia="ru-RU"/>
        </w:rPr>
      </w:pPr>
    </w:p>
    <w:tbl>
      <w:tblPr>
        <w:tblW w:w="5704" w:type="dxa"/>
        <w:jc w:val="center"/>
        <w:shd w:val="clear" w:color="auto" w:fill="FFFFFF"/>
        <w:tblCellMar>
          <w:top w:w="15" w:type="dxa"/>
          <w:left w:w="15" w:type="dxa"/>
          <w:bottom w:w="15" w:type="dxa"/>
          <w:right w:w="15" w:type="dxa"/>
        </w:tblCellMar>
        <w:tblLook w:val="04A0"/>
      </w:tblPr>
      <w:tblGrid>
        <w:gridCol w:w="1980"/>
        <w:gridCol w:w="3724"/>
      </w:tblGrid>
      <w:tr w:rsidR="00484170" w:rsidRPr="00484170" w:rsidTr="00484170">
        <w:trPr>
          <w:jc w:val="center"/>
        </w:trPr>
        <w:tc>
          <w:tcPr>
            <w:tcW w:w="1412" w:type="dxa"/>
            <w:shd w:val="clear" w:color="auto" w:fill="FFFFFF"/>
            <w:tcMar>
              <w:top w:w="0" w:type="dxa"/>
              <w:left w:w="0" w:type="dxa"/>
              <w:bottom w:w="0" w:type="dxa"/>
              <w:right w:w="0" w:type="dxa"/>
            </w:tcMar>
            <w:vAlign w:val="center"/>
            <w:hideMark/>
          </w:tcPr>
          <w:p w:rsidR="00484170" w:rsidRPr="00484170" w:rsidRDefault="00484170" w:rsidP="00484170">
            <w:pPr>
              <w:spacing w:after="127" w:line="240" w:lineRule="auto"/>
              <w:rPr>
                <w:rFonts w:ascii="PTSans" w:eastAsia="Times New Roman" w:hAnsi="PTSans" w:cs="Helvetica"/>
                <w:color w:val="0E0D0D"/>
                <w:sz w:val="15"/>
                <w:szCs w:val="15"/>
                <w:lang w:eastAsia="ru-RU"/>
              </w:rPr>
            </w:pPr>
            <w:r>
              <w:rPr>
                <w:rFonts w:ascii="PTSans" w:eastAsia="Times New Roman" w:hAnsi="PTSans" w:cs="Helvetica"/>
                <w:noProof/>
                <w:color w:val="0E0D0D"/>
                <w:sz w:val="15"/>
                <w:szCs w:val="15"/>
                <w:lang w:eastAsia="ru-RU"/>
              </w:rPr>
              <w:drawing>
                <wp:inline distT="0" distB="0" distL="0" distR="0">
                  <wp:extent cx="1236980" cy="1524000"/>
                  <wp:effectExtent l="19050" t="0" r="1270" b="0"/>
                  <wp:docPr id="34" name="Рисунок 34" descr="http://rvio.histrf.ru/uploads/media/default/0001/11/369a1c34b58b3d3060e2c261fa3c4cea2015a4d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rvio.histrf.ru/uploads/media/default/0001/11/369a1c34b58b3d3060e2c261fa3c4cea2015a4d6.png"/>
                          <pic:cNvPicPr>
                            <a:picLocks noChangeAspect="1" noChangeArrowheads="1"/>
                          </pic:cNvPicPr>
                        </pic:nvPicPr>
                        <pic:blipFill>
                          <a:blip r:embed="rId45"/>
                          <a:srcRect/>
                          <a:stretch>
                            <a:fillRect/>
                          </a:stretch>
                        </pic:blipFill>
                        <pic:spPr bwMode="auto">
                          <a:xfrm>
                            <a:off x="0" y="0"/>
                            <a:ext cx="1236980" cy="1524000"/>
                          </a:xfrm>
                          <a:prstGeom prst="rect">
                            <a:avLst/>
                          </a:prstGeom>
                          <a:noFill/>
                          <a:ln w="9525">
                            <a:noFill/>
                            <a:miter lim="800000"/>
                            <a:headEnd/>
                            <a:tailEnd/>
                          </a:ln>
                        </pic:spPr>
                      </pic:pic>
                    </a:graphicData>
                  </a:graphic>
                </wp:inline>
              </w:drawing>
            </w:r>
          </w:p>
          <w:p w:rsidR="00484170" w:rsidRPr="00484170" w:rsidRDefault="00484170" w:rsidP="00484170">
            <w:pPr>
              <w:spacing w:after="127" w:line="240" w:lineRule="auto"/>
              <w:rPr>
                <w:rFonts w:ascii="PTSans" w:eastAsia="Times New Roman" w:hAnsi="PTSans" w:cs="Helvetica"/>
                <w:color w:val="0E0D0D"/>
                <w:sz w:val="15"/>
                <w:szCs w:val="15"/>
                <w:lang w:eastAsia="ru-RU"/>
              </w:rPr>
            </w:pPr>
            <w:r w:rsidRPr="00484170">
              <w:rPr>
                <w:rFonts w:ascii="PTSans" w:eastAsia="Times New Roman" w:hAnsi="PTSans" w:cs="Helvetica"/>
                <w:color w:val="0E0D0D"/>
                <w:sz w:val="15"/>
                <w:szCs w:val="15"/>
                <w:lang w:eastAsia="ru-RU"/>
              </w:rPr>
              <w:t> </w:t>
            </w:r>
          </w:p>
          <w:bookmarkStart w:id="1" w:name="_ednЯНВАРЬ"/>
          <w:p w:rsidR="00484170" w:rsidRPr="00484170" w:rsidRDefault="00484170" w:rsidP="00484170">
            <w:pPr>
              <w:spacing w:after="127" w:line="240" w:lineRule="auto"/>
              <w:rPr>
                <w:rFonts w:ascii="PTSans" w:eastAsia="Times New Roman" w:hAnsi="PTSans" w:cs="Helvetica"/>
                <w:color w:val="0E0D0D"/>
                <w:sz w:val="15"/>
                <w:szCs w:val="15"/>
                <w:lang w:eastAsia="ru-RU"/>
              </w:rPr>
            </w:pPr>
            <w:r w:rsidRPr="00484170">
              <w:rPr>
                <w:rFonts w:ascii="PTSans" w:eastAsia="Times New Roman" w:hAnsi="PTSans" w:cs="Helvetica"/>
                <w:b/>
                <w:bCs/>
                <w:color w:val="0E0D0D"/>
                <w:sz w:val="15"/>
                <w:lang w:eastAsia="ru-RU"/>
              </w:rPr>
              <w:fldChar w:fldCharType="begin"/>
            </w:r>
            <w:r w:rsidRPr="00484170">
              <w:rPr>
                <w:rFonts w:ascii="PTSans" w:eastAsia="Times New Roman" w:hAnsi="PTSans" w:cs="Helvetica"/>
                <w:b/>
                <w:bCs/>
                <w:color w:val="0E0D0D"/>
                <w:sz w:val="15"/>
                <w:lang w:eastAsia="ru-RU"/>
              </w:rPr>
              <w:instrText xml:space="preserve"> HYPERLINK "http://rvio.histrf.ru/activities/news/item-1141" \l "_ednref</w:instrText>
            </w:r>
            <w:r w:rsidRPr="00484170">
              <w:rPr>
                <w:rFonts w:ascii="PTSans" w:eastAsia="Times New Roman" w:hAnsi="PTSans" w:cs="Helvetica" w:hint="eastAsia"/>
                <w:b/>
                <w:bCs/>
                <w:color w:val="0E0D0D"/>
                <w:sz w:val="15"/>
                <w:lang w:eastAsia="ru-RU"/>
              </w:rPr>
              <w:instrText>ЯНВАРЬ</w:instrText>
            </w:r>
            <w:r w:rsidRPr="00484170">
              <w:rPr>
                <w:rFonts w:ascii="PTSans" w:eastAsia="Times New Roman" w:hAnsi="PTSans" w:cs="Helvetica"/>
                <w:b/>
                <w:bCs/>
                <w:color w:val="0E0D0D"/>
                <w:sz w:val="15"/>
                <w:lang w:eastAsia="ru-RU"/>
              </w:rPr>
              <w:instrText xml:space="preserve">" </w:instrText>
            </w:r>
            <w:r w:rsidRPr="00484170">
              <w:rPr>
                <w:rFonts w:ascii="PTSans" w:eastAsia="Times New Roman" w:hAnsi="PTSans" w:cs="Helvetica"/>
                <w:b/>
                <w:bCs/>
                <w:color w:val="0E0D0D"/>
                <w:sz w:val="15"/>
                <w:lang w:eastAsia="ru-RU"/>
              </w:rPr>
              <w:fldChar w:fldCharType="separate"/>
            </w:r>
            <w:r w:rsidRPr="00484170">
              <w:rPr>
                <w:rFonts w:ascii="PTSans" w:eastAsia="Times New Roman" w:hAnsi="PTSans" w:cs="Helvetica"/>
                <w:b/>
                <w:bCs/>
                <w:color w:val="0000FF"/>
                <w:sz w:val="15"/>
                <w:lang w:eastAsia="ru-RU"/>
              </w:rPr>
              <w:t>Наверх</w:t>
            </w:r>
            <w:r w:rsidRPr="00484170">
              <w:rPr>
                <w:rFonts w:ascii="PTSans" w:eastAsia="Times New Roman" w:hAnsi="PTSans" w:cs="Helvetica"/>
                <w:b/>
                <w:bCs/>
                <w:color w:val="0E0D0D"/>
                <w:sz w:val="15"/>
                <w:lang w:eastAsia="ru-RU"/>
              </w:rPr>
              <w:fldChar w:fldCharType="end"/>
            </w:r>
            <w:bookmarkEnd w:id="1"/>
          </w:p>
        </w:tc>
        <w:tc>
          <w:tcPr>
            <w:tcW w:w="4292" w:type="dxa"/>
            <w:shd w:val="clear" w:color="auto" w:fill="FFFFFF"/>
            <w:tcMar>
              <w:top w:w="0" w:type="dxa"/>
              <w:left w:w="0" w:type="dxa"/>
              <w:bottom w:w="0" w:type="dxa"/>
              <w:right w:w="0" w:type="dxa"/>
            </w:tcMar>
            <w:vAlign w:val="center"/>
            <w:hideMark/>
          </w:tcPr>
          <w:p w:rsidR="00484170" w:rsidRPr="00484170" w:rsidRDefault="00484170" w:rsidP="00484170">
            <w:pPr>
              <w:spacing w:after="127" w:line="240" w:lineRule="auto"/>
              <w:jc w:val="both"/>
              <w:rPr>
                <w:rFonts w:ascii="PTSans" w:eastAsia="Times New Roman" w:hAnsi="PTSans" w:cs="Helvetica"/>
                <w:color w:val="0E0D0D"/>
                <w:sz w:val="15"/>
                <w:szCs w:val="15"/>
                <w:lang w:eastAsia="ru-RU"/>
              </w:rPr>
            </w:pPr>
            <w:r w:rsidRPr="00484170">
              <w:rPr>
                <w:rFonts w:ascii="PTSans" w:eastAsia="Times New Roman" w:hAnsi="PTSans" w:cs="Helvetica"/>
                <w:b/>
                <w:bCs/>
                <w:color w:val="0E0D0D"/>
                <w:sz w:val="15"/>
                <w:lang w:eastAsia="ru-RU"/>
              </w:rPr>
              <w:t>Памятная дата военной истории России</w:t>
            </w:r>
            <w:r w:rsidRPr="00484170">
              <w:rPr>
                <w:rFonts w:ascii="PTSans" w:eastAsia="Times New Roman" w:hAnsi="PTSans" w:cs="Helvetica"/>
                <w:color w:val="0E0D0D"/>
                <w:sz w:val="15"/>
                <w:szCs w:val="15"/>
                <w:lang w:eastAsia="ru-RU"/>
              </w:rPr>
              <w:br/>
              <w:t xml:space="preserve">В этот день в 1877 году русские войска разгромили турецкую армию при </w:t>
            </w:r>
            <w:proofErr w:type="spellStart"/>
            <w:r w:rsidRPr="00484170">
              <w:rPr>
                <w:rFonts w:ascii="PTSans" w:eastAsia="Times New Roman" w:hAnsi="PTSans" w:cs="Helvetica"/>
                <w:color w:val="0E0D0D"/>
                <w:sz w:val="15"/>
                <w:szCs w:val="15"/>
                <w:lang w:eastAsia="ru-RU"/>
              </w:rPr>
              <w:t>Шейново</w:t>
            </w:r>
            <w:proofErr w:type="spellEnd"/>
            <w:r w:rsidRPr="00484170">
              <w:rPr>
                <w:rFonts w:ascii="PTSans" w:eastAsia="Times New Roman" w:hAnsi="PTSans" w:cs="Helvetica"/>
                <w:color w:val="0E0D0D"/>
                <w:sz w:val="15"/>
                <w:szCs w:val="15"/>
                <w:lang w:eastAsia="ru-RU"/>
              </w:rPr>
              <w:t xml:space="preserve"> у </w:t>
            </w:r>
            <w:proofErr w:type="spellStart"/>
            <w:r w:rsidRPr="00484170">
              <w:rPr>
                <w:rFonts w:ascii="PTSans" w:eastAsia="Times New Roman" w:hAnsi="PTSans" w:cs="Helvetica"/>
                <w:color w:val="0E0D0D"/>
                <w:sz w:val="15"/>
                <w:szCs w:val="15"/>
                <w:lang w:eastAsia="ru-RU"/>
              </w:rPr>
              <w:t>Шипкинского</w:t>
            </w:r>
            <w:proofErr w:type="spellEnd"/>
            <w:r w:rsidRPr="00484170">
              <w:rPr>
                <w:rFonts w:ascii="PTSans" w:eastAsia="Times New Roman" w:hAnsi="PTSans" w:cs="Helvetica"/>
                <w:color w:val="0E0D0D"/>
                <w:sz w:val="15"/>
                <w:szCs w:val="15"/>
                <w:lang w:eastAsia="ru-RU"/>
              </w:rPr>
              <w:t xml:space="preserve"> перевала.</w:t>
            </w:r>
          </w:p>
        </w:tc>
      </w:tr>
    </w:tbl>
    <w:p w:rsidR="00CF7EA7" w:rsidRDefault="00CF7EA7"/>
    <w:sectPr w:rsidR="00CF7EA7" w:rsidSect="00CF7EA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AFF" w:usb1="C0007843" w:usb2="00000009" w:usb3="00000000" w:csb0="000001FF" w:csb1="00000000"/>
  </w:font>
  <w:font w:name="PTSans">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9"/>
  <w:proofState w:spelling="clean"/>
  <w:defaultTabStop w:val="708"/>
  <w:characterSpacingControl w:val="doNotCompress"/>
  <w:compat/>
  <w:rsids>
    <w:rsidRoot w:val="00484170"/>
    <w:rsid w:val="00484170"/>
    <w:rsid w:val="00CF7EA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7EA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484170"/>
    <w:rPr>
      <w:b/>
      <w:bCs/>
    </w:rPr>
  </w:style>
  <w:style w:type="character" w:styleId="a4">
    <w:name w:val="Hyperlink"/>
    <w:basedOn w:val="a0"/>
    <w:uiPriority w:val="99"/>
    <w:semiHidden/>
    <w:unhideWhenUsed/>
    <w:rsid w:val="00484170"/>
    <w:rPr>
      <w:color w:val="0000FF"/>
      <w:u w:val="single"/>
    </w:rPr>
  </w:style>
  <w:style w:type="paragraph" w:styleId="a5">
    <w:name w:val="Normal (Web)"/>
    <w:basedOn w:val="a"/>
    <w:uiPriority w:val="99"/>
    <w:unhideWhenUsed/>
    <w:rsid w:val="0048417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48417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8417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19527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OLqfRThTihY" TargetMode="External"/><Relationship Id="rId13" Type="http://schemas.openxmlformats.org/officeDocument/2006/relationships/hyperlink" Target="https://www.youtube.com/watch?v=UWe4vlA23yw" TargetMode="External"/><Relationship Id="rId18" Type="http://schemas.openxmlformats.org/officeDocument/2006/relationships/hyperlink" Target="https://www.youtube.com/watch?v=Fag5vNEymsM" TargetMode="External"/><Relationship Id="rId26" Type="http://schemas.openxmlformats.org/officeDocument/2006/relationships/hyperlink" Target="http://histrf.ru/ru/lenta-vremeni/event/view/vziatiie-krieposti-plievna" TargetMode="External"/><Relationship Id="rId39" Type="http://schemas.openxmlformats.org/officeDocument/2006/relationships/image" Target="media/image22.png"/><Relationship Id="rId3" Type="http://schemas.openxmlformats.org/officeDocument/2006/relationships/webSettings" Target="webSettings.xml"/><Relationship Id="rId21" Type="http://schemas.openxmlformats.org/officeDocument/2006/relationships/hyperlink" Target="http://histrf.ru/ru/lenta-vremeni/event/view/dien-gieroiev-otiechiestva" TargetMode="External"/><Relationship Id="rId34" Type="http://schemas.openxmlformats.org/officeDocument/2006/relationships/image" Target="media/image19.png"/><Relationship Id="rId42" Type="http://schemas.openxmlformats.org/officeDocument/2006/relationships/image" Target="media/image24.png"/><Relationship Id="rId47" Type="http://schemas.openxmlformats.org/officeDocument/2006/relationships/theme" Target="theme/theme1.xml"/><Relationship Id="rId7" Type="http://schemas.openxmlformats.org/officeDocument/2006/relationships/image" Target="media/image3.png"/><Relationship Id="rId12" Type="http://schemas.openxmlformats.org/officeDocument/2006/relationships/image" Target="media/image6.png"/><Relationship Id="rId17" Type="http://schemas.openxmlformats.org/officeDocument/2006/relationships/image" Target="media/image9.png"/><Relationship Id="rId25" Type="http://schemas.openxmlformats.org/officeDocument/2006/relationships/image" Target="media/image14.png"/><Relationship Id="rId33" Type="http://schemas.openxmlformats.org/officeDocument/2006/relationships/hyperlink" Target="https://www.youtube.com/watch?v=y23hbju332A" TargetMode="External"/><Relationship Id="rId38" Type="http://schemas.openxmlformats.org/officeDocument/2006/relationships/hyperlink" Target="http://www.youtube.com/watch?v=oiFr6_uABDg" TargetMode="External"/><Relationship Id="rId46"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histrf.ru/ru/lenta-vremeni/event/view/nachalo-kontrnastuplieniia-pod-moskvoi" TargetMode="External"/><Relationship Id="rId20" Type="http://schemas.openxmlformats.org/officeDocument/2006/relationships/image" Target="media/image11.png"/><Relationship Id="rId29" Type="http://schemas.openxmlformats.org/officeDocument/2006/relationships/image" Target="media/image16.png"/><Relationship Id="rId41" Type="http://schemas.openxmlformats.org/officeDocument/2006/relationships/hyperlink" Target="http://histrf.ru/ru/lenta-vremeni/event/view/vziatiie-izmaila" TargetMode="External"/><Relationship Id="rId1" Type="http://schemas.openxmlformats.org/officeDocument/2006/relationships/styles" Target="styles.xml"/><Relationship Id="rId6" Type="http://schemas.openxmlformats.org/officeDocument/2006/relationships/hyperlink" Target="http://histrf.ru/ru/lenta-vremeni/event/view/sinopskii-boi" TargetMode="External"/><Relationship Id="rId11" Type="http://schemas.openxmlformats.org/officeDocument/2006/relationships/hyperlink" Target="http://histrf.ru/ru/lenta-vremeni/event/view/dien-nieizviestnogho-soldata" TargetMode="External"/><Relationship Id="rId24" Type="http://schemas.openxmlformats.org/officeDocument/2006/relationships/image" Target="media/image13.png"/><Relationship Id="rId32" Type="http://schemas.openxmlformats.org/officeDocument/2006/relationships/image" Target="media/image18.png"/><Relationship Id="rId37" Type="http://schemas.openxmlformats.org/officeDocument/2006/relationships/image" Target="media/image21.png"/><Relationship Id="rId40" Type="http://schemas.openxmlformats.org/officeDocument/2006/relationships/image" Target="media/image23.png"/><Relationship Id="rId45" Type="http://schemas.openxmlformats.org/officeDocument/2006/relationships/image" Target="media/image26.png"/><Relationship Id="rId5" Type="http://schemas.openxmlformats.org/officeDocument/2006/relationships/image" Target="media/image2.png"/><Relationship Id="rId15" Type="http://schemas.openxmlformats.org/officeDocument/2006/relationships/image" Target="media/image8.png"/><Relationship Id="rId23" Type="http://schemas.openxmlformats.org/officeDocument/2006/relationships/hyperlink" Target="https://www.youtube.com/watch?v=jlfcy3xjY4Y" TargetMode="External"/><Relationship Id="rId28" Type="http://schemas.openxmlformats.org/officeDocument/2006/relationships/hyperlink" Target="https://www.youtube.com/watch?v=JwWZ6Q66f_c" TargetMode="External"/><Relationship Id="rId36" Type="http://schemas.openxmlformats.org/officeDocument/2006/relationships/hyperlink" Target="http://histrf.ru/ru/lenta-vremeni/event/view/il-ia-muromiets" TargetMode="External"/><Relationship Id="rId10" Type="http://schemas.openxmlformats.org/officeDocument/2006/relationships/image" Target="media/image5.png"/><Relationship Id="rId19" Type="http://schemas.openxmlformats.org/officeDocument/2006/relationships/image" Target="media/image10.png"/><Relationship Id="rId31" Type="http://schemas.openxmlformats.org/officeDocument/2006/relationships/hyperlink" Target="http://histrf.ru/ru/lenta-vremeni/event/view/vziatiie-krieposti-ochakov" TargetMode="External"/><Relationship Id="rId44" Type="http://schemas.openxmlformats.org/officeDocument/2006/relationships/image" Target="media/image25.png"/><Relationship Id="rId4" Type="http://schemas.openxmlformats.org/officeDocument/2006/relationships/image" Target="media/image1.png"/><Relationship Id="rId9" Type="http://schemas.openxmlformats.org/officeDocument/2006/relationships/image" Target="media/image4.png"/><Relationship Id="rId14" Type="http://schemas.openxmlformats.org/officeDocument/2006/relationships/image" Target="media/image7.png"/><Relationship Id="rId22" Type="http://schemas.openxmlformats.org/officeDocument/2006/relationships/image" Target="media/image12.png"/><Relationship Id="rId27" Type="http://schemas.openxmlformats.org/officeDocument/2006/relationships/image" Target="media/image15.png"/><Relationship Id="rId30" Type="http://schemas.openxmlformats.org/officeDocument/2006/relationships/image" Target="media/image17.png"/><Relationship Id="rId35" Type="http://schemas.openxmlformats.org/officeDocument/2006/relationships/image" Target="media/image20.png"/><Relationship Id="rId43" Type="http://schemas.openxmlformats.org/officeDocument/2006/relationships/hyperlink" Target="https://www.youtube.com/watch?v=dnK1H3bkYh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436</Words>
  <Characters>2491</Characters>
  <Application>Microsoft Office Word</Application>
  <DocSecurity>0</DocSecurity>
  <Lines>20</Lines>
  <Paragraphs>5</Paragraphs>
  <ScaleCrop>false</ScaleCrop>
  <Company/>
  <LinksUpToDate>false</LinksUpToDate>
  <CharactersWithSpaces>2922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2016-12-16T02:54:00Z</dcterms:created>
  <dcterms:modified xsi:type="dcterms:W3CDTF">2016-12-16T02:54:00Z</dcterms:modified>
</cp:coreProperties>
</file>