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E8" w:rsidRDefault="00514FE8" w:rsidP="00514FE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color w:val="222222"/>
        </w:rPr>
      </w:pPr>
      <w:r>
        <w:rPr>
          <w:rFonts w:ascii="inherit" w:hAnsi="inherit" w:cs="Arial"/>
          <w:b/>
          <w:bCs/>
          <w:color w:val="222222"/>
        </w:rPr>
        <w:t>ПАМЯТКА</w:t>
      </w:r>
      <w:r>
        <w:rPr>
          <w:rStyle w:val="apple-converted-space"/>
          <w:rFonts w:ascii="inherit" w:hAnsi="inherit" w:cs="Arial"/>
          <w:b/>
          <w:bCs/>
          <w:color w:val="222222"/>
        </w:rPr>
        <w:t> </w:t>
      </w:r>
      <w:r>
        <w:rPr>
          <w:rFonts w:ascii="inherit" w:hAnsi="inherit" w:cs="Arial"/>
          <w:b/>
          <w:bCs/>
          <w:color w:val="222222"/>
        </w:rPr>
        <w:br/>
        <w:t>ДЛЯ ОБУЧАЮЩИХСЯ ОБ ИНФОРМАЦИОННОЙ БЕЗОПАСНОСТИ ДЕТЕЙ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НЕЛЬЗЯ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Открывать вложенные файлы электронной почты, когда не знаешь отправителя;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Грубить, придираться, оказывать давление - вести себя невежливо и агрессивно;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Не распоряжайся деньгами твоей семьи без разрешения старших - всегда спрашивай родителей;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Не встречайся с Интернет-знакомыми в реальной жизни - посоветуйся со взрослым, которому доверяешь.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ОСТОРОЖНО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Не все пишут правду. Читаешь о себе неправду в Интернете - сообщи об этом своим родителям или опекунам;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Приглашают переписываться, играть, обмениваться - проверь, нет ли подвоха;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Незаконное копирование файлов в Интернете - воровство;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Всегда рассказывай взрослым о проблемах в сети - они всегда помогут;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МОЖНО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Уважай других пользователей;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Пользуешься Интернет-источником - делай ссылку на него;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Открывай только те ссылки, в которых уверен;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Общаться за помощью взрослым - родители, опекуны и администрация сайтов всегда помогут;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Пройди обучение на сайте "Сетевичок" и получи паспорт цифрового гражданина!</w:t>
      </w:r>
    </w:p>
    <w:p w:rsidR="00514FE8" w:rsidRDefault="00514FE8" w:rsidP="00514FE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Приложение N 2</w:t>
      </w:r>
    </w:p>
    <w:p w:rsidR="00514FE8" w:rsidRDefault="00514FE8" w:rsidP="00514FE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color w:val="222222"/>
        </w:rPr>
      </w:pPr>
      <w:r>
        <w:rPr>
          <w:rFonts w:ascii="inherit" w:hAnsi="inherit" w:cs="Arial"/>
          <w:b/>
          <w:bCs/>
          <w:color w:val="222222"/>
        </w:rPr>
        <w:t>ИНФОРМАЦИОННАЯ ПАМЯТКА</w:t>
      </w:r>
      <w:r>
        <w:rPr>
          <w:rStyle w:val="apple-converted-space"/>
          <w:rFonts w:ascii="inherit" w:hAnsi="inherit" w:cs="Arial"/>
          <w:b/>
          <w:bCs/>
          <w:color w:val="222222"/>
        </w:rPr>
        <w:t> </w:t>
      </w:r>
      <w:r>
        <w:rPr>
          <w:rFonts w:ascii="inherit" w:hAnsi="inherit" w:cs="Arial"/>
          <w:b/>
          <w:bCs/>
          <w:color w:val="222222"/>
        </w:rPr>
        <w:br/>
        <w:t>ДЛЯ ОБУЧАЮЩИХСЯ ДЛЯ РАЗМЕЩЕНИЯ</w:t>
      </w:r>
      <w:r>
        <w:rPr>
          <w:rStyle w:val="apple-converted-space"/>
          <w:rFonts w:ascii="inherit" w:hAnsi="inherit" w:cs="Arial"/>
          <w:b/>
          <w:bCs/>
          <w:color w:val="222222"/>
        </w:rPr>
        <w:t> </w:t>
      </w:r>
      <w:r>
        <w:rPr>
          <w:rFonts w:ascii="inherit" w:hAnsi="inherit" w:cs="Arial"/>
          <w:b/>
          <w:bCs/>
          <w:color w:val="222222"/>
        </w:rPr>
        <w:br/>
        <w:t>НА ОФИЦИАЛЬНЫХ ИНТЕРНЕТ-РЕСУРСАХ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Компьютерные вирусы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</w:t>
      </w:r>
      <w:r>
        <w:rPr>
          <w:rFonts w:ascii="inherit" w:hAnsi="inherit" w:cs="Arial"/>
          <w:color w:val="222222"/>
        </w:rPr>
        <w:lastRenderedPageBreak/>
        <w:t>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Методы защиты от вредоносных программ: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Используй современные операционные системы, имеющие серьезный уровень защиты от вредоносных программ;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Ограничь физический доступ к компьютеру для посторонних лиц;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Сети WI-FI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Советы по безопасности работы в общедоступных сетях Wi-fi: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5. Используй только защищенное соединение через HTTPS, а не HTTP, т.е. при наборе веб-адреса вводи именно "https://";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Социальные сети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безопасности в социальных сетях: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Ограничь список друзей. У тебя в друзьях не должно быть случайных и незнакомых людей;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Электронные деньги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безопасной работе с электронными деньгами: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Не вводи свои личные данные на сайтах, которым не доверяешь.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Электронная почта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безопасной работе с электронной почтой: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Используй двухэтапную авторизацию. Это когда помимо пароля нужно вводить код, присылаемый по SMS;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Если есть возможность написать самому свой личный вопрос, используй эту возможность;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8. После окончания работы на почтовом сервисе перед закрытием вкладки с сайтом не забудь нажать на "Выйти".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Кибербуллинг или виртуальное издевательство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борьбе с кибербуллингом: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Управляй своей киберрепутацией;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Анонимность в сети мнимая. Существуют способы выяснить, кто стоит за анонимным аккаунтом;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Соблюдай свою виртуальную честь смолоду;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Мобильный телефон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для безопасности мобильного телефона: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Думай, прежде чем отправить SMS, фото или видео. Ты точно знаешь, где они будут в конечном итоге?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Необходимо обновлять операционную систему твоего смартфона;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Используй антивирусные программы для мобильных телефонов;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После того как ты выйдешь с сайта, где вводил личную информацию, зайди в настройки браузера и удали cookies;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Периодически проверяй, какие платные услуги активированы на твоем номере;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Давай свой номер мобильного телефона только людям, которых ты знаешь и кому доверяешь;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Bluetooth должен быть выключен, когда ты им не пользуешься. Не забывай иногда проверять это.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Online игры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безопасности твоего игрового аккаунта: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Если другой игрок ведет себя плохо или создает тебе неприятности, заблокируй его в списке игроков;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Не указывай личную информацию в профайле игры;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Уважай других участников по игре;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Не устанавливай неофициальные патчи и моды;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Используй сложные и разные пароли;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Даже во время игры не стоит отключать антивирус. Пока ты играешь, твой компьютер могут заразить.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Фишинг или кража личных данных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борьбе с фишингом: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Используй безопасные веб-сайты, в том числе, интернет-магазинов и поисковых систем;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Установи надежный пароль (PIN) на мобильный телефон;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Отключи сохранение пароля в браузере;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Цифровая репутация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Основные советы по защите цифровой репутации: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Подумай, прежде чем что-то публиковать и передавать у себя в блоге или в социальной сети;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Не размещай и не указывай информацию, которая может кого-либо оскорблять или обижать.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Авторское право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</w:t>
      </w:r>
      <w:r>
        <w:rPr>
          <w:rFonts w:ascii="inherit" w:hAnsi="inherit" w:cs="Arial"/>
          <w:color w:val="222222"/>
        </w:rPr>
        <w:lastRenderedPageBreak/>
        <w:t>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 портале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14FE8" w:rsidRDefault="00514FE8" w:rsidP="00514FE8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Приложение N 3</w:t>
      </w:r>
    </w:p>
    <w:p w:rsidR="00514FE8" w:rsidRDefault="00514FE8" w:rsidP="00514FE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color w:val="222222"/>
        </w:rPr>
      </w:pPr>
      <w:r>
        <w:rPr>
          <w:rFonts w:ascii="inherit" w:hAnsi="inherit" w:cs="Arial"/>
          <w:b/>
          <w:bCs/>
          <w:color w:val="222222"/>
        </w:rPr>
        <w:t>ПАМЯТКА ДЛЯ РОДИТЕЛЕЙ ОБ ИНФОРМАЦИОННОЙ БЕЗОПАСНОСТИ ДЕТЕЙ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 силу Федерального закона N 436-ФЗ информацией, причиняющей вред здоровью и (или) развитию детей, является: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информация, запрещенная для распространения среди детей;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информация, распространение которой ограничено среди детей определенных возрастных категорий.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К информации, запрещенной для распространения среди детей, относится: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7. отрицающая семейные ценности и формирующая неуважение к родителям и (или) другим членам семьи;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8. оправдывающая противоправное поведение;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9. содержащая нецензурную брань;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10. содержащая информацию порнографического характера.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К информации, распространение которой ограничено среди детей определенного возраста, относится: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представляемая в виде изображения или описания половых отношений между мужчиной и женщиной;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содержащая бранные слова и выражения, не относящиеся к нецензурной брани.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Общие правила для родителей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Возраст от 7 до 8 лет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</w:t>
      </w:r>
      <w:r>
        <w:rPr>
          <w:rFonts w:ascii="inherit" w:hAnsi="inherit" w:cs="Arial"/>
          <w:color w:val="222222"/>
        </w:rPr>
        <w:lastRenderedPageBreak/>
        <w:t>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Советы по безопасности в сети Интернет для детей 7 - 8 лет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Создайте список домашних правил посещения Интернета при участии детей и требуйте его выполнения.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Компьютер с подключением к Интернету должен находиться в общей комнате под присмотром родителей.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Используйте специальные детские поисковые машины.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Создайте семейный электронный ящик, чтобы не позволить детям иметь собственные адреса.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9. Научите детей не загружать файлы, программы или музыку без вашего согласия.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10. Не разрешайте детям использовать службы мгновенного обмена сообщениями.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11. В "белый" список сайтов, разрешенных для посещения, вносите только сайты с хорошей репутацией.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Возраст детей от 9 до 12 лет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</w:t>
      </w:r>
      <w:r>
        <w:rPr>
          <w:rFonts w:ascii="inherit" w:hAnsi="inherit" w:cs="Arial"/>
          <w:color w:val="222222"/>
        </w:rPr>
        <w:lastRenderedPageBreak/>
        <w:t>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Советы по безопасности для детей от 9 до 12 лет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Создайте список домашних правил посещения Интернет при участии детей и требуйте его выполнения.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Требуйте от Вашего ребенка соблюдения норм нахождения за компьютером.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Компьютер с подключением в Интернет должен находиться в общей комнате под присмотром родителей.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Настаивайте, чтобы дети никогда не соглашались на личные встречи с друзьями по Интернету.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8. Позволяйте детям заходить только на сайты из "белого" списка, который создайте вместе с ними.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11. Создайте Вашему ребенку ограниченную учетную запись для работы на компьютере.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13. Расскажите детям о порнографии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15. Объясните детям, что нельзя использовать сеть для хулиганства, распространения сплетен или угроз.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Возраст детей от 13 до 17 лет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Советы по безопасности в этом возрасте от 13 до 17 лет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 Компьютер с подключением к сети Интернет должен находиться в общей комнате.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6. Настаивайте на том, чтобы дети никогда не встречались лично с друзьями из сети Интернет.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11. Приучите себя знакомиться с сайтами, которые посещают подростки.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14FE8" w:rsidRDefault="00514FE8" w:rsidP="00514F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723179" w:rsidRDefault="00723179"/>
    <w:sectPr w:rsidR="00723179" w:rsidSect="007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FE8"/>
    <w:rsid w:val="00177039"/>
    <w:rsid w:val="00395823"/>
    <w:rsid w:val="00426C55"/>
    <w:rsid w:val="00514FE8"/>
    <w:rsid w:val="00723179"/>
    <w:rsid w:val="00DB1712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14F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FE8"/>
  </w:style>
  <w:style w:type="paragraph" w:styleId="a3">
    <w:name w:val="Normal (Web)"/>
    <w:basedOn w:val="a"/>
    <w:uiPriority w:val="99"/>
    <w:semiHidden/>
    <w:unhideWhenUsed/>
    <w:rsid w:val="00514F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r">
    <w:name w:val="pr"/>
    <w:basedOn w:val="a"/>
    <w:rsid w:val="00514F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4510</Words>
  <Characters>25712</Characters>
  <Application>Microsoft Office Word</Application>
  <DocSecurity>0</DocSecurity>
  <Lines>214</Lines>
  <Paragraphs>60</Paragraphs>
  <ScaleCrop>false</ScaleCrop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2019-06-04T09:08:00Z</dcterms:created>
  <dcterms:modified xsi:type="dcterms:W3CDTF">2019-06-04T09:08:00Z</dcterms:modified>
</cp:coreProperties>
</file>